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30A9" w:rsidRPr="00680813" w:rsidRDefault="007130A9" w:rsidP="007130A9">
      <w:pPr>
        <w:spacing w:after="0" w:line="240" w:lineRule="auto"/>
        <w:jc w:val="center"/>
        <w:rPr>
          <w:rFonts w:ascii="Times New Roman" w:hAnsi="Times New Roman" w:cs="Times New Roman"/>
          <w:b/>
          <w:sz w:val="28"/>
          <w:szCs w:val="28"/>
        </w:rPr>
      </w:pPr>
      <w:r w:rsidRPr="00680813">
        <w:rPr>
          <w:rFonts w:ascii="Times New Roman" w:hAnsi="Times New Roman" w:cs="Times New Roman"/>
          <w:b/>
          <w:sz w:val="28"/>
          <w:szCs w:val="28"/>
        </w:rPr>
        <w:t>Отчет о реализации мероприятий (дорожной карты)</w:t>
      </w:r>
    </w:p>
    <w:p w:rsidR="007130A9" w:rsidRDefault="007130A9" w:rsidP="007130A9">
      <w:pPr>
        <w:spacing w:after="0" w:line="240" w:lineRule="auto"/>
        <w:jc w:val="center"/>
        <w:rPr>
          <w:rFonts w:ascii="Times New Roman" w:hAnsi="Times New Roman" w:cs="Times New Roman"/>
          <w:b/>
          <w:sz w:val="28"/>
          <w:szCs w:val="28"/>
        </w:rPr>
      </w:pPr>
      <w:r w:rsidRPr="00680813">
        <w:rPr>
          <w:rFonts w:ascii="Times New Roman" w:hAnsi="Times New Roman" w:cs="Times New Roman"/>
          <w:b/>
          <w:sz w:val="28"/>
          <w:szCs w:val="28"/>
        </w:rPr>
        <w:t>по развитию конкуренции в интересах потребителей на рынках товаров и услуг на территории Маслянинского района Новосибирской области</w:t>
      </w:r>
    </w:p>
    <w:p w:rsidR="007130A9" w:rsidRPr="00680813" w:rsidRDefault="007130A9" w:rsidP="007130A9">
      <w:pPr>
        <w:spacing w:after="0" w:line="240" w:lineRule="auto"/>
        <w:jc w:val="center"/>
        <w:rPr>
          <w:rFonts w:ascii="Times New Roman" w:hAnsi="Times New Roman" w:cs="Times New Roman"/>
          <w:b/>
          <w:sz w:val="28"/>
          <w:szCs w:val="28"/>
        </w:rPr>
      </w:pPr>
      <w:r w:rsidRPr="00680813">
        <w:rPr>
          <w:rFonts w:ascii="Times New Roman" w:hAnsi="Times New Roman" w:cs="Times New Roman"/>
          <w:b/>
          <w:sz w:val="28"/>
          <w:szCs w:val="28"/>
        </w:rPr>
        <w:t xml:space="preserve"> в 20</w:t>
      </w:r>
      <w:r w:rsidR="009D08BF">
        <w:rPr>
          <w:rFonts w:ascii="Times New Roman" w:hAnsi="Times New Roman" w:cs="Times New Roman"/>
          <w:b/>
          <w:sz w:val="28"/>
          <w:szCs w:val="28"/>
        </w:rPr>
        <w:t>23</w:t>
      </w:r>
      <w:r w:rsidRPr="00680813">
        <w:rPr>
          <w:rFonts w:ascii="Times New Roman" w:hAnsi="Times New Roman" w:cs="Times New Roman"/>
          <w:b/>
          <w:sz w:val="28"/>
          <w:szCs w:val="28"/>
        </w:rPr>
        <w:t xml:space="preserve"> году</w:t>
      </w:r>
    </w:p>
    <w:p w:rsidR="007130A9" w:rsidRPr="00680813" w:rsidRDefault="007130A9" w:rsidP="007130A9">
      <w:pPr>
        <w:spacing w:after="0" w:line="240" w:lineRule="auto"/>
        <w:jc w:val="center"/>
        <w:rPr>
          <w:rFonts w:ascii="Times New Roman" w:hAnsi="Times New Roman" w:cs="Times New Roman"/>
          <w:sz w:val="24"/>
          <w:szCs w:val="24"/>
        </w:rPr>
      </w:pPr>
    </w:p>
    <w:p w:rsidR="007130A9" w:rsidRPr="00680813" w:rsidRDefault="007130A9" w:rsidP="007130A9">
      <w:pPr>
        <w:pStyle w:val="a3"/>
        <w:numPr>
          <w:ilvl w:val="0"/>
          <w:numId w:val="1"/>
        </w:numPr>
        <w:spacing w:after="0" w:line="240" w:lineRule="auto"/>
        <w:ind w:left="426" w:hanging="284"/>
        <w:jc w:val="center"/>
        <w:rPr>
          <w:rFonts w:ascii="Times New Roman" w:hAnsi="Times New Roman" w:cs="Times New Roman"/>
          <w:b/>
          <w:sz w:val="24"/>
          <w:szCs w:val="24"/>
        </w:rPr>
      </w:pPr>
      <w:r w:rsidRPr="00680813">
        <w:rPr>
          <w:rFonts w:ascii="Times New Roman" w:hAnsi="Times New Roman" w:cs="Times New Roman"/>
          <w:b/>
          <w:sz w:val="24"/>
          <w:szCs w:val="24"/>
        </w:rPr>
        <w:t>Мероприятия по развитию конкуренции при реализации сельскохозяйственной</w:t>
      </w:r>
    </w:p>
    <w:p w:rsidR="007130A9" w:rsidRPr="00680813" w:rsidRDefault="007130A9" w:rsidP="007130A9">
      <w:pPr>
        <w:spacing w:after="0" w:line="240" w:lineRule="auto"/>
        <w:ind w:left="1080"/>
        <w:jc w:val="center"/>
        <w:rPr>
          <w:rFonts w:ascii="Times New Roman" w:hAnsi="Times New Roman" w:cs="Times New Roman"/>
          <w:b/>
          <w:sz w:val="24"/>
          <w:szCs w:val="24"/>
        </w:rPr>
      </w:pPr>
      <w:r w:rsidRPr="00680813">
        <w:rPr>
          <w:rFonts w:ascii="Times New Roman" w:hAnsi="Times New Roman" w:cs="Times New Roman"/>
          <w:b/>
          <w:sz w:val="24"/>
          <w:szCs w:val="24"/>
        </w:rPr>
        <w:t xml:space="preserve"> продукции</w:t>
      </w:r>
    </w:p>
    <w:tbl>
      <w:tblPr>
        <w:tblStyle w:val="a4"/>
        <w:tblW w:w="10314" w:type="dxa"/>
        <w:tblLook w:val="04A0"/>
      </w:tblPr>
      <w:tblGrid>
        <w:gridCol w:w="540"/>
        <w:gridCol w:w="4246"/>
        <w:gridCol w:w="5528"/>
      </w:tblGrid>
      <w:tr w:rsidR="007130A9" w:rsidRPr="00680813" w:rsidTr="00470933">
        <w:tc>
          <w:tcPr>
            <w:tcW w:w="540" w:type="dxa"/>
          </w:tcPr>
          <w:p w:rsidR="007130A9" w:rsidRPr="00680813" w:rsidRDefault="007130A9" w:rsidP="00470933">
            <w:pPr>
              <w:rPr>
                <w:rFonts w:ascii="Times New Roman" w:hAnsi="Times New Roman" w:cs="Times New Roman"/>
                <w:sz w:val="24"/>
                <w:szCs w:val="24"/>
              </w:rPr>
            </w:pPr>
            <w:r w:rsidRPr="00680813">
              <w:rPr>
                <w:rFonts w:ascii="Times New Roman" w:hAnsi="Times New Roman" w:cs="Times New Roman"/>
                <w:sz w:val="24"/>
                <w:szCs w:val="24"/>
              </w:rPr>
              <w:t>№ п/п</w:t>
            </w:r>
          </w:p>
        </w:tc>
        <w:tc>
          <w:tcPr>
            <w:tcW w:w="4246" w:type="dxa"/>
          </w:tcPr>
          <w:p w:rsidR="007130A9" w:rsidRPr="00680813" w:rsidRDefault="007130A9" w:rsidP="00470933">
            <w:pPr>
              <w:jc w:val="center"/>
              <w:rPr>
                <w:rFonts w:ascii="Times New Roman" w:hAnsi="Times New Roman" w:cs="Times New Roman"/>
                <w:sz w:val="24"/>
                <w:szCs w:val="24"/>
              </w:rPr>
            </w:pPr>
            <w:r w:rsidRPr="00680813">
              <w:rPr>
                <w:rFonts w:ascii="Times New Roman" w:hAnsi="Times New Roman" w:cs="Times New Roman"/>
                <w:sz w:val="24"/>
                <w:szCs w:val="24"/>
              </w:rPr>
              <w:t>Наименование мероприятия</w:t>
            </w:r>
          </w:p>
        </w:tc>
        <w:tc>
          <w:tcPr>
            <w:tcW w:w="5528" w:type="dxa"/>
          </w:tcPr>
          <w:p w:rsidR="007130A9" w:rsidRPr="00680813" w:rsidRDefault="007130A9" w:rsidP="00470933">
            <w:pPr>
              <w:jc w:val="center"/>
              <w:rPr>
                <w:rFonts w:ascii="Times New Roman" w:hAnsi="Times New Roman" w:cs="Times New Roman"/>
                <w:sz w:val="24"/>
                <w:szCs w:val="24"/>
              </w:rPr>
            </w:pPr>
            <w:r w:rsidRPr="00680813">
              <w:rPr>
                <w:rFonts w:ascii="Times New Roman" w:hAnsi="Times New Roman" w:cs="Times New Roman"/>
                <w:sz w:val="24"/>
                <w:szCs w:val="24"/>
              </w:rPr>
              <w:t>Результат выполнения мероприятий</w:t>
            </w:r>
          </w:p>
        </w:tc>
      </w:tr>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1.</w:t>
            </w:r>
          </w:p>
        </w:tc>
        <w:tc>
          <w:tcPr>
            <w:tcW w:w="4246"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Мониторинг и анализ ценовой ситуации на агропродовольственном рынке Маслянинского района</w:t>
            </w:r>
          </w:p>
        </w:tc>
        <w:tc>
          <w:tcPr>
            <w:tcW w:w="5528" w:type="dxa"/>
          </w:tcPr>
          <w:p w:rsidR="007130A9" w:rsidRPr="00373112" w:rsidRDefault="009D08BF" w:rsidP="009D08BF">
            <w:pPr>
              <w:pStyle w:val="a7"/>
              <w:jc w:val="center"/>
              <w:rPr>
                <w:rFonts w:ascii="Times New Roman" w:hAnsi="Times New Roman"/>
                <w:sz w:val="24"/>
                <w:szCs w:val="24"/>
              </w:rPr>
            </w:pPr>
            <w:r w:rsidRPr="009D08BF">
              <w:rPr>
                <w:rFonts w:ascii="Times New Roman" w:hAnsi="Times New Roman"/>
                <w:sz w:val="24"/>
                <w:szCs w:val="24"/>
              </w:rPr>
              <w:t>Управление сельского хозяйства еженедельно проводит мониторинг  ценовой ситуации  на агропродовольственном рынке Маслянинского района у производителей и переработчиков сельскохозяйственной продукции   по закупочным ценам  по следующим позициям( КРС убойный вес, КРС живой вес,</w:t>
            </w:r>
            <w:r>
              <w:rPr>
                <w:rFonts w:ascii="Times New Roman" w:hAnsi="Times New Roman"/>
                <w:sz w:val="24"/>
                <w:szCs w:val="24"/>
              </w:rPr>
              <w:t xml:space="preserve"> </w:t>
            </w:r>
            <w:r w:rsidRPr="009D08BF">
              <w:rPr>
                <w:rFonts w:ascii="Times New Roman" w:hAnsi="Times New Roman"/>
                <w:sz w:val="24"/>
                <w:szCs w:val="24"/>
              </w:rPr>
              <w:t>молоко сырое, моло</w:t>
            </w:r>
            <w:r>
              <w:rPr>
                <w:rFonts w:ascii="Times New Roman" w:hAnsi="Times New Roman"/>
                <w:sz w:val="24"/>
                <w:szCs w:val="24"/>
              </w:rPr>
              <w:t>коцельное пастеризованное, масло</w:t>
            </w:r>
            <w:r w:rsidRPr="009D08BF">
              <w:rPr>
                <w:rFonts w:ascii="Times New Roman" w:hAnsi="Times New Roman"/>
                <w:sz w:val="16"/>
                <w:szCs w:val="16"/>
              </w:rPr>
              <w:t xml:space="preserve"> </w:t>
            </w:r>
            <w:r w:rsidRPr="009D08BF">
              <w:rPr>
                <w:rFonts w:ascii="Times New Roman" w:hAnsi="Times New Roman"/>
                <w:sz w:val="24"/>
                <w:szCs w:val="24"/>
              </w:rPr>
              <w:t>сливочное, продовольственные  зерновые и зернобобовые, хлеб из пшеничной и ржано-пшеничной муки)</w:t>
            </w:r>
            <w:r>
              <w:rPr>
                <w:rFonts w:ascii="Times New Roman" w:hAnsi="Times New Roman"/>
                <w:sz w:val="24"/>
                <w:szCs w:val="24"/>
              </w:rPr>
              <w:t>.</w:t>
            </w:r>
          </w:p>
        </w:tc>
      </w:tr>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2.</w:t>
            </w:r>
          </w:p>
        </w:tc>
        <w:tc>
          <w:tcPr>
            <w:tcW w:w="4246"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Поддержка сельхозтоваропроизводителей в сбыте произведенной ими сельскохозяйственной продукции за счёт их привлечения к участию в сезонных сельскохозяйственных ярмарках</w:t>
            </w:r>
          </w:p>
        </w:tc>
        <w:tc>
          <w:tcPr>
            <w:tcW w:w="5528" w:type="dxa"/>
          </w:tcPr>
          <w:p w:rsidR="007130A9" w:rsidRPr="00373112" w:rsidRDefault="009D08BF" w:rsidP="009D08BF">
            <w:pPr>
              <w:jc w:val="center"/>
              <w:rPr>
                <w:rFonts w:ascii="Times New Roman" w:hAnsi="Times New Roman" w:cs="Times New Roman"/>
                <w:sz w:val="24"/>
                <w:szCs w:val="24"/>
              </w:rPr>
            </w:pPr>
            <w:r>
              <w:rPr>
                <w:rFonts w:ascii="Times New Roman" w:hAnsi="Times New Roman" w:cs="Times New Roman"/>
                <w:sz w:val="24"/>
                <w:szCs w:val="24"/>
              </w:rPr>
              <w:t>И</w:t>
            </w:r>
            <w:r w:rsidRPr="009D08BF">
              <w:rPr>
                <w:rFonts w:ascii="Times New Roman" w:hAnsi="Times New Roman" w:cs="Times New Roman"/>
                <w:sz w:val="24"/>
                <w:szCs w:val="24"/>
              </w:rPr>
              <w:t>нформация о сезонных сельскохозяйственных ярмарках, выставках  сельскохозяйственных племенных  животных  доводится до сельхозтоваропроизводителей района на электронную почту или по телефону.</w:t>
            </w:r>
          </w:p>
        </w:tc>
      </w:tr>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3.</w:t>
            </w:r>
          </w:p>
        </w:tc>
        <w:tc>
          <w:tcPr>
            <w:tcW w:w="4246"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Привлечение заинтересованных лиц к участию в конкурсном отборе крестьянских (фермерских) хозяйств в Новосибирской области на право получения государственной поддержки на создание и развитие крестьянских (фермерских) хозяйств</w:t>
            </w:r>
          </w:p>
        </w:tc>
        <w:tc>
          <w:tcPr>
            <w:tcW w:w="5528" w:type="dxa"/>
          </w:tcPr>
          <w:p w:rsidR="007130A9" w:rsidRPr="00373112" w:rsidRDefault="009D08BF" w:rsidP="009D08BF">
            <w:pPr>
              <w:pStyle w:val="1"/>
              <w:shd w:val="clear" w:color="auto" w:fill="auto"/>
              <w:tabs>
                <w:tab w:val="left" w:pos="352"/>
              </w:tabs>
              <w:spacing w:after="0" w:line="240" w:lineRule="auto"/>
              <w:ind w:right="60"/>
              <w:rPr>
                <w:sz w:val="24"/>
                <w:szCs w:val="24"/>
              </w:rPr>
            </w:pPr>
            <w:r>
              <w:rPr>
                <w:sz w:val="24"/>
                <w:szCs w:val="24"/>
              </w:rPr>
              <w:t>И</w:t>
            </w:r>
            <w:r w:rsidRPr="009D08BF">
              <w:rPr>
                <w:sz w:val="24"/>
                <w:szCs w:val="24"/>
              </w:rPr>
              <w:t>нформация о проведение ежегодного конкурса доводится до заинтересованных лиц( публикуется на официальном сайте администрации Маслянинского района и газете "Маслянинский льновод"). В 2023 году грантовую поддержку на развитие « семейной  фермы» и агростартап  заявившиеся участники конкурса из Маслянинского района не получали</w:t>
            </w:r>
          </w:p>
        </w:tc>
      </w:tr>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4.</w:t>
            </w:r>
          </w:p>
        </w:tc>
        <w:tc>
          <w:tcPr>
            <w:tcW w:w="4246"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Проведение информационно-консультационных мероприятий</w:t>
            </w:r>
          </w:p>
        </w:tc>
        <w:tc>
          <w:tcPr>
            <w:tcW w:w="5528" w:type="dxa"/>
          </w:tcPr>
          <w:p w:rsidR="007130A9" w:rsidRPr="00373112" w:rsidRDefault="009D08BF" w:rsidP="009D08BF">
            <w:pPr>
              <w:jc w:val="center"/>
              <w:rPr>
                <w:rFonts w:ascii="Times New Roman" w:hAnsi="Times New Roman" w:cs="Times New Roman"/>
                <w:sz w:val="24"/>
                <w:szCs w:val="24"/>
              </w:rPr>
            </w:pPr>
            <w:r>
              <w:rPr>
                <w:rFonts w:ascii="Times New Roman" w:hAnsi="Times New Roman" w:cs="Times New Roman"/>
                <w:sz w:val="24"/>
                <w:szCs w:val="24"/>
              </w:rPr>
              <w:t>И</w:t>
            </w:r>
            <w:r w:rsidRPr="009D08BF">
              <w:rPr>
                <w:rFonts w:ascii="Times New Roman" w:hAnsi="Times New Roman" w:cs="Times New Roman"/>
                <w:sz w:val="24"/>
                <w:szCs w:val="24"/>
              </w:rPr>
              <w:t>нформация доводится до заинтересованных лиц по телефону или электронной почте, либо при личном обращении граждан</w:t>
            </w:r>
            <w:r>
              <w:rPr>
                <w:rFonts w:ascii="Times New Roman" w:hAnsi="Times New Roman" w:cs="Times New Roman"/>
                <w:sz w:val="24"/>
                <w:szCs w:val="24"/>
              </w:rPr>
              <w:t>.</w:t>
            </w:r>
          </w:p>
        </w:tc>
      </w:tr>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5.</w:t>
            </w:r>
          </w:p>
        </w:tc>
        <w:tc>
          <w:tcPr>
            <w:tcW w:w="4246"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Разработка мер материального и морального стимулирования производства и реализации сельскохозяйственной продукции в личных подсобных хозяйствах</w:t>
            </w:r>
          </w:p>
        </w:tc>
        <w:tc>
          <w:tcPr>
            <w:tcW w:w="5528" w:type="dxa"/>
          </w:tcPr>
          <w:p w:rsidR="007130A9" w:rsidRPr="00373112" w:rsidRDefault="00941B8A" w:rsidP="00941B8A">
            <w:pPr>
              <w:jc w:val="center"/>
              <w:rPr>
                <w:rFonts w:ascii="Times New Roman" w:hAnsi="Times New Roman" w:cs="Times New Roman"/>
                <w:sz w:val="24"/>
                <w:szCs w:val="24"/>
              </w:rPr>
            </w:pPr>
            <w:r w:rsidRPr="00941B8A">
              <w:rPr>
                <w:rFonts w:ascii="Times New Roman" w:hAnsi="Times New Roman" w:cs="Times New Roman"/>
                <w:sz w:val="24"/>
                <w:szCs w:val="24"/>
              </w:rPr>
              <w:t>ЛПХ привлекаются к участию в ежегодных районных соревнованиях, субсидируется  приобретение молодняка КРС, племенного скота и приобретение сельскохозяйственной техники. В 2023 году заявок на  приобретение молодняка КРС, племенного скота и приобретение сельскохозяйственной  техники от личных подсобных хозяйств не поступало  ( на основании Постановления        Правительства Новосибирской области  от 02.02.2015 г. № 37-п  " О государственной программе Новосибирской  области" Развитие сельского хозяйства и регулирование рынков сельскохозяйственной продукции, сырья и продовольствия Новосибирской области").</w:t>
            </w:r>
            <w:r>
              <w:rPr>
                <w:rFonts w:ascii="Times New Roman" w:hAnsi="Times New Roman" w:cs="Times New Roman"/>
                <w:sz w:val="24"/>
                <w:szCs w:val="24"/>
              </w:rPr>
              <w:t xml:space="preserve"> </w:t>
            </w:r>
            <w:r w:rsidRPr="00941B8A">
              <w:rPr>
                <w:rFonts w:ascii="Times New Roman" w:hAnsi="Times New Roman" w:cs="Times New Roman"/>
                <w:sz w:val="24"/>
                <w:szCs w:val="24"/>
              </w:rPr>
              <w:t xml:space="preserve">Ежегодные районные </w:t>
            </w:r>
            <w:r w:rsidRPr="00941B8A">
              <w:rPr>
                <w:rFonts w:ascii="Times New Roman" w:hAnsi="Times New Roman" w:cs="Times New Roman"/>
                <w:sz w:val="24"/>
                <w:szCs w:val="24"/>
              </w:rPr>
              <w:lastRenderedPageBreak/>
              <w:t>соревнования с участием личных подсобных хозяйств не проводились.</w:t>
            </w:r>
          </w:p>
        </w:tc>
      </w:tr>
    </w:tbl>
    <w:p w:rsidR="007130A9" w:rsidRPr="00373112" w:rsidRDefault="007130A9" w:rsidP="007130A9">
      <w:pPr>
        <w:spacing w:after="0" w:line="240" w:lineRule="auto"/>
        <w:jc w:val="center"/>
        <w:rPr>
          <w:rFonts w:ascii="Times New Roman" w:hAnsi="Times New Roman" w:cs="Times New Roman"/>
          <w:b/>
          <w:sz w:val="24"/>
          <w:szCs w:val="24"/>
        </w:rPr>
      </w:pPr>
    </w:p>
    <w:p w:rsidR="007130A9" w:rsidRPr="00373112" w:rsidRDefault="007130A9" w:rsidP="007130A9">
      <w:pPr>
        <w:pStyle w:val="a3"/>
        <w:numPr>
          <w:ilvl w:val="0"/>
          <w:numId w:val="1"/>
        </w:numPr>
        <w:spacing w:after="0" w:line="240" w:lineRule="auto"/>
        <w:ind w:left="1134" w:firstLine="43"/>
        <w:rPr>
          <w:rFonts w:ascii="Times New Roman" w:hAnsi="Times New Roman" w:cs="Times New Roman"/>
          <w:b/>
          <w:sz w:val="24"/>
          <w:szCs w:val="24"/>
        </w:rPr>
      </w:pPr>
      <w:r w:rsidRPr="00373112">
        <w:rPr>
          <w:rFonts w:ascii="Times New Roman" w:hAnsi="Times New Roman" w:cs="Times New Roman"/>
          <w:b/>
          <w:sz w:val="24"/>
          <w:szCs w:val="24"/>
        </w:rPr>
        <w:t>Мероприятия по развитию конкуренции на потребительском рынке</w:t>
      </w:r>
    </w:p>
    <w:tbl>
      <w:tblPr>
        <w:tblStyle w:val="a4"/>
        <w:tblW w:w="10348" w:type="dxa"/>
        <w:tblInd w:w="-34" w:type="dxa"/>
        <w:tblLook w:val="04A0"/>
      </w:tblPr>
      <w:tblGrid>
        <w:gridCol w:w="540"/>
        <w:gridCol w:w="4280"/>
        <w:gridCol w:w="5528"/>
      </w:tblGrid>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 п/п</w:t>
            </w:r>
          </w:p>
        </w:tc>
        <w:tc>
          <w:tcPr>
            <w:tcW w:w="4280"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Наименование мероприятия</w:t>
            </w:r>
          </w:p>
        </w:tc>
        <w:tc>
          <w:tcPr>
            <w:tcW w:w="5528"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Результат выполнения мероприятий</w:t>
            </w:r>
          </w:p>
        </w:tc>
      </w:tr>
      <w:tr w:rsidR="007130A9" w:rsidRPr="00373112" w:rsidTr="00470933">
        <w:tc>
          <w:tcPr>
            <w:tcW w:w="540" w:type="dxa"/>
          </w:tcPr>
          <w:p w:rsidR="007130A9" w:rsidRPr="00373112" w:rsidRDefault="007130A9" w:rsidP="00470933">
            <w:pPr>
              <w:pStyle w:val="a3"/>
              <w:ind w:left="0"/>
              <w:rPr>
                <w:rFonts w:ascii="Times New Roman" w:hAnsi="Times New Roman" w:cs="Times New Roman"/>
                <w:sz w:val="24"/>
                <w:szCs w:val="24"/>
              </w:rPr>
            </w:pPr>
            <w:r w:rsidRPr="00373112">
              <w:rPr>
                <w:rFonts w:ascii="Times New Roman" w:hAnsi="Times New Roman" w:cs="Times New Roman"/>
                <w:sz w:val="24"/>
                <w:szCs w:val="24"/>
              </w:rPr>
              <w:t>1.</w:t>
            </w:r>
          </w:p>
        </w:tc>
        <w:tc>
          <w:tcPr>
            <w:tcW w:w="4280"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Проведение сезонных расширенных продаж продукции сельского хозяйства, пищевой и перерабатывающей промышленности.</w:t>
            </w:r>
          </w:p>
        </w:tc>
        <w:tc>
          <w:tcPr>
            <w:tcW w:w="5528" w:type="dxa"/>
          </w:tcPr>
          <w:p w:rsidR="007130A9" w:rsidRPr="00373112" w:rsidRDefault="00734B94" w:rsidP="00734B94">
            <w:pPr>
              <w:jc w:val="center"/>
              <w:rPr>
                <w:rFonts w:ascii="Times New Roman" w:hAnsi="Times New Roman" w:cs="Times New Roman"/>
                <w:sz w:val="24"/>
                <w:szCs w:val="24"/>
              </w:rPr>
            </w:pPr>
            <w:r>
              <w:rPr>
                <w:rFonts w:ascii="Times New Roman" w:hAnsi="Times New Roman" w:cs="Times New Roman"/>
                <w:sz w:val="24"/>
                <w:szCs w:val="24"/>
              </w:rPr>
              <w:t>В 2023</w:t>
            </w:r>
            <w:r w:rsidR="00470933" w:rsidRPr="00373112">
              <w:rPr>
                <w:rFonts w:ascii="Times New Roman" w:hAnsi="Times New Roman" w:cs="Times New Roman"/>
                <w:sz w:val="24"/>
                <w:szCs w:val="24"/>
              </w:rPr>
              <w:t xml:space="preserve"> году на территории Ма</w:t>
            </w:r>
            <w:r>
              <w:rPr>
                <w:rFonts w:ascii="Times New Roman" w:hAnsi="Times New Roman" w:cs="Times New Roman"/>
                <w:sz w:val="24"/>
                <w:szCs w:val="24"/>
              </w:rPr>
              <w:t xml:space="preserve">слянинского района проведено 5 расширенных распродаж </w:t>
            </w:r>
            <w:r w:rsidR="00470933" w:rsidRPr="00373112">
              <w:rPr>
                <w:rFonts w:ascii="Times New Roman" w:hAnsi="Times New Roman" w:cs="Times New Roman"/>
                <w:sz w:val="24"/>
                <w:szCs w:val="24"/>
              </w:rPr>
              <w:t>пищевой и перерабатывающей продукции («Широкая Масленица», «9 мая», «</w:t>
            </w:r>
            <w:r>
              <w:rPr>
                <w:rFonts w:ascii="Times New Roman" w:hAnsi="Times New Roman" w:cs="Times New Roman"/>
                <w:sz w:val="24"/>
                <w:szCs w:val="24"/>
              </w:rPr>
              <w:t>Зеленые святки</w:t>
            </w:r>
            <w:r w:rsidR="00470933" w:rsidRPr="00373112">
              <w:rPr>
                <w:rFonts w:ascii="Times New Roman" w:hAnsi="Times New Roman" w:cs="Times New Roman"/>
                <w:sz w:val="24"/>
                <w:szCs w:val="24"/>
              </w:rPr>
              <w:t>»</w:t>
            </w:r>
            <w:r>
              <w:rPr>
                <w:rFonts w:ascii="Times New Roman" w:hAnsi="Times New Roman" w:cs="Times New Roman"/>
                <w:sz w:val="24"/>
                <w:szCs w:val="24"/>
              </w:rPr>
              <w:t xml:space="preserve">, «Фестиваль молодых семей НСО», к выборам </w:t>
            </w:r>
            <w:r w:rsidR="00552524">
              <w:rPr>
                <w:rFonts w:ascii="Times New Roman" w:hAnsi="Times New Roman" w:cs="Times New Roman"/>
                <w:sz w:val="24"/>
                <w:szCs w:val="24"/>
              </w:rPr>
              <w:t>Г</w:t>
            </w:r>
            <w:r>
              <w:rPr>
                <w:rFonts w:ascii="Times New Roman" w:hAnsi="Times New Roman" w:cs="Times New Roman"/>
                <w:sz w:val="24"/>
                <w:szCs w:val="24"/>
              </w:rPr>
              <w:t>убернатора НСО</w:t>
            </w:r>
            <w:r w:rsidR="00470933" w:rsidRPr="00373112">
              <w:rPr>
                <w:rFonts w:ascii="Times New Roman" w:hAnsi="Times New Roman" w:cs="Times New Roman"/>
                <w:sz w:val="24"/>
                <w:szCs w:val="24"/>
              </w:rPr>
              <w:t>).</w:t>
            </w:r>
          </w:p>
        </w:tc>
      </w:tr>
      <w:tr w:rsidR="007130A9" w:rsidRPr="00373112" w:rsidTr="00470933">
        <w:tc>
          <w:tcPr>
            <w:tcW w:w="540" w:type="dxa"/>
          </w:tcPr>
          <w:p w:rsidR="007130A9" w:rsidRPr="00373112" w:rsidRDefault="007130A9" w:rsidP="00470933">
            <w:pPr>
              <w:pStyle w:val="a3"/>
              <w:ind w:left="0"/>
              <w:rPr>
                <w:rFonts w:ascii="Times New Roman" w:hAnsi="Times New Roman" w:cs="Times New Roman"/>
                <w:sz w:val="24"/>
                <w:szCs w:val="24"/>
              </w:rPr>
            </w:pPr>
            <w:r w:rsidRPr="00373112">
              <w:rPr>
                <w:rFonts w:ascii="Times New Roman" w:hAnsi="Times New Roman" w:cs="Times New Roman"/>
                <w:sz w:val="24"/>
                <w:szCs w:val="24"/>
              </w:rPr>
              <w:t>2.</w:t>
            </w:r>
          </w:p>
        </w:tc>
        <w:tc>
          <w:tcPr>
            <w:tcW w:w="4280"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Организация ежедневной работы универсальной розничной ярмарки, предоставление бесплатных мест производителям сельскохозяйственной продукции, выращенной в личных подсобных хозяйствах.</w:t>
            </w:r>
          </w:p>
        </w:tc>
        <w:tc>
          <w:tcPr>
            <w:tcW w:w="5528" w:type="dxa"/>
          </w:tcPr>
          <w:p w:rsidR="007130A9" w:rsidRPr="00373112" w:rsidRDefault="007130A9" w:rsidP="00734B94">
            <w:pPr>
              <w:jc w:val="center"/>
              <w:rPr>
                <w:rFonts w:ascii="Times New Roman" w:hAnsi="Times New Roman" w:cs="Times New Roman"/>
                <w:sz w:val="24"/>
                <w:szCs w:val="24"/>
              </w:rPr>
            </w:pPr>
            <w:r w:rsidRPr="00373112">
              <w:rPr>
                <w:rFonts w:ascii="Times New Roman" w:hAnsi="Times New Roman" w:cs="Times New Roman"/>
                <w:sz w:val="24"/>
                <w:szCs w:val="24"/>
              </w:rPr>
              <w:t>На территории р.п. Маслянино функционирует  постоянно действующая  (ежедневная) универсальная розничная ярмарка на 141  торговое место, из них 35 мест предусмотрено для реализации продукции местных товаропроизводителей, продукции, выращенной в ЛПХ. Места представляются бесплатно, дефицита мест нет.</w:t>
            </w:r>
          </w:p>
          <w:p w:rsidR="007130A9" w:rsidRPr="00373112" w:rsidRDefault="007130A9" w:rsidP="00734B94">
            <w:pPr>
              <w:pStyle w:val="a3"/>
              <w:ind w:left="0"/>
              <w:jc w:val="center"/>
              <w:rPr>
                <w:rFonts w:ascii="Times New Roman" w:hAnsi="Times New Roman" w:cs="Times New Roman"/>
                <w:sz w:val="24"/>
                <w:szCs w:val="24"/>
              </w:rPr>
            </w:pPr>
          </w:p>
        </w:tc>
      </w:tr>
      <w:tr w:rsidR="007130A9" w:rsidRPr="00680813" w:rsidTr="00470933">
        <w:trPr>
          <w:trHeight w:val="1568"/>
        </w:trPr>
        <w:tc>
          <w:tcPr>
            <w:tcW w:w="540" w:type="dxa"/>
          </w:tcPr>
          <w:p w:rsidR="007130A9" w:rsidRPr="00373112" w:rsidRDefault="007130A9" w:rsidP="00470933">
            <w:pPr>
              <w:pStyle w:val="a3"/>
              <w:ind w:left="0"/>
              <w:rPr>
                <w:rFonts w:ascii="Times New Roman" w:hAnsi="Times New Roman" w:cs="Times New Roman"/>
                <w:sz w:val="24"/>
                <w:szCs w:val="24"/>
              </w:rPr>
            </w:pPr>
            <w:r w:rsidRPr="00373112">
              <w:rPr>
                <w:rFonts w:ascii="Times New Roman" w:hAnsi="Times New Roman" w:cs="Times New Roman"/>
                <w:sz w:val="24"/>
                <w:szCs w:val="24"/>
              </w:rPr>
              <w:t>3.</w:t>
            </w:r>
          </w:p>
        </w:tc>
        <w:tc>
          <w:tcPr>
            <w:tcW w:w="4280"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Организация участия товаропроизводителей Маслянинского района в оптово-розничных универсальных ярмарках.</w:t>
            </w:r>
          </w:p>
        </w:tc>
        <w:tc>
          <w:tcPr>
            <w:tcW w:w="5528" w:type="dxa"/>
          </w:tcPr>
          <w:p w:rsidR="007130A9" w:rsidRPr="00680813" w:rsidRDefault="00734B94" w:rsidP="00734B94">
            <w:pPr>
              <w:jc w:val="center"/>
              <w:rPr>
                <w:rFonts w:ascii="Times New Roman" w:hAnsi="Times New Roman" w:cs="Times New Roman"/>
                <w:sz w:val="24"/>
                <w:szCs w:val="24"/>
              </w:rPr>
            </w:pPr>
            <w:r>
              <w:rPr>
                <w:rFonts w:ascii="Times New Roman" w:hAnsi="Times New Roman" w:cs="Times New Roman"/>
                <w:sz w:val="24"/>
                <w:szCs w:val="24"/>
              </w:rPr>
              <w:t>В 2023</w:t>
            </w:r>
            <w:r w:rsidR="00470933" w:rsidRPr="00373112">
              <w:rPr>
                <w:rFonts w:ascii="Times New Roman" w:hAnsi="Times New Roman" w:cs="Times New Roman"/>
                <w:sz w:val="24"/>
                <w:szCs w:val="24"/>
              </w:rPr>
              <w:t xml:space="preserve"> году товаропроизводители Маслянинского района всех форм с</w:t>
            </w:r>
            <w:r>
              <w:rPr>
                <w:rFonts w:ascii="Times New Roman" w:hAnsi="Times New Roman" w:cs="Times New Roman"/>
                <w:sz w:val="24"/>
                <w:szCs w:val="24"/>
              </w:rPr>
              <w:t>обственности приняли участие в 3</w:t>
            </w:r>
            <w:r w:rsidR="00470933" w:rsidRPr="00373112">
              <w:rPr>
                <w:rFonts w:ascii="Times New Roman" w:hAnsi="Times New Roman" w:cs="Times New Roman"/>
                <w:sz w:val="24"/>
                <w:szCs w:val="24"/>
              </w:rPr>
              <w:t xml:space="preserve"> оптово-розничных универсальных ярмарках («Искитимская», «У Маслянинских ворот», «Краснообская осень»).</w:t>
            </w:r>
          </w:p>
        </w:tc>
      </w:tr>
      <w:tr w:rsidR="007130A9" w:rsidRPr="00680813" w:rsidTr="00470933">
        <w:trPr>
          <w:trHeight w:val="701"/>
        </w:trPr>
        <w:tc>
          <w:tcPr>
            <w:tcW w:w="540" w:type="dxa"/>
          </w:tcPr>
          <w:p w:rsidR="007130A9" w:rsidRPr="00680813" w:rsidRDefault="007130A9" w:rsidP="00470933">
            <w:pPr>
              <w:pStyle w:val="a3"/>
              <w:ind w:left="0"/>
              <w:rPr>
                <w:rFonts w:ascii="Times New Roman" w:hAnsi="Times New Roman" w:cs="Times New Roman"/>
                <w:sz w:val="24"/>
                <w:szCs w:val="24"/>
              </w:rPr>
            </w:pPr>
            <w:r w:rsidRPr="00680813">
              <w:rPr>
                <w:rFonts w:ascii="Times New Roman" w:hAnsi="Times New Roman" w:cs="Times New Roman"/>
                <w:sz w:val="24"/>
                <w:szCs w:val="24"/>
              </w:rPr>
              <w:t>4.</w:t>
            </w:r>
          </w:p>
        </w:tc>
        <w:tc>
          <w:tcPr>
            <w:tcW w:w="4280" w:type="dxa"/>
          </w:tcPr>
          <w:p w:rsidR="007130A9" w:rsidRPr="00470933" w:rsidRDefault="007130A9" w:rsidP="00470933">
            <w:pPr>
              <w:pStyle w:val="a3"/>
              <w:ind w:left="0"/>
              <w:jc w:val="center"/>
              <w:rPr>
                <w:rFonts w:ascii="Times New Roman" w:hAnsi="Times New Roman" w:cs="Times New Roman"/>
                <w:sz w:val="24"/>
                <w:szCs w:val="24"/>
                <w:highlight w:val="yellow"/>
              </w:rPr>
            </w:pPr>
            <w:r w:rsidRPr="00072F28">
              <w:rPr>
                <w:rFonts w:ascii="Times New Roman" w:hAnsi="Times New Roman" w:cs="Times New Roman"/>
                <w:sz w:val="24"/>
                <w:szCs w:val="24"/>
              </w:rPr>
              <w:t>Реализация комплекса мер, направленных на организационную (предоставление земельных участков под строительство торговых объектов), информационную (предоставление информации о свободных помещениях, предоставляемых в аренду), консультационную поддержку хозяйствующим субъектам при создании торгового объекта</w:t>
            </w:r>
          </w:p>
        </w:tc>
        <w:tc>
          <w:tcPr>
            <w:tcW w:w="5528" w:type="dxa"/>
          </w:tcPr>
          <w:p w:rsidR="007130A9" w:rsidRPr="0056308F" w:rsidRDefault="007130A9" w:rsidP="00734B94">
            <w:pPr>
              <w:jc w:val="center"/>
              <w:rPr>
                <w:rFonts w:ascii="Times New Roman" w:hAnsi="Times New Roman" w:cs="Times New Roman"/>
                <w:bCs/>
                <w:sz w:val="24"/>
                <w:szCs w:val="24"/>
              </w:rPr>
            </w:pPr>
            <w:r w:rsidRPr="0056308F">
              <w:rPr>
                <w:rFonts w:ascii="Times New Roman" w:hAnsi="Times New Roman" w:cs="Times New Roman"/>
                <w:sz w:val="24"/>
                <w:szCs w:val="24"/>
              </w:rPr>
              <w:t xml:space="preserve">Постановлением администрации Маслянинского района Новосибирской области от 18.10. 2017  № 613-па утвержден административный регламент предоставления муниципальной услуги «По </w:t>
            </w:r>
            <w:r w:rsidRPr="0056308F">
              <w:rPr>
                <w:rFonts w:ascii="Times New Roman" w:hAnsi="Times New Roman" w:cs="Times New Roman"/>
                <w:bCs/>
                <w:sz w:val="24"/>
                <w:szCs w:val="24"/>
              </w:rPr>
              <w:t>утверждению схемы расположения земельного участка или земельных участков на кадастровом плане территории»</w:t>
            </w:r>
            <w:r w:rsidRPr="0056308F">
              <w:rPr>
                <w:rFonts w:ascii="Times New Roman" w:hAnsi="Times New Roman" w:cs="Times New Roman"/>
                <w:sz w:val="24"/>
                <w:szCs w:val="24"/>
              </w:rPr>
              <w:t>, в соответствии с которым срок предоставления муниципальной услуги, включая время на направление результата предоставления муниципально</w:t>
            </w:r>
            <w:r w:rsidR="00AA73B6" w:rsidRPr="0056308F">
              <w:rPr>
                <w:rFonts w:ascii="Times New Roman" w:hAnsi="Times New Roman" w:cs="Times New Roman"/>
                <w:sz w:val="24"/>
                <w:szCs w:val="24"/>
              </w:rPr>
              <w:t>й услуги, составляет не более 12</w:t>
            </w:r>
            <w:r w:rsidRPr="0056308F">
              <w:rPr>
                <w:rFonts w:ascii="Times New Roman" w:hAnsi="Times New Roman" w:cs="Times New Roman"/>
                <w:sz w:val="24"/>
                <w:szCs w:val="24"/>
              </w:rPr>
              <w:t xml:space="preserve"> (</w:t>
            </w:r>
            <w:r w:rsidR="00AA73B6" w:rsidRPr="0056308F">
              <w:rPr>
                <w:rFonts w:ascii="Times New Roman" w:hAnsi="Times New Roman" w:cs="Times New Roman"/>
                <w:sz w:val="24"/>
                <w:szCs w:val="24"/>
              </w:rPr>
              <w:t>двенадцати</w:t>
            </w:r>
            <w:r w:rsidRPr="0056308F">
              <w:rPr>
                <w:rFonts w:ascii="Times New Roman" w:hAnsi="Times New Roman" w:cs="Times New Roman"/>
                <w:sz w:val="24"/>
                <w:szCs w:val="24"/>
              </w:rPr>
              <w:t xml:space="preserve">) календарных дней со дня поступления заявления об </w:t>
            </w:r>
            <w:r w:rsidRPr="0056308F">
              <w:rPr>
                <w:rFonts w:ascii="Times New Roman" w:hAnsi="Times New Roman" w:cs="Times New Roman"/>
                <w:bCs/>
                <w:sz w:val="24"/>
                <w:szCs w:val="24"/>
              </w:rPr>
              <w:t>утверждении схемы расположения земельного участка или земельных участков на кадастровом плане территории.</w:t>
            </w:r>
          </w:p>
          <w:p w:rsidR="007130A9" w:rsidRPr="0056308F" w:rsidRDefault="007130A9" w:rsidP="00734B94">
            <w:pPr>
              <w:jc w:val="center"/>
              <w:rPr>
                <w:rFonts w:ascii="Times New Roman" w:hAnsi="Times New Roman" w:cs="Times New Roman"/>
                <w:sz w:val="24"/>
                <w:szCs w:val="24"/>
              </w:rPr>
            </w:pPr>
            <w:r w:rsidRPr="0056308F">
              <w:rPr>
                <w:rFonts w:ascii="Times New Roman" w:hAnsi="Times New Roman" w:cs="Times New Roman"/>
                <w:bCs/>
                <w:sz w:val="24"/>
                <w:szCs w:val="24"/>
              </w:rPr>
              <w:t>Земельные участки (продажа и сдача в аренду) хозяйствующим субъектам предоставляются с учетом защиты прав конкуренции на торгах, проводимых в форме аукциона  в соответствии с Земельным Кодексом Российской Федерации и другими федеральными законами и законами Новосибирской области.</w:t>
            </w:r>
          </w:p>
          <w:p w:rsidR="007130A9" w:rsidRPr="0056308F" w:rsidRDefault="007130A9" w:rsidP="00734B94">
            <w:pPr>
              <w:jc w:val="center"/>
              <w:rPr>
                <w:rFonts w:ascii="Times New Roman" w:hAnsi="Times New Roman" w:cs="Times New Roman"/>
                <w:sz w:val="24"/>
                <w:szCs w:val="24"/>
              </w:rPr>
            </w:pPr>
            <w:r w:rsidRPr="0056308F">
              <w:rPr>
                <w:rFonts w:ascii="Times New Roman" w:hAnsi="Times New Roman" w:cs="Times New Roman"/>
                <w:sz w:val="24"/>
                <w:szCs w:val="24"/>
              </w:rPr>
              <w:t>Информация о проведении торгов размещается на официальном сайте Российской Федерации «</w:t>
            </w:r>
            <w:r w:rsidRPr="0056308F">
              <w:rPr>
                <w:rFonts w:ascii="Times New Roman" w:hAnsi="Times New Roman" w:cs="Times New Roman"/>
                <w:sz w:val="24"/>
                <w:szCs w:val="24"/>
                <w:lang w:val="en-US"/>
              </w:rPr>
              <w:t>Torgi</w:t>
            </w:r>
            <w:r w:rsidRPr="0056308F">
              <w:rPr>
                <w:rFonts w:ascii="Times New Roman" w:hAnsi="Times New Roman" w:cs="Times New Roman"/>
                <w:sz w:val="24"/>
                <w:szCs w:val="24"/>
              </w:rPr>
              <w:t>.</w:t>
            </w:r>
            <w:r w:rsidRPr="0056308F">
              <w:rPr>
                <w:rFonts w:ascii="Times New Roman" w:hAnsi="Times New Roman" w:cs="Times New Roman"/>
                <w:sz w:val="24"/>
                <w:szCs w:val="24"/>
                <w:lang w:val="en-US"/>
              </w:rPr>
              <w:t>gov</w:t>
            </w:r>
            <w:r w:rsidRPr="0056308F">
              <w:rPr>
                <w:rFonts w:ascii="Times New Roman" w:hAnsi="Times New Roman" w:cs="Times New Roman"/>
                <w:sz w:val="24"/>
                <w:szCs w:val="24"/>
              </w:rPr>
              <w:t>».</w:t>
            </w:r>
          </w:p>
          <w:p w:rsidR="00AA73B6" w:rsidRPr="00470933" w:rsidRDefault="0056308F" w:rsidP="00734B94">
            <w:pPr>
              <w:jc w:val="center"/>
              <w:rPr>
                <w:rFonts w:ascii="Times New Roman" w:hAnsi="Times New Roman" w:cs="Times New Roman"/>
                <w:sz w:val="24"/>
                <w:szCs w:val="24"/>
                <w:highlight w:val="yellow"/>
              </w:rPr>
            </w:pPr>
            <w:r w:rsidRPr="0056308F">
              <w:rPr>
                <w:rFonts w:ascii="Times New Roman" w:hAnsi="Times New Roman" w:cs="Times New Roman"/>
                <w:sz w:val="24"/>
                <w:szCs w:val="24"/>
              </w:rPr>
              <w:t xml:space="preserve">Всего за 2023 год оказано 5 </w:t>
            </w:r>
            <w:r w:rsidR="00AA73B6" w:rsidRPr="0056308F">
              <w:rPr>
                <w:rFonts w:ascii="Times New Roman" w:hAnsi="Times New Roman" w:cs="Times New Roman"/>
                <w:sz w:val="24"/>
                <w:szCs w:val="24"/>
              </w:rPr>
              <w:t xml:space="preserve">очных консультаций, в </w:t>
            </w:r>
            <w:r w:rsidR="00AA73B6" w:rsidRPr="0056308F">
              <w:rPr>
                <w:rFonts w:ascii="Times New Roman" w:hAnsi="Times New Roman" w:cs="Times New Roman"/>
                <w:sz w:val="24"/>
                <w:szCs w:val="24"/>
              </w:rPr>
              <w:lastRenderedPageBreak/>
              <w:t>том числе и хозяйствующим субъектам при создании торгового объекта.</w:t>
            </w:r>
          </w:p>
        </w:tc>
      </w:tr>
      <w:tr w:rsidR="007130A9" w:rsidRPr="00680813" w:rsidTr="006E4B8E">
        <w:trPr>
          <w:trHeight w:val="4270"/>
        </w:trPr>
        <w:tc>
          <w:tcPr>
            <w:tcW w:w="540" w:type="dxa"/>
            <w:tcBorders>
              <w:bottom w:val="single" w:sz="4" w:space="0" w:color="auto"/>
            </w:tcBorders>
          </w:tcPr>
          <w:p w:rsidR="007130A9" w:rsidRPr="00680813" w:rsidRDefault="007130A9" w:rsidP="00470933">
            <w:pPr>
              <w:pStyle w:val="a3"/>
              <w:ind w:left="0"/>
              <w:rPr>
                <w:rFonts w:ascii="Times New Roman" w:hAnsi="Times New Roman" w:cs="Times New Roman"/>
                <w:sz w:val="24"/>
                <w:szCs w:val="24"/>
              </w:rPr>
            </w:pPr>
            <w:r w:rsidRPr="00680813">
              <w:rPr>
                <w:rFonts w:ascii="Times New Roman" w:hAnsi="Times New Roman" w:cs="Times New Roman"/>
                <w:sz w:val="24"/>
                <w:szCs w:val="24"/>
              </w:rPr>
              <w:lastRenderedPageBreak/>
              <w:t>5.</w:t>
            </w:r>
          </w:p>
        </w:tc>
        <w:tc>
          <w:tcPr>
            <w:tcW w:w="4280" w:type="dxa"/>
            <w:tcBorders>
              <w:bottom w:val="single" w:sz="4" w:space="0" w:color="auto"/>
            </w:tcBorders>
          </w:tcPr>
          <w:p w:rsidR="007130A9" w:rsidRPr="00373112" w:rsidRDefault="007130A9" w:rsidP="00470933">
            <w:pPr>
              <w:pStyle w:val="a3"/>
              <w:ind w:left="0"/>
              <w:rPr>
                <w:rFonts w:ascii="Times New Roman" w:hAnsi="Times New Roman" w:cs="Times New Roman"/>
                <w:sz w:val="24"/>
                <w:szCs w:val="24"/>
              </w:rPr>
            </w:pPr>
            <w:r w:rsidRPr="00373112">
              <w:rPr>
                <w:rFonts w:ascii="Times New Roman" w:hAnsi="Times New Roman" w:cs="Times New Roman"/>
                <w:sz w:val="24"/>
                <w:szCs w:val="24"/>
              </w:rPr>
              <w:t>Содействие в повышении уровня профессиональной подготовки и квалификации работников потребительской сферы</w:t>
            </w:r>
          </w:p>
        </w:tc>
        <w:tc>
          <w:tcPr>
            <w:tcW w:w="5528" w:type="dxa"/>
            <w:tcBorders>
              <w:bottom w:val="single" w:sz="4" w:space="0" w:color="auto"/>
            </w:tcBorders>
          </w:tcPr>
          <w:p w:rsidR="00734B94" w:rsidRDefault="00734B94" w:rsidP="00734B94">
            <w:pPr>
              <w:pStyle w:val="a3"/>
              <w:ind w:left="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В 2023</w:t>
            </w:r>
            <w:r w:rsidR="003D1086" w:rsidRPr="00373112">
              <w:rPr>
                <w:rFonts w:ascii="Times New Roman" w:hAnsi="Times New Roman" w:cs="Times New Roman"/>
                <w:color w:val="000000" w:themeColor="text1"/>
                <w:sz w:val="24"/>
                <w:szCs w:val="24"/>
              </w:rPr>
              <w:t xml:space="preserve"> году  повышение квалификации работников потребительской сферы осуществлялось в онлайн- режиме. Информация об обучающих мероприятиях размещалась на официальном сайте администрации Маслянинского района, направлялась  по электронным адресам СМиСП. В администрации Маслянинского района в очном формате проведены следующие мероприятия для СМиСП</w:t>
            </w:r>
            <w:r>
              <w:rPr>
                <w:rFonts w:ascii="Times New Roman" w:hAnsi="Times New Roman" w:cs="Times New Roman"/>
                <w:color w:val="000000" w:themeColor="text1"/>
                <w:sz w:val="24"/>
                <w:szCs w:val="24"/>
              </w:rPr>
              <w:t xml:space="preserve"> (в том числе и для СМП):</w:t>
            </w:r>
          </w:p>
          <w:p w:rsidR="00734B94" w:rsidRDefault="00734B94" w:rsidP="00734B94">
            <w:pPr>
              <w:pStyle w:val="a3"/>
              <w:ind w:left="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 школа гастрономического бизнеса,</w:t>
            </w:r>
          </w:p>
          <w:p w:rsidR="00734B94" w:rsidRDefault="00734B94" w:rsidP="00734B94">
            <w:pPr>
              <w:pStyle w:val="a3"/>
              <w:ind w:left="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 2 обучающих мероприятия по мерам гос.поддержки,</w:t>
            </w:r>
          </w:p>
          <w:p w:rsidR="00734B94" w:rsidRDefault="00734B94" w:rsidP="00734B94">
            <w:pPr>
              <w:pStyle w:val="a3"/>
              <w:ind w:left="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 круглый стол «Новая форма учета платежей в бюджетную систему РФ».</w:t>
            </w:r>
          </w:p>
          <w:p w:rsidR="007130A9" w:rsidRPr="00373112" w:rsidRDefault="003D1086" w:rsidP="00734B94">
            <w:pPr>
              <w:pStyle w:val="a3"/>
              <w:ind w:left="0"/>
              <w:jc w:val="center"/>
              <w:rPr>
                <w:rFonts w:ascii="Times New Roman" w:hAnsi="Times New Roman" w:cs="Times New Roman"/>
                <w:color w:val="000000" w:themeColor="text1"/>
                <w:sz w:val="24"/>
                <w:szCs w:val="24"/>
              </w:rPr>
            </w:pPr>
            <w:r w:rsidRPr="00373112">
              <w:rPr>
                <w:rFonts w:ascii="Times New Roman" w:hAnsi="Times New Roman" w:cs="Times New Roman"/>
                <w:color w:val="000000" w:themeColor="text1"/>
                <w:sz w:val="24"/>
                <w:szCs w:val="24"/>
              </w:rPr>
              <w:t>В работе</w:t>
            </w:r>
            <w:r w:rsidR="00552524">
              <w:rPr>
                <w:rFonts w:ascii="Times New Roman" w:hAnsi="Times New Roman" w:cs="Times New Roman"/>
                <w:color w:val="000000" w:themeColor="text1"/>
                <w:sz w:val="24"/>
                <w:szCs w:val="24"/>
              </w:rPr>
              <w:t xml:space="preserve"> мероприятий  приняло участие более 100</w:t>
            </w:r>
            <w:r w:rsidRPr="00373112">
              <w:rPr>
                <w:rFonts w:ascii="Times New Roman" w:hAnsi="Times New Roman" w:cs="Times New Roman"/>
                <w:color w:val="000000" w:themeColor="text1"/>
                <w:sz w:val="24"/>
                <w:szCs w:val="24"/>
              </w:rPr>
              <w:t xml:space="preserve"> человек.</w:t>
            </w:r>
          </w:p>
        </w:tc>
      </w:tr>
      <w:tr w:rsidR="006E4B8E" w:rsidRPr="00680813" w:rsidTr="006E4B8E">
        <w:trPr>
          <w:trHeight w:val="150"/>
        </w:trPr>
        <w:tc>
          <w:tcPr>
            <w:tcW w:w="540" w:type="dxa"/>
            <w:tcBorders>
              <w:top w:val="single" w:sz="4" w:space="0" w:color="auto"/>
            </w:tcBorders>
          </w:tcPr>
          <w:p w:rsidR="006E4B8E" w:rsidRPr="00680813" w:rsidRDefault="006E4B8E" w:rsidP="00470933">
            <w:pPr>
              <w:pStyle w:val="a3"/>
              <w:ind w:left="0"/>
              <w:rPr>
                <w:rFonts w:ascii="Times New Roman" w:hAnsi="Times New Roman" w:cs="Times New Roman"/>
                <w:sz w:val="24"/>
                <w:szCs w:val="24"/>
              </w:rPr>
            </w:pPr>
            <w:r>
              <w:rPr>
                <w:rFonts w:ascii="Times New Roman" w:hAnsi="Times New Roman" w:cs="Times New Roman"/>
                <w:sz w:val="24"/>
                <w:szCs w:val="24"/>
              </w:rPr>
              <w:t>6.</w:t>
            </w:r>
          </w:p>
        </w:tc>
        <w:tc>
          <w:tcPr>
            <w:tcW w:w="4280" w:type="dxa"/>
            <w:tcBorders>
              <w:top w:val="single" w:sz="4" w:space="0" w:color="auto"/>
            </w:tcBorders>
          </w:tcPr>
          <w:p w:rsidR="006E4B8E" w:rsidRDefault="009832F1" w:rsidP="00470933">
            <w:pPr>
              <w:pStyle w:val="a3"/>
              <w:ind w:left="0"/>
              <w:rPr>
                <w:rFonts w:ascii="Times New Roman" w:hAnsi="Times New Roman" w:cs="Times New Roman"/>
                <w:sz w:val="24"/>
                <w:szCs w:val="24"/>
              </w:rPr>
            </w:pPr>
            <w:r>
              <w:rPr>
                <w:rFonts w:ascii="Times New Roman" w:hAnsi="Times New Roman" w:cs="Times New Roman"/>
                <w:sz w:val="24"/>
                <w:szCs w:val="24"/>
              </w:rPr>
              <w:t xml:space="preserve">Актуализация раздела по развитию малого и среднего предпринимательства на официальном сайте администрации Маслянинского района. </w:t>
            </w:r>
          </w:p>
          <w:p w:rsidR="009832F1" w:rsidRPr="00373112" w:rsidRDefault="009832F1" w:rsidP="009832F1">
            <w:pPr>
              <w:pStyle w:val="a3"/>
              <w:ind w:left="0"/>
              <w:rPr>
                <w:rFonts w:ascii="Times New Roman" w:hAnsi="Times New Roman" w:cs="Times New Roman"/>
                <w:sz w:val="24"/>
                <w:szCs w:val="24"/>
              </w:rPr>
            </w:pPr>
            <w:r>
              <w:rPr>
                <w:rFonts w:ascii="Times New Roman" w:hAnsi="Times New Roman" w:cs="Times New Roman"/>
                <w:sz w:val="24"/>
                <w:szCs w:val="24"/>
              </w:rPr>
              <w:t xml:space="preserve">Размещение информации о мерах и инфраструктуре поддержки субъектов малого и среднего предпринимательства. </w:t>
            </w:r>
          </w:p>
        </w:tc>
        <w:tc>
          <w:tcPr>
            <w:tcW w:w="5528" w:type="dxa"/>
            <w:tcBorders>
              <w:top w:val="single" w:sz="4" w:space="0" w:color="auto"/>
            </w:tcBorders>
          </w:tcPr>
          <w:p w:rsidR="006E4B8E" w:rsidRDefault="009832F1" w:rsidP="00734B94">
            <w:pPr>
              <w:pStyle w:val="a3"/>
              <w:ind w:left="0"/>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На официальном сайте администрации Маслянинского района размещена информация о мерах поддержки субъектов малого и среднего предпринимательства.</w:t>
            </w:r>
          </w:p>
        </w:tc>
      </w:tr>
    </w:tbl>
    <w:p w:rsidR="007130A9" w:rsidRPr="00680813" w:rsidRDefault="007130A9" w:rsidP="007130A9">
      <w:pPr>
        <w:spacing w:after="0" w:line="240" w:lineRule="auto"/>
        <w:jc w:val="center"/>
        <w:rPr>
          <w:rFonts w:ascii="Times New Roman" w:hAnsi="Times New Roman" w:cs="Times New Roman"/>
          <w:b/>
          <w:sz w:val="24"/>
          <w:szCs w:val="24"/>
        </w:rPr>
      </w:pPr>
      <w:r w:rsidRPr="00680813">
        <w:rPr>
          <w:rFonts w:ascii="Times New Roman" w:hAnsi="Times New Roman" w:cs="Times New Roman"/>
          <w:b/>
          <w:sz w:val="24"/>
          <w:szCs w:val="24"/>
          <w:lang w:val="en-US"/>
        </w:rPr>
        <w:t>III</w:t>
      </w:r>
      <w:r w:rsidRPr="00680813">
        <w:rPr>
          <w:rFonts w:ascii="Times New Roman" w:hAnsi="Times New Roman" w:cs="Times New Roman"/>
          <w:b/>
          <w:sz w:val="24"/>
          <w:szCs w:val="24"/>
        </w:rPr>
        <w:t>. Мероприятия по развитию конкуренции туристических услуг</w:t>
      </w:r>
    </w:p>
    <w:tbl>
      <w:tblPr>
        <w:tblStyle w:val="a4"/>
        <w:tblW w:w="10774" w:type="dxa"/>
        <w:tblInd w:w="-176" w:type="dxa"/>
        <w:tblLayout w:type="fixed"/>
        <w:tblLook w:val="04A0"/>
      </w:tblPr>
      <w:tblGrid>
        <w:gridCol w:w="426"/>
        <w:gridCol w:w="2977"/>
        <w:gridCol w:w="7371"/>
      </w:tblGrid>
      <w:tr w:rsidR="007130A9" w:rsidRPr="00680813" w:rsidTr="00527E0D">
        <w:tc>
          <w:tcPr>
            <w:tcW w:w="426" w:type="dxa"/>
          </w:tcPr>
          <w:p w:rsidR="007130A9" w:rsidRPr="00680813" w:rsidRDefault="007130A9" w:rsidP="00470933">
            <w:pPr>
              <w:rPr>
                <w:rFonts w:ascii="Times New Roman" w:hAnsi="Times New Roman" w:cs="Times New Roman"/>
                <w:sz w:val="24"/>
                <w:szCs w:val="24"/>
              </w:rPr>
            </w:pPr>
            <w:r w:rsidRPr="00680813">
              <w:rPr>
                <w:rFonts w:ascii="Times New Roman" w:hAnsi="Times New Roman" w:cs="Times New Roman"/>
                <w:sz w:val="24"/>
                <w:szCs w:val="24"/>
              </w:rPr>
              <w:t>№ п/п</w:t>
            </w:r>
          </w:p>
        </w:tc>
        <w:tc>
          <w:tcPr>
            <w:tcW w:w="2977" w:type="dxa"/>
          </w:tcPr>
          <w:p w:rsidR="007130A9" w:rsidRPr="00680813" w:rsidRDefault="007130A9" w:rsidP="00470933">
            <w:pPr>
              <w:jc w:val="center"/>
              <w:rPr>
                <w:rFonts w:ascii="Times New Roman" w:hAnsi="Times New Roman" w:cs="Times New Roman"/>
                <w:sz w:val="24"/>
                <w:szCs w:val="24"/>
              </w:rPr>
            </w:pPr>
            <w:r w:rsidRPr="00680813">
              <w:rPr>
                <w:rFonts w:ascii="Times New Roman" w:hAnsi="Times New Roman" w:cs="Times New Roman"/>
                <w:sz w:val="24"/>
                <w:szCs w:val="24"/>
              </w:rPr>
              <w:t>Наименование мероприятия</w:t>
            </w:r>
          </w:p>
        </w:tc>
        <w:tc>
          <w:tcPr>
            <w:tcW w:w="7371" w:type="dxa"/>
          </w:tcPr>
          <w:p w:rsidR="007130A9" w:rsidRPr="00680813" w:rsidRDefault="007130A9" w:rsidP="00470933">
            <w:pPr>
              <w:jc w:val="center"/>
              <w:rPr>
                <w:rFonts w:ascii="Times New Roman" w:hAnsi="Times New Roman" w:cs="Times New Roman"/>
                <w:sz w:val="24"/>
                <w:szCs w:val="24"/>
              </w:rPr>
            </w:pPr>
            <w:r w:rsidRPr="00680813">
              <w:rPr>
                <w:rFonts w:ascii="Times New Roman" w:hAnsi="Times New Roman" w:cs="Times New Roman"/>
                <w:sz w:val="24"/>
                <w:szCs w:val="24"/>
              </w:rPr>
              <w:t>Ожидаемый результат</w:t>
            </w:r>
          </w:p>
        </w:tc>
      </w:tr>
      <w:tr w:rsidR="007130A9" w:rsidRPr="00680813" w:rsidTr="00527E0D">
        <w:tc>
          <w:tcPr>
            <w:tcW w:w="426" w:type="dxa"/>
          </w:tcPr>
          <w:p w:rsidR="007130A9" w:rsidRPr="00680813" w:rsidRDefault="007130A9" w:rsidP="00470933">
            <w:pPr>
              <w:pStyle w:val="a3"/>
              <w:ind w:left="0"/>
              <w:jc w:val="center"/>
              <w:rPr>
                <w:rFonts w:ascii="Times New Roman" w:hAnsi="Times New Roman" w:cs="Times New Roman"/>
                <w:sz w:val="24"/>
                <w:szCs w:val="24"/>
              </w:rPr>
            </w:pPr>
            <w:r w:rsidRPr="00680813">
              <w:rPr>
                <w:rFonts w:ascii="Times New Roman" w:hAnsi="Times New Roman" w:cs="Times New Roman"/>
                <w:sz w:val="24"/>
                <w:szCs w:val="24"/>
                <w:lang w:val="en-US"/>
              </w:rPr>
              <w:t>1</w:t>
            </w:r>
            <w:r w:rsidRPr="00680813">
              <w:rPr>
                <w:rFonts w:ascii="Times New Roman" w:hAnsi="Times New Roman" w:cs="Times New Roman"/>
                <w:sz w:val="24"/>
                <w:szCs w:val="24"/>
              </w:rPr>
              <w:t>.</w:t>
            </w:r>
          </w:p>
        </w:tc>
        <w:tc>
          <w:tcPr>
            <w:tcW w:w="2977" w:type="dxa"/>
          </w:tcPr>
          <w:p w:rsidR="007130A9" w:rsidRPr="00373112" w:rsidRDefault="007130A9" w:rsidP="00470933">
            <w:pPr>
              <w:pStyle w:val="a3"/>
              <w:ind w:left="0"/>
              <w:rPr>
                <w:rFonts w:ascii="Times New Roman" w:hAnsi="Times New Roman" w:cs="Times New Roman"/>
                <w:sz w:val="24"/>
                <w:szCs w:val="24"/>
              </w:rPr>
            </w:pPr>
            <w:r w:rsidRPr="00373112">
              <w:rPr>
                <w:rFonts w:ascii="Times New Roman" w:hAnsi="Times New Roman" w:cs="Times New Roman"/>
                <w:sz w:val="24"/>
                <w:szCs w:val="24"/>
              </w:rPr>
              <w:t>Участие в международной выставке «Путешествие и туризм»</w:t>
            </w:r>
          </w:p>
        </w:tc>
        <w:tc>
          <w:tcPr>
            <w:tcW w:w="7371" w:type="dxa"/>
          </w:tcPr>
          <w:p w:rsidR="00592FFE" w:rsidRPr="00592FFE" w:rsidRDefault="00592FFE" w:rsidP="00527E0D">
            <w:pPr>
              <w:pStyle w:val="a3"/>
              <w:ind w:left="175" w:hanging="175"/>
              <w:jc w:val="center"/>
              <w:rPr>
                <w:rFonts w:ascii="Times New Roman" w:eastAsia="Times New Roman" w:hAnsi="Times New Roman" w:cs="Times New Roman"/>
                <w:sz w:val="24"/>
                <w:szCs w:val="24"/>
              </w:rPr>
            </w:pPr>
            <w:r w:rsidRPr="00592FFE">
              <w:rPr>
                <w:rFonts w:ascii="Times New Roman" w:eastAsia="Times New Roman" w:hAnsi="Times New Roman" w:cs="Times New Roman"/>
                <w:sz w:val="24"/>
                <w:szCs w:val="24"/>
              </w:rPr>
              <w:t>В течение 2023 года МКУ «Центр развития туризма Маслянинского района Новосибирской области» участвовал в разнообразных ярмарках, выставках и фестивалях:</w:t>
            </w:r>
          </w:p>
          <w:p w:rsidR="00592FFE" w:rsidRPr="00592FFE" w:rsidRDefault="00592FFE" w:rsidP="00527E0D">
            <w:pPr>
              <w:pStyle w:val="a3"/>
              <w:ind w:left="33" w:firstLine="142"/>
              <w:jc w:val="center"/>
              <w:rPr>
                <w:rFonts w:ascii="Times New Roman" w:eastAsia="Times New Roman" w:hAnsi="Times New Roman" w:cs="Times New Roman"/>
                <w:sz w:val="24"/>
                <w:szCs w:val="24"/>
              </w:rPr>
            </w:pPr>
            <w:r w:rsidRPr="00592FFE">
              <w:rPr>
                <w:rFonts w:ascii="Times New Roman" w:eastAsia="Times New Roman" w:hAnsi="Times New Roman" w:cs="Times New Roman"/>
                <w:sz w:val="24"/>
                <w:szCs w:val="24"/>
              </w:rPr>
              <w:t>13-15 марта - в г. Москве, участие в Международной туристической выставке ИНТУРМАРКЕТ, на этой же площадке проходил конкурс «Туристический код моей страны, города, посёлка, района – PRO ТУРИЗМ», где специалист МКУ ЦРТ Ю.В. Баева  получила сертификат о</w:t>
            </w:r>
            <w:r w:rsidR="00527E0D">
              <w:rPr>
                <w:rFonts w:ascii="Times New Roman" w:eastAsia="Times New Roman" w:hAnsi="Times New Roman" w:cs="Times New Roman"/>
                <w:sz w:val="24"/>
                <w:szCs w:val="24"/>
              </w:rPr>
              <w:t xml:space="preserve"> присвоении звания «Амбассадора </w:t>
            </w:r>
            <w:r w:rsidRPr="00592FFE">
              <w:rPr>
                <w:rFonts w:ascii="Times New Roman" w:eastAsia="Times New Roman" w:hAnsi="Times New Roman" w:cs="Times New Roman"/>
                <w:sz w:val="24"/>
                <w:szCs w:val="24"/>
              </w:rPr>
              <w:t>городского развития»;</w:t>
            </w:r>
          </w:p>
          <w:p w:rsidR="00592FFE" w:rsidRPr="00592FFE" w:rsidRDefault="00592FFE" w:rsidP="00527E0D">
            <w:pPr>
              <w:pStyle w:val="a3"/>
              <w:ind w:left="33"/>
              <w:jc w:val="center"/>
              <w:rPr>
                <w:rFonts w:ascii="Times New Roman" w:eastAsia="Times New Roman" w:hAnsi="Times New Roman" w:cs="Times New Roman"/>
                <w:sz w:val="24"/>
                <w:szCs w:val="24"/>
              </w:rPr>
            </w:pPr>
            <w:r w:rsidRPr="00592FFE">
              <w:rPr>
                <w:rFonts w:ascii="Times New Roman" w:eastAsia="Times New Roman" w:hAnsi="Times New Roman" w:cs="Times New Roman"/>
                <w:sz w:val="24"/>
                <w:szCs w:val="24"/>
              </w:rPr>
              <w:t>16-18 марта - в г. Москве, участие в международной выставке туризма и индустрии гостеприимства Mitt;</w:t>
            </w:r>
          </w:p>
          <w:p w:rsidR="00592FFE" w:rsidRPr="00592FFE" w:rsidRDefault="00592FFE" w:rsidP="00527E0D">
            <w:pPr>
              <w:pStyle w:val="a3"/>
              <w:ind w:left="33" w:hanging="33"/>
              <w:jc w:val="center"/>
              <w:rPr>
                <w:rFonts w:ascii="Times New Roman" w:eastAsia="Times New Roman" w:hAnsi="Times New Roman" w:cs="Times New Roman"/>
                <w:sz w:val="24"/>
                <w:szCs w:val="24"/>
              </w:rPr>
            </w:pPr>
            <w:r w:rsidRPr="00592FFE">
              <w:rPr>
                <w:rFonts w:ascii="Times New Roman" w:eastAsia="Times New Roman" w:hAnsi="Times New Roman" w:cs="Times New Roman"/>
                <w:sz w:val="24"/>
                <w:szCs w:val="24"/>
              </w:rPr>
              <w:t>5-7 апреля - в г. Новосибирске, участие в форуме гостеприимства ДикоРосыHoReCaSibtria;</w:t>
            </w:r>
          </w:p>
          <w:p w:rsidR="00592FFE" w:rsidRPr="00592FFE" w:rsidRDefault="00592FFE" w:rsidP="00527E0D">
            <w:pPr>
              <w:pStyle w:val="a3"/>
              <w:ind w:left="33"/>
              <w:jc w:val="center"/>
              <w:rPr>
                <w:rFonts w:ascii="Times New Roman" w:eastAsia="Times New Roman" w:hAnsi="Times New Roman" w:cs="Times New Roman"/>
                <w:sz w:val="24"/>
                <w:szCs w:val="24"/>
              </w:rPr>
            </w:pPr>
            <w:r w:rsidRPr="00592FFE">
              <w:rPr>
                <w:rFonts w:ascii="Times New Roman" w:eastAsia="Times New Roman" w:hAnsi="Times New Roman" w:cs="Times New Roman"/>
                <w:sz w:val="24"/>
                <w:szCs w:val="24"/>
              </w:rPr>
              <w:t>15 апреля –г. Искитиме,  участие в ярмарке «Искитимская ярмарка». По итогам ярмарки МКУ «ЦРТ» награжден дипломом Министерства промышленности и торговли Новосибирской области и Администрацией Искитимского района «За активное участие в ярмарке»;</w:t>
            </w:r>
          </w:p>
          <w:p w:rsidR="00592FFE" w:rsidRPr="00592FFE" w:rsidRDefault="00592FFE" w:rsidP="00527E0D">
            <w:pPr>
              <w:pStyle w:val="a3"/>
              <w:ind w:left="0"/>
              <w:jc w:val="center"/>
              <w:rPr>
                <w:rFonts w:ascii="Times New Roman" w:eastAsia="Times New Roman" w:hAnsi="Times New Roman" w:cs="Times New Roman"/>
                <w:sz w:val="24"/>
                <w:szCs w:val="24"/>
              </w:rPr>
            </w:pPr>
            <w:r w:rsidRPr="00592FFE">
              <w:rPr>
                <w:rFonts w:ascii="Times New Roman" w:eastAsia="Times New Roman" w:hAnsi="Times New Roman" w:cs="Times New Roman"/>
                <w:sz w:val="24"/>
                <w:szCs w:val="24"/>
              </w:rPr>
              <w:t>4 июня –участие в выставке-ярмарке «Зелёные святки» в с. МамоновоМаслянинского района. По итогам ярмарки награжден -</w:t>
            </w:r>
            <w:r w:rsidRPr="00592FFE">
              <w:rPr>
                <w:rFonts w:ascii="Times New Roman" w:eastAsia="Times New Roman" w:hAnsi="Times New Roman" w:cs="Times New Roman"/>
                <w:sz w:val="24"/>
                <w:szCs w:val="24"/>
              </w:rPr>
              <w:lastRenderedPageBreak/>
              <w:t>МКУ «Центр развития туризма» благодарственным письмом Министерства культуры Новосибирской области, Областным центром русского фольклора и этнографии «За сотрудничество в организации и проведения выставки – ярмарки»;</w:t>
            </w:r>
          </w:p>
          <w:p w:rsidR="00592FFE" w:rsidRPr="00592FFE" w:rsidRDefault="00592FFE" w:rsidP="00527E0D">
            <w:pPr>
              <w:pStyle w:val="a3"/>
              <w:ind w:left="33"/>
              <w:jc w:val="center"/>
              <w:rPr>
                <w:rFonts w:ascii="Times New Roman" w:eastAsia="Times New Roman" w:hAnsi="Times New Roman" w:cs="Times New Roman"/>
                <w:sz w:val="24"/>
                <w:szCs w:val="24"/>
              </w:rPr>
            </w:pPr>
            <w:r w:rsidRPr="00592FFE">
              <w:rPr>
                <w:rFonts w:ascii="Times New Roman" w:eastAsia="Times New Roman" w:hAnsi="Times New Roman" w:cs="Times New Roman"/>
                <w:sz w:val="24"/>
                <w:szCs w:val="24"/>
              </w:rPr>
              <w:t>5 августа –участие в ярмарке «У Маслянинских ворот». По итогам ярмарки МКУ «ЦРТ» награжден малой наградой в номинации «За развитие туризма»,  «За активное участие в ярмарке»;</w:t>
            </w:r>
          </w:p>
          <w:p w:rsidR="00592FFE" w:rsidRPr="00592FFE" w:rsidRDefault="00592FFE" w:rsidP="00527E0D">
            <w:pPr>
              <w:pStyle w:val="a3"/>
              <w:ind w:left="33" w:hanging="33"/>
              <w:jc w:val="center"/>
              <w:rPr>
                <w:rFonts w:ascii="Times New Roman" w:eastAsia="Times New Roman" w:hAnsi="Times New Roman" w:cs="Times New Roman"/>
                <w:sz w:val="24"/>
                <w:szCs w:val="24"/>
              </w:rPr>
            </w:pPr>
            <w:r w:rsidRPr="00592FFE">
              <w:rPr>
                <w:rFonts w:ascii="Times New Roman" w:eastAsia="Times New Roman" w:hAnsi="Times New Roman" w:cs="Times New Roman"/>
                <w:sz w:val="24"/>
                <w:szCs w:val="24"/>
              </w:rPr>
              <w:t>27 августа – в г. Новосибирске, гастрономический фестиваль «В Сибири – есть!», организаторы:министерство экономического развития НСО, Министерство промышленности и торговли НСО,приподдержки Губернатора Новосибирской области, команда Маслянинского района, принимала участие в гастробатле с рецептами Маслянинского района;</w:t>
            </w:r>
          </w:p>
          <w:p w:rsidR="00592FFE" w:rsidRPr="00592FFE" w:rsidRDefault="00592FFE" w:rsidP="00527E0D">
            <w:pPr>
              <w:pStyle w:val="a3"/>
              <w:ind w:left="33"/>
              <w:jc w:val="center"/>
              <w:rPr>
                <w:rFonts w:ascii="Times New Roman" w:eastAsia="Times New Roman" w:hAnsi="Times New Roman" w:cs="Times New Roman"/>
                <w:sz w:val="24"/>
                <w:szCs w:val="24"/>
              </w:rPr>
            </w:pPr>
            <w:r w:rsidRPr="00592FFE">
              <w:rPr>
                <w:rFonts w:ascii="Times New Roman" w:eastAsia="Times New Roman" w:hAnsi="Times New Roman" w:cs="Times New Roman"/>
                <w:sz w:val="24"/>
                <w:szCs w:val="24"/>
              </w:rPr>
              <w:t>8-10 ноября – в г. Новосибирске, международная агропромышленная выставка в рамках  «Сибирской аграрной недели»;</w:t>
            </w:r>
          </w:p>
          <w:p w:rsidR="00592FFE" w:rsidRPr="00592FFE" w:rsidRDefault="00592FFE" w:rsidP="00527E0D">
            <w:pPr>
              <w:pStyle w:val="a3"/>
              <w:ind w:left="0"/>
              <w:jc w:val="center"/>
              <w:rPr>
                <w:rFonts w:ascii="Times New Roman" w:eastAsia="Times New Roman" w:hAnsi="Times New Roman" w:cs="Times New Roman"/>
                <w:sz w:val="24"/>
                <w:szCs w:val="24"/>
              </w:rPr>
            </w:pPr>
            <w:r w:rsidRPr="00592FFE">
              <w:rPr>
                <w:rFonts w:ascii="Times New Roman" w:eastAsia="Times New Roman" w:hAnsi="Times New Roman" w:cs="Times New Roman"/>
                <w:sz w:val="24"/>
                <w:szCs w:val="24"/>
              </w:rPr>
              <w:t>15-17 ноября – в г. Новосибирске экспертная сессия  "Туристический ритейл. Роль местных традиций и региональных продуктов в экономике впечатлений" на днях ритейла в Сибири;</w:t>
            </w:r>
          </w:p>
          <w:p w:rsidR="007130A9" w:rsidRPr="00592FFE" w:rsidRDefault="00592FFE" w:rsidP="00592FFE">
            <w:pPr>
              <w:pStyle w:val="a3"/>
              <w:ind w:left="0"/>
              <w:jc w:val="center"/>
              <w:rPr>
                <w:rFonts w:ascii="Times New Roman" w:eastAsia="Times New Roman" w:hAnsi="Times New Roman" w:cs="Times New Roman"/>
                <w:sz w:val="24"/>
                <w:szCs w:val="24"/>
              </w:rPr>
            </w:pPr>
            <w:r w:rsidRPr="00592FFE">
              <w:rPr>
                <w:rFonts w:ascii="Times New Roman" w:eastAsia="Times New Roman" w:hAnsi="Times New Roman" w:cs="Times New Roman"/>
                <w:sz w:val="24"/>
                <w:szCs w:val="24"/>
              </w:rPr>
              <w:t>Таким образом, благодаря участию в разнообразных  выставках, фестивалях, экспертных площадках, происходит процесс формирования узнаваемости территории в пространстве Новосибирска, НСО и РФ, и существует тенденция увеличения спроса и привлекательности территории Маслянинского района  для туристических организаций и в сфере гостеприимства. В результате в 2023 на территорию  привлечено 8туристических организаций (Туристическая компания «Парнас», центр туризма и отдыха «Гилена», туристическая компания «Сибирь тур», туроператор «Гид Сибирь», туристическое агентство «Сибирские просторы», туроператор «Ветер Перемен», туристическое агентство «Новосибирск», туристическая компания «Олимпия Райзен»), из них 6</w:t>
            </w:r>
            <w:r w:rsidR="00527E0D">
              <w:rPr>
                <w:rFonts w:ascii="Times New Roman" w:eastAsia="Times New Roman" w:hAnsi="Times New Roman" w:cs="Times New Roman"/>
                <w:sz w:val="24"/>
                <w:szCs w:val="24"/>
              </w:rPr>
              <w:t xml:space="preserve"> </w:t>
            </w:r>
            <w:r w:rsidRPr="00592FFE">
              <w:rPr>
                <w:rFonts w:ascii="Times New Roman" w:eastAsia="Times New Roman" w:hAnsi="Times New Roman" w:cs="Times New Roman"/>
                <w:sz w:val="24"/>
                <w:szCs w:val="24"/>
              </w:rPr>
              <w:t>работают в Маслянинском районе впервые.</w:t>
            </w:r>
          </w:p>
        </w:tc>
      </w:tr>
      <w:tr w:rsidR="007130A9" w:rsidRPr="000F6E82" w:rsidTr="00527E0D">
        <w:tc>
          <w:tcPr>
            <w:tcW w:w="426" w:type="dxa"/>
          </w:tcPr>
          <w:p w:rsidR="007130A9" w:rsidRPr="000F6E82" w:rsidRDefault="007130A9" w:rsidP="00470933">
            <w:pPr>
              <w:pStyle w:val="a3"/>
              <w:ind w:left="0"/>
              <w:jc w:val="center"/>
              <w:rPr>
                <w:rFonts w:ascii="Times New Roman" w:hAnsi="Times New Roman" w:cs="Times New Roman"/>
                <w:sz w:val="24"/>
                <w:szCs w:val="24"/>
                <w:lang w:val="en-US"/>
              </w:rPr>
            </w:pPr>
            <w:r w:rsidRPr="00680813">
              <w:rPr>
                <w:rFonts w:ascii="Times New Roman" w:hAnsi="Times New Roman" w:cs="Times New Roman"/>
                <w:sz w:val="24"/>
                <w:szCs w:val="24"/>
              </w:rPr>
              <w:lastRenderedPageBreak/>
              <w:t>2.</w:t>
            </w:r>
          </w:p>
        </w:tc>
        <w:tc>
          <w:tcPr>
            <w:tcW w:w="2977"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Мониторинг туристических объектов и достопримечательностей, расположенных на территории Маслянинского района.</w:t>
            </w:r>
          </w:p>
        </w:tc>
        <w:tc>
          <w:tcPr>
            <w:tcW w:w="7371" w:type="dxa"/>
          </w:tcPr>
          <w:p w:rsidR="004503FA" w:rsidRPr="004503FA" w:rsidRDefault="004503FA" w:rsidP="004503FA">
            <w:pPr>
              <w:ind w:right="-142"/>
              <w:jc w:val="center"/>
              <w:rPr>
                <w:rFonts w:ascii="Times New Roman" w:hAnsi="Times New Roman" w:cs="Times New Roman"/>
                <w:sz w:val="24"/>
                <w:szCs w:val="24"/>
              </w:rPr>
            </w:pPr>
            <w:r w:rsidRPr="004503FA">
              <w:rPr>
                <w:rFonts w:ascii="Times New Roman" w:hAnsi="Times New Roman" w:cs="Times New Roman"/>
                <w:sz w:val="24"/>
                <w:szCs w:val="24"/>
              </w:rPr>
              <w:t>Постоянно ведётся мониторинг туристических объектов и достопримечательностей, расположенных на территории Маслянинского района. Важными задачами деятельности  Центра развития туризма Маслянинского района является сбор статистические данных, формирование анализа объектов туристической сферы. Таким образом, в 2023 году произошло увеличение количества мест размещения на 2, (новые  места размещения: место силы, гостевой дом в с. Бажинск) так же номерного фонда с  257 до 357 мест.</w:t>
            </w:r>
          </w:p>
          <w:p w:rsidR="004503FA" w:rsidRPr="004503FA" w:rsidRDefault="004503FA" w:rsidP="004503FA">
            <w:pPr>
              <w:ind w:right="-142"/>
              <w:jc w:val="center"/>
              <w:rPr>
                <w:rFonts w:ascii="Times New Roman" w:hAnsi="Times New Roman" w:cs="Times New Roman"/>
                <w:sz w:val="24"/>
                <w:szCs w:val="24"/>
              </w:rPr>
            </w:pPr>
            <w:r w:rsidRPr="004503FA">
              <w:rPr>
                <w:rFonts w:ascii="Times New Roman" w:hAnsi="Times New Roman" w:cs="Times New Roman"/>
                <w:sz w:val="24"/>
                <w:szCs w:val="24"/>
              </w:rPr>
              <w:t>Работает механизм налаживания туристических потоков, увеличивается количество туристов, растёт время пребывания туристов  на территории района, растёт спрос мест общественного питания, в одной из популярных туристических точек с. Егорьевское п</w:t>
            </w:r>
            <w:r>
              <w:rPr>
                <w:rFonts w:ascii="Times New Roman" w:hAnsi="Times New Roman" w:cs="Times New Roman"/>
                <w:sz w:val="24"/>
                <w:szCs w:val="24"/>
              </w:rPr>
              <w:t>оявилось новое кафе «Самородок»</w:t>
            </w:r>
            <w:r w:rsidRPr="004503FA">
              <w:rPr>
                <w:rFonts w:ascii="Times New Roman" w:hAnsi="Times New Roman" w:cs="Times New Roman"/>
                <w:sz w:val="24"/>
                <w:szCs w:val="24"/>
              </w:rPr>
              <w:t>.</w:t>
            </w:r>
          </w:p>
          <w:p w:rsidR="007130A9" w:rsidRPr="00373112" w:rsidRDefault="004503FA" w:rsidP="004503FA">
            <w:pPr>
              <w:ind w:right="-142"/>
              <w:jc w:val="center"/>
            </w:pPr>
            <w:r w:rsidRPr="004503FA">
              <w:rPr>
                <w:rFonts w:ascii="Times New Roman" w:hAnsi="Times New Roman" w:cs="Times New Roman"/>
                <w:sz w:val="24"/>
                <w:szCs w:val="24"/>
              </w:rPr>
              <w:t>Благодаря</w:t>
            </w:r>
            <w:r>
              <w:rPr>
                <w:rFonts w:ascii="Times New Roman" w:hAnsi="Times New Roman" w:cs="Times New Roman"/>
                <w:sz w:val="24"/>
                <w:szCs w:val="24"/>
              </w:rPr>
              <w:t xml:space="preserve"> </w:t>
            </w:r>
            <w:r w:rsidRPr="004503FA">
              <w:rPr>
                <w:rFonts w:ascii="Times New Roman" w:hAnsi="Times New Roman" w:cs="Times New Roman"/>
                <w:sz w:val="24"/>
                <w:szCs w:val="24"/>
              </w:rPr>
              <w:t>собранным статистическим данным  выявлены приоритетные направления развития туризма: сельский туризм, гастрономический</w:t>
            </w:r>
            <w:r>
              <w:rPr>
                <w:rFonts w:ascii="Times New Roman" w:hAnsi="Times New Roman" w:cs="Times New Roman"/>
                <w:sz w:val="24"/>
                <w:szCs w:val="24"/>
              </w:rPr>
              <w:t xml:space="preserve"> </w:t>
            </w:r>
            <w:r w:rsidRPr="004503FA">
              <w:rPr>
                <w:rFonts w:ascii="Times New Roman" w:hAnsi="Times New Roman" w:cs="Times New Roman"/>
                <w:sz w:val="24"/>
                <w:szCs w:val="24"/>
              </w:rPr>
              <w:t>туризм, экологический туризм, историко-культурный туризм, экстремальный туризм, оздоровительный туризм.</w:t>
            </w:r>
          </w:p>
        </w:tc>
      </w:tr>
      <w:tr w:rsidR="007130A9" w:rsidRPr="00680813" w:rsidTr="00527E0D">
        <w:trPr>
          <w:trHeight w:val="951"/>
        </w:trPr>
        <w:tc>
          <w:tcPr>
            <w:tcW w:w="426" w:type="dxa"/>
            <w:tcBorders>
              <w:bottom w:val="single" w:sz="4" w:space="0" w:color="auto"/>
            </w:tcBorders>
          </w:tcPr>
          <w:p w:rsidR="007130A9" w:rsidRPr="00680813" w:rsidRDefault="007130A9" w:rsidP="00470933">
            <w:pPr>
              <w:pStyle w:val="a3"/>
              <w:ind w:left="0"/>
              <w:jc w:val="center"/>
              <w:rPr>
                <w:rFonts w:ascii="Times New Roman" w:hAnsi="Times New Roman" w:cs="Times New Roman"/>
                <w:sz w:val="24"/>
                <w:szCs w:val="24"/>
              </w:rPr>
            </w:pPr>
            <w:r w:rsidRPr="000F6E82">
              <w:rPr>
                <w:rFonts w:ascii="Times New Roman" w:hAnsi="Times New Roman" w:cs="Times New Roman"/>
                <w:sz w:val="24"/>
                <w:szCs w:val="24"/>
              </w:rPr>
              <w:t xml:space="preserve">  </w:t>
            </w:r>
            <w:r>
              <w:rPr>
                <w:rFonts w:ascii="Times New Roman" w:hAnsi="Times New Roman" w:cs="Times New Roman"/>
                <w:sz w:val="24"/>
                <w:szCs w:val="24"/>
              </w:rPr>
              <w:t>3</w:t>
            </w:r>
          </w:p>
        </w:tc>
        <w:tc>
          <w:tcPr>
            <w:tcW w:w="2977" w:type="dxa"/>
            <w:tcBorders>
              <w:bottom w:val="single" w:sz="4" w:space="0" w:color="auto"/>
            </w:tcBorders>
          </w:tcPr>
          <w:p w:rsidR="007130A9" w:rsidRPr="00494105" w:rsidRDefault="007130A9" w:rsidP="00470933">
            <w:pPr>
              <w:pStyle w:val="a3"/>
              <w:ind w:left="0"/>
              <w:jc w:val="center"/>
              <w:rPr>
                <w:rFonts w:ascii="Times New Roman" w:hAnsi="Times New Roman" w:cs="Times New Roman"/>
                <w:sz w:val="24"/>
                <w:szCs w:val="24"/>
              </w:rPr>
            </w:pPr>
            <w:r w:rsidRPr="00494105">
              <w:rPr>
                <w:rFonts w:ascii="Times New Roman" w:hAnsi="Times New Roman" w:cs="Times New Roman"/>
                <w:sz w:val="24"/>
                <w:szCs w:val="24"/>
              </w:rPr>
              <w:t xml:space="preserve">Оказание информационной и консультационной поддержки </w:t>
            </w:r>
            <w:r w:rsidRPr="00494105">
              <w:rPr>
                <w:rFonts w:ascii="Times New Roman" w:hAnsi="Times New Roman" w:cs="Times New Roman"/>
                <w:sz w:val="24"/>
                <w:szCs w:val="24"/>
              </w:rPr>
              <w:lastRenderedPageBreak/>
              <w:t>хозяйствующим субъектам, оказывающим туристические услуги.</w:t>
            </w:r>
          </w:p>
        </w:tc>
        <w:tc>
          <w:tcPr>
            <w:tcW w:w="7371" w:type="dxa"/>
            <w:tcBorders>
              <w:bottom w:val="single" w:sz="4" w:space="0" w:color="auto"/>
            </w:tcBorders>
          </w:tcPr>
          <w:p w:rsidR="007130A9" w:rsidRPr="00494105" w:rsidRDefault="007130A9" w:rsidP="00527E0D">
            <w:pPr>
              <w:pStyle w:val="a7"/>
              <w:jc w:val="center"/>
              <w:rPr>
                <w:rFonts w:ascii="Times New Roman" w:hAnsi="Times New Roman"/>
                <w:sz w:val="24"/>
                <w:szCs w:val="24"/>
              </w:rPr>
            </w:pPr>
            <w:r w:rsidRPr="00494105">
              <w:rPr>
                <w:rFonts w:ascii="Times New Roman" w:hAnsi="Times New Roman"/>
                <w:sz w:val="24"/>
                <w:szCs w:val="24"/>
              </w:rPr>
              <w:lastRenderedPageBreak/>
              <w:t>Оказывается информационная и консультационная поддержка хозяйствующим субъектам, оказывающим туристические услуги.</w:t>
            </w:r>
          </w:p>
          <w:p w:rsidR="007130A9" w:rsidRPr="00494105" w:rsidRDefault="007130A9" w:rsidP="00470933">
            <w:pPr>
              <w:pStyle w:val="a3"/>
              <w:ind w:left="0"/>
              <w:jc w:val="center"/>
              <w:rPr>
                <w:rFonts w:ascii="Times New Roman" w:hAnsi="Times New Roman" w:cs="Times New Roman"/>
                <w:sz w:val="24"/>
                <w:szCs w:val="24"/>
              </w:rPr>
            </w:pPr>
          </w:p>
        </w:tc>
      </w:tr>
      <w:tr w:rsidR="00027134" w:rsidRPr="002E0DF5" w:rsidTr="00527E0D">
        <w:trPr>
          <w:trHeight w:val="163"/>
        </w:trPr>
        <w:tc>
          <w:tcPr>
            <w:tcW w:w="426" w:type="dxa"/>
            <w:tcBorders>
              <w:top w:val="single" w:sz="4" w:space="0" w:color="auto"/>
            </w:tcBorders>
          </w:tcPr>
          <w:p w:rsidR="00027134" w:rsidRPr="000F6E82" w:rsidRDefault="00027134" w:rsidP="00027134">
            <w:pPr>
              <w:pStyle w:val="a3"/>
              <w:ind w:left="0"/>
              <w:jc w:val="center"/>
              <w:rPr>
                <w:rFonts w:ascii="Times New Roman" w:hAnsi="Times New Roman" w:cs="Times New Roman"/>
                <w:sz w:val="24"/>
                <w:szCs w:val="24"/>
              </w:rPr>
            </w:pPr>
            <w:r>
              <w:rPr>
                <w:rFonts w:ascii="Times New Roman" w:hAnsi="Times New Roman" w:cs="Times New Roman"/>
                <w:sz w:val="24"/>
                <w:szCs w:val="24"/>
              </w:rPr>
              <w:lastRenderedPageBreak/>
              <w:t>4</w:t>
            </w:r>
          </w:p>
        </w:tc>
        <w:tc>
          <w:tcPr>
            <w:tcW w:w="2977" w:type="dxa"/>
            <w:tcBorders>
              <w:top w:val="single" w:sz="4" w:space="0" w:color="auto"/>
            </w:tcBorders>
          </w:tcPr>
          <w:p w:rsidR="00027134" w:rsidRPr="00494105" w:rsidRDefault="00027134" w:rsidP="00470933">
            <w:pPr>
              <w:pStyle w:val="a3"/>
              <w:ind w:left="0"/>
              <w:jc w:val="center"/>
              <w:rPr>
                <w:rFonts w:ascii="Times New Roman" w:hAnsi="Times New Roman" w:cs="Times New Roman"/>
                <w:sz w:val="24"/>
                <w:szCs w:val="24"/>
              </w:rPr>
            </w:pPr>
            <w:r>
              <w:rPr>
                <w:rFonts w:ascii="Times New Roman" w:hAnsi="Times New Roman" w:cs="Times New Roman"/>
                <w:sz w:val="24"/>
                <w:szCs w:val="24"/>
              </w:rPr>
              <w:t>Подготовка и размещение информации о туристическом потенциале Маслянинского района на официальном сайте администрации Маслянинского района Новосибирской области, Инвестиционном портале Маслянинского района Новосибирской области, Туристическом портале Маслянинского района Новосибирской области, в средствах массовой информации, а также в социальных сетях.</w:t>
            </w:r>
          </w:p>
        </w:tc>
        <w:tc>
          <w:tcPr>
            <w:tcW w:w="7371" w:type="dxa"/>
            <w:tcBorders>
              <w:top w:val="single" w:sz="4" w:space="0" w:color="auto"/>
            </w:tcBorders>
          </w:tcPr>
          <w:p w:rsidR="002E0DF5" w:rsidRDefault="00027134" w:rsidP="002E0DF5">
            <w:pPr>
              <w:pStyle w:val="a3"/>
              <w:ind w:left="-108"/>
              <w:jc w:val="center"/>
            </w:pPr>
            <w:r w:rsidRPr="00027134">
              <w:rPr>
                <w:rFonts w:ascii="Times New Roman" w:hAnsi="Times New Roman"/>
                <w:sz w:val="24"/>
                <w:szCs w:val="24"/>
              </w:rPr>
              <w:t>В течение 2023 года осуществлялась работа по подготовке и размещению информации о туристическом потенциале Маслянинского района на официальном сайте администрации Маслянинского района Новосибирской области, инвестиционном портале Маслянинского района Новосибирской области, туристическом портале Маслянинского района Новосибирской области, а также в социальных сетях</w:t>
            </w:r>
            <w:r w:rsidR="002E0DF5">
              <w:rPr>
                <w:rFonts w:ascii="Times New Roman" w:hAnsi="Times New Roman"/>
                <w:sz w:val="24"/>
                <w:szCs w:val="24"/>
              </w:rPr>
              <w:t xml:space="preserve"> </w:t>
            </w:r>
            <w:r w:rsidRPr="00027134">
              <w:rPr>
                <w:rFonts w:ascii="Times New Roman" w:hAnsi="Times New Roman"/>
                <w:sz w:val="24"/>
                <w:szCs w:val="24"/>
              </w:rPr>
              <w:t>https://vk.com/tur_msl.</w:t>
            </w:r>
          </w:p>
          <w:p w:rsidR="00027134" w:rsidRPr="00027134" w:rsidRDefault="00027134" w:rsidP="002E0DF5">
            <w:pPr>
              <w:pStyle w:val="a3"/>
              <w:ind w:left="-108"/>
              <w:jc w:val="center"/>
              <w:rPr>
                <w:rFonts w:ascii="Times New Roman" w:hAnsi="Times New Roman"/>
                <w:sz w:val="24"/>
                <w:szCs w:val="24"/>
              </w:rPr>
            </w:pPr>
            <w:r w:rsidRPr="00027134">
              <w:rPr>
                <w:rFonts w:ascii="Times New Roman" w:hAnsi="Times New Roman"/>
                <w:sz w:val="24"/>
                <w:szCs w:val="24"/>
              </w:rPr>
              <w:t>В  2023 году информация о деятельности</w:t>
            </w:r>
            <w:r w:rsidR="001C2AF2">
              <w:rPr>
                <w:rFonts w:ascii="Times New Roman" w:hAnsi="Times New Roman"/>
                <w:sz w:val="24"/>
                <w:szCs w:val="24"/>
              </w:rPr>
              <w:t xml:space="preserve"> </w:t>
            </w:r>
            <w:r w:rsidRPr="00027134">
              <w:rPr>
                <w:rFonts w:ascii="Times New Roman" w:hAnsi="Times New Roman"/>
                <w:sz w:val="24"/>
                <w:szCs w:val="24"/>
              </w:rPr>
              <w:t>МКУ «Центр развития туризма Маслянинского района Новосибирской области» публиковалась:</w:t>
            </w:r>
          </w:p>
          <w:p w:rsidR="00027134" w:rsidRDefault="00027134" w:rsidP="002E0DF5">
            <w:pPr>
              <w:pStyle w:val="a3"/>
              <w:ind w:left="-108"/>
              <w:jc w:val="center"/>
              <w:rPr>
                <w:rFonts w:ascii="Times New Roman" w:hAnsi="Times New Roman"/>
                <w:sz w:val="24"/>
                <w:szCs w:val="24"/>
              </w:rPr>
            </w:pPr>
            <w:r w:rsidRPr="00027134">
              <w:rPr>
                <w:rFonts w:ascii="Times New Roman" w:hAnsi="Times New Roman"/>
                <w:sz w:val="24"/>
                <w:szCs w:val="24"/>
              </w:rPr>
              <w:t>Пройти по «мосту кошмара», добыть золото и съесть ритуальное блюдо: чем удивляют туристов в Новосибирской области: https://www.n</w:t>
            </w:r>
            <w:r w:rsidR="001C2AF2">
              <w:rPr>
                <w:rFonts w:ascii="Times New Roman" w:hAnsi="Times New Roman"/>
                <w:sz w:val="24"/>
                <w:szCs w:val="24"/>
              </w:rPr>
              <w:t>sk.kp.ru/daily/27523.5/4791339/</w:t>
            </w:r>
            <w:r w:rsidRPr="00027134">
              <w:rPr>
                <w:rFonts w:ascii="Times New Roman" w:hAnsi="Times New Roman"/>
                <w:sz w:val="24"/>
                <w:szCs w:val="24"/>
              </w:rPr>
              <w:t>;</w:t>
            </w:r>
          </w:p>
          <w:p w:rsidR="002E0DF5" w:rsidRP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В Новосибирской области состоялся первый гастротур: чем угощали гостей - https://rg.ru/2023/07/12/reg-sibfo/v-novosibirskoj-oblasti-sostoialsia-pervyj-gastrotur-chem-ugoshchali-gostej.html;</w:t>
            </w:r>
          </w:p>
          <w:p w:rsidR="002E0DF5" w:rsidRP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В Новосибирской области туристам предлагают добыть золото и отведать сельской кухни - https://radiokp.ru/novosibirsk/podcast/govorit-novosibirsk/699713;</w:t>
            </w:r>
          </w:p>
          <w:p w:rsidR="002E0DF5" w:rsidRP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Туризм и развитие сельских территорий на примере Маслянинского района - https://4s-info.ru/2023/07/20/turizm-i-razvitie-selskih-territorij-na-primere-maslyaninskogo-rajona/ ;</w:t>
            </w:r>
          </w:p>
          <w:p w:rsid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Путешествие в сердце Сибири - https://vn.ru/news</w:t>
            </w:r>
            <w:r>
              <w:rPr>
                <w:rFonts w:ascii="Times New Roman" w:hAnsi="Times New Roman"/>
                <w:sz w:val="24"/>
                <w:szCs w:val="24"/>
              </w:rPr>
              <w:t>-puteshestvie-v-serdtse-sibiri/</w:t>
            </w:r>
            <w:r w:rsidRPr="002E0DF5">
              <w:rPr>
                <w:rFonts w:ascii="Times New Roman" w:hAnsi="Times New Roman"/>
                <w:sz w:val="24"/>
                <w:szCs w:val="24"/>
              </w:rPr>
              <w:t>;</w:t>
            </w:r>
          </w:p>
          <w:p w:rsidR="002E0DF5" w:rsidRP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Сельскому туризму — широкий простор –</w:t>
            </w:r>
          </w:p>
          <w:p w:rsidR="002E0DF5" w:rsidRP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https://4s-info.ru/2023/11/15/sel</w:t>
            </w:r>
            <w:r>
              <w:rPr>
                <w:rFonts w:ascii="Times New Roman" w:hAnsi="Times New Roman"/>
                <w:sz w:val="24"/>
                <w:szCs w:val="24"/>
              </w:rPr>
              <w:t>skomu-turizmu-shirokij-prostor/</w:t>
            </w:r>
            <w:r w:rsidRPr="002E0DF5">
              <w:rPr>
                <w:rFonts w:ascii="Times New Roman" w:hAnsi="Times New Roman"/>
                <w:sz w:val="24"/>
                <w:szCs w:val="24"/>
              </w:rPr>
              <w:t>;</w:t>
            </w:r>
          </w:p>
          <w:p w:rsid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Специальный выпуск журнала «Сибирские огни», посвященный Маслянинскому району Новосибирской области. «Золото Салаира»  -https://www.sibogni.ru/news/zoloto-salaira.</w:t>
            </w:r>
          </w:p>
          <w:p w:rsidR="002E0DF5" w:rsidRP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На своей земле - https://leaderstoday.ru/archive/2023/8/na-svoey-zemle.html</w:t>
            </w:r>
          </w:p>
          <w:p w:rsid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Так же активно ведётся работа по созданию фильмов, видеосюжетов и тв новостей о туристической отрасли и привлекательности отдыха на территории Маслянинского района,:</w:t>
            </w:r>
          </w:p>
          <w:p w:rsidR="002E0DF5" w:rsidRP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Новосибирская область за 3 дня. Маслянинский район. Документальный фильм Телеканала ОТС - https://www.youtube.com/watch?v=ISifZW_d-mI&amp;t=11s</w:t>
            </w:r>
          </w:p>
          <w:p w:rsid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В Новосибирской области откроют новый туристический маршрут – экотропу.</w:t>
            </w:r>
          </w:p>
          <w:p w:rsidR="002E0DF5" w:rsidRP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Телеканал Россия 1 -</w:t>
            </w:r>
            <w:r w:rsidRPr="002E0DF5">
              <w:rPr>
                <w:rFonts w:ascii="Times New Roman" w:hAnsi="Times New Roman"/>
                <w:sz w:val="24"/>
                <w:szCs w:val="24"/>
                <w:lang w:val="en-US"/>
              </w:rPr>
              <w:t>https</w:t>
            </w:r>
            <w:r w:rsidRPr="002E0DF5">
              <w:rPr>
                <w:rFonts w:ascii="Times New Roman" w:hAnsi="Times New Roman"/>
                <w:sz w:val="24"/>
                <w:szCs w:val="24"/>
              </w:rPr>
              <w:t>://</w:t>
            </w:r>
            <w:r w:rsidRPr="002E0DF5">
              <w:rPr>
                <w:rFonts w:ascii="Times New Roman" w:hAnsi="Times New Roman"/>
                <w:sz w:val="24"/>
                <w:szCs w:val="24"/>
                <w:lang w:val="en-US"/>
              </w:rPr>
              <w:t>www</w:t>
            </w:r>
            <w:r w:rsidRPr="002E0DF5">
              <w:rPr>
                <w:rFonts w:ascii="Times New Roman" w:hAnsi="Times New Roman"/>
                <w:sz w:val="24"/>
                <w:szCs w:val="24"/>
              </w:rPr>
              <w:t>.</w:t>
            </w:r>
            <w:r w:rsidRPr="002E0DF5">
              <w:rPr>
                <w:rFonts w:ascii="Times New Roman" w:hAnsi="Times New Roman"/>
                <w:sz w:val="24"/>
                <w:szCs w:val="24"/>
                <w:lang w:val="en-US"/>
              </w:rPr>
              <w:t>nsktv</w:t>
            </w:r>
            <w:r w:rsidRPr="002E0DF5">
              <w:rPr>
                <w:rFonts w:ascii="Times New Roman" w:hAnsi="Times New Roman"/>
                <w:sz w:val="24"/>
                <w:szCs w:val="24"/>
              </w:rPr>
              <w:t>.</w:t>
            </w:r>
            <w:r w:rsidRPr="002E0DF5">
              <w:rPr>
                <w:rFonts w:ascii="Times New Roman" w:hAnsi="Times New Roman"/>
                <w:sz w:val="24"/>
                <w:szCs w:val="24"/>
                <w:lang w:val="en-US"/>
              </w:rPr>
              <w:t>ru</w:t>
            </w:r>
            <w:r w:rsidRPr="002E0DF5">
              <w:rPr>
                <w:rFonts w:ascii="Times New Roman" w:hAnsi="Times New Roman"/>
                <w:sz w:val="24"/>
                <w:szCs w:val="24"/>
              </w:rPr>
              <w:t>/</w:t>
            </w:r>
            <w:r w:rsidRPr="002E0DF5">
              <w:rPr>
                <w:rFonts w:ascii="Times New Roman" w:hAnsi="Times New Roman"/>
                <w:sz w:val="24"/>
                <w:szCs w:val="24"/>
                <w:lang w:val="en-US"/>
              </w:rPr>
              <w:t>news</w:t>
            </w:r>
            <w:r w:rsidRPr="002E0DF5">
              <w:rPr>
                <w:rFonts w:ascii="Times New Roman" w:hAnsi="Times New Roman"/>
                <w:sz w:val="24"/>
                <w:szCs w:val="24"/>
              </w:rPr>
              <w:t>/</w:t>
            </w:r>
            <w:r w:rsidRPr="002E0DF5">
              <w:rPr>
                <w:rFonts w:ascii="Times New Roman" w:hAnsi="Times New Roman"/>
                <w:sz w:val="24"/>
                <w:szCs w:val="24"/>
                <w:lang w:val="en-US"/>
              </w:rPr>
              <w:t>obshchestvo</w:t>
            </w:r>
            <w:r w:rsidRPr="002E0DF5">
              <w:rPr>
                <w:rFonts w:ascii="Times New Roman" w:hAnsi="Times New Roman"/>
                <w:sz w:val="24"/>
                <w:szCs w:val="24"/>
              </w:rPr>
              <w:t>/</w:t>
            </w:r>
            <w:r w:rsidRPr="002E0DF5">
              <w:rPr>
                <w:rFonts w:ascii="Times New Roman" w:hAnsi="Times New Roman"/>
                <w:sz w:val="24"/>
                <w:szCs w:val="24"/>
                <w:lang w:val="en-US"/>
              </w:rPr>
              <w:t>v</w:t>
            </w:r>
            <w:r w:rsidRPr="002E0DF5">
              <w:rPr>
                <w:rFonts w:ascii="Times New Roman" w:hAnsi="Times New Roman"/>
                <w:sz w:val="24"/>
                <w:szCs w:val="24"/>
              </w:rPr>
              <w:t>_</w:t>
            </w:r>
            <w:r w:rsidRPr="002E0DF5">
              <w:rPr>
                <w:rFonts w:ascii="Times New Roman" w:hAnsi="Times New Roman"/>
                <w:sz w:val="24"/>
                <w:szCs w:val="24"/>
                <w:lang w:val="en-US"/>
              </w:rPr>
              <w:t>novosibirskoy</w:t>
            </w:r>
            <w:r w:rsidRPr="002E0DF5">
              <w:rPr>
                <w:rFonts w:ascii="Times New Roman" w:hAnsi="Times New Roman"/>
                <w:sz w:val="24"/>
                <w:szCs w:val="24"/>
              </w:rPr>
              <w:t>_</w:t>
            </w:r>
          </w:p>
          <w:p w:rsidR="002E0DF5" w:rsidRPr="00527E0D" w:rsidRDefault="002E0DF5" w:rsidP="002E0DF5">
            <w:pPr>
              <w:pStyle w:val="a3"/>
              <w:ind w:left="-108"/>
              <w:jc w:val="center"/>
              <w:rPr>
                <w:rFonts w:ascii="Times New Roman" w:hAnsi="Times New Roman"/>
                <w:sz w:val="24"/>
                <w:szCs w:val="24"/>
                <w:lang w:val="en-US"/>
              </w:rPr>
            </w:pPr>
            <w:r w:rsidRPr="002E0DF5">
              <w:rPr>
                <w:rFonts w:ascii="Times New Roman" w:hAnsi="Times New Roman"/>
                <w:sz w:val="24"/>
                <w:szCs w:val="24"/>
                <w:lang w:val="en-US"/>
              </w:rPr>
              <w:t>oblasti_otkroyut_novyy_turisticheskiy_marshrut_ekotropu/;</w:t>
            </w:r>
          </w:p>
          <w:p w:rsid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Съёмки реалити Королевские игры 8 сезон в Маслянинском</w:t>
            </w:r>
            <w:r>
              <w:rPr>
                <w:rFonts w:ascii="Times New Roman" w:hAnsi="Times New Roman"/>
                <w:sz w:val="24"/>
                <w:szCs w:val="24"/>
              </w:rPr>
              <w:t xml:space="preserve"> </w:t>
            </w:r>
            <w:r w:rsidRPr="002E0DF5">
              <w:rPr>
                <w:rFonts w:ascii="Times New Roman" w:hAnsi="Times New Roman"/>
                <w:sz w:val="24"/>
                <w:szCs w:val="24"/>
              </w:rPr>
              <w:t>районе (7 серий)</w:t>
            </w:r>
            <w:r>
              <w:rPr>
                <w:rFonts w:ascii="Times New Roman" w:hAnsi="Times New Roman"/>
                <w:sz w:val="24"/>
                <w:szCs w:val="24"/>
              </w:rPr>
              <w:t xml:space="preserve"> </w:t>
            </w:r>
            <w:r w:rsidRPr="002E0DF5">
              <w:rPr>
                <w:rFonts w:ascii="Times New Roman" w:hAnsi="Times New Roman"/>
                <w:sz w:val="24"/>
                <w:szCs w:val="24"/>
              </w:rPr>
              <w:t>-</w:t>
            </w:r>
          </w:p>
          <w:p w:rsidR="002E0DF5" w:rsidRDefault="002E0DF5" w:rsidP="002E0DF5">
            <w:pPr>
              <w:pStyle w:val="a3"/>
              <w:ind w:left="-108"/>
              <w:jc w:val="center"/>
              <w:rPr>
                <w:rStyle w:val="normaltextrun"/>
                <w:rFonts w:ascii="Times New Roman" w:hAnsi="Times New Roman" w:cs="Times New Roman"/>
                <w:sz w:val="28"/>
                <w:szCs w:val="28"/>
              </w:rPr>
            </w:pPr>
            <w:r w:rsidRPr="005A0324">
              <w:rPr>
                <w:rStyle w:val="normaltextrun"/>
                <w:rFonts w:ascii="Times New Roman" w:hAnsi="Times New Roman" w:cs="Times New Roman"/>
                <w:sz w:val="16"/>
                <w:szCs w:val="16"/>
              </w:rPr>
              <w:t xml:space="preserve">https://www.youtube.com/watch?v=f0EDfDXiplg&amp;list=PLPlueg4hCxA_ndabWTdsPa1TkH2n6Dbiq </w:t>
            </w:r>
            <w:r>
              <w:rPr>
                <w:rStyle w:val="normaltextrun"/>
                <w:rFonts w:ascii="Times New Roman" w:hAnsi="Times New Roman" w:cs="Times New Roman"/>
                <w:sz w:val="16"/>
                <w:szCs w:val="16"/>
              </w:rPr>
              <w:t>,</w:t>
            </w:r>
            <w:hyperlink r:id="rId8" w:history="1">
              <w:r w:rsidRPr="005A0324">
                <w:rPr>
                  <w:rStyle w:val="aa"/>
                  <w:rFonts w:ascii="Times New Roman" w:hAnsi="Times New Roman" w:cs="Times New Roman"/>
                  <w:sz w:val="16"/>
                  <w:szCs w:val="16"/>
                </w:rPr>
                <w:t>https://vk.com/reality_queenly_battle</w:t>
              </w:r>
            </w:hyperlink>
            <w:r w:rsidRPr="004F52C0">
              <w:rPr>
                <w:rStyle w:val="normaltextrun"/>
                <w:rFonts w:ascii="Times New Roman" w:hAnsi="Times New Roman" w:cs="Times New Roman"/>
                <w:sz w:val="28"/>
                <w:szCs w:val="28"/>
              </w:rPr>
              <w:t>;</w:t>
            </w:r>
          </w:p>
          <w:p w:rsid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Активно ведётся информационная работая на радио города Новосибирска, где слушатели могут познакомиться с информацией в формате интервью от первого лица:</w:t>
            </w:r>
          </w:p>
          <w:p w:rsidR="002E0DF5" w:rsidRP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 xml:space="preserve">Однажды в Новосибирске: портрет времени, рассказ шёпотом и земля </w:t>
            </w:r>
            <w:r w:rsidRPr="002E0DF5">
              <w:rPr>
                <w:rFonts w:ascii="Times New Roman" w:hAnsi="Times New Roman"/>
                <w:sz w:val="24"/>
                <w:szCs w:val="24"/>
              </w:rPr>
              <w:lastRenderedPageBreak/>
              <w:t>https://nsknews.info/materials/odnazhdy-v-novosibirske-portret-vremeni-rasskazy-shyepotom-i-zemlya-talantov/ ;https://vk.com/gorwolna?w=wall-27062062_16994</w:t>
            </w:r>
          </w:p>
          <w:p w:rsid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Проект «Экотропы«Таежник» Маслянинского района» -https://vk.com/video-38320907_456245896?list=42a1706a.. ;</w:t>
            </w:r>
          </w:p>
          <w:p w:rsidR="002E0DF5" w:rsidRP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Местный туризм: тайные тропы Маслянино -https://vk.com/lenushka_nsk?z=video 38320907_456246182%2Fb9a95fc3bd3f3d24ee .</w:t>
            </w:r>
          </w:p>
          <w:p w:rsidR="002E0DF5" w:rsidRPr="002E0DF5" w:rsidRDefault="002E0DF5" w:rsidP="002E0DF5">
            <w:pPr>
              <w:pStyle w:val="a3"/>
              <w:ind w:left="-108"/>
              <w:jc w:val="center"/>
              <w:rPr>
                <w:rFonts w:ascii="Times New Roman" w:hAnsi="Times New Roman"/>
                <w:sz w:val="24"/>
                <w:szCs w:val="24"/>
              </w:rPr>
            </w:pPr>
            <w:r w:rsidRPr="002E0DF5">
              <w:rPr>
                <w:rFonts w:ascii="Times New Roman" w:hAnsi="Times New Roman"/>
                <w:sz w:val="24"/>
                <w:szCs w:val="24"/>
              </w:rPr>
              <w:t xml:space="preserve">Для удобства поиска информации о туризме района с декабря 2023 года заработал официальный сайт Центра развития туризма Маслянинского района www.turmsl.ru, который является полноценным туристическим порталом. На сайте размещена подробная информация обо всех местах размещения и питания, экскурсиях и турах по району, природных и культурных достопримечательностях, событийных мероприятиях и местах, где можно купить сувениры. С помощью сайта пользователи могут выбрать вариант туристической программы, воспользовавшись предложениями </w:t>
            </w:r>
            <w:r w:rsidRPr="00527E0D">
              <w:rPr>
                <w:rFonts w:ascii="Times New Roman" w:hAnsi="Times New Roman"/>
                <w:sz w:val="24"/>
                <w:szCs w:val="24"/>
              </w:rPr>
              <w:t>партнеров – туристических фирм или самостоятельно, скачав онлайн карту навигатор Маслянинского района.</w:t>
            </w:r>
          </w:p>
          <w:p w:rsidR="002E0DF5" w:rsidRPr="002E0DF5" w:rsidRDefault="002E0DF5" w:rsidP="002E0DF5">
            <w:pPr>
              <w:pStyle w:val="a3"/>
              <w:ind w:left="0"/>
              <w:rPr>
                <w:rFonts w:ascii="Times New Roman" w:hAnsi="Times New Roman"/>
                <w:sz w:val="24"/>
                <w:szCs w:val="24"/>
              </w:rPr>
            </w:pPr>
          </w:p>
        </w:tc>
      </w:tr>
    </w:tbl>
    <w:p w:rsidR="007130A9" w:rsidRPr="00680813" w:rsidRDefault="007130A9" w:rsidP="007130A9">
      <w:pPr>
        <w:pStyle w:val="a3"/>
        <w:spacing w:after="0" w:line="240" w:lineRule="auto"/>
        <w:ind w:left="43"/>
        <w:jc w:val="center"/>
        <w:rPr>
          <w:rFonts w:ascii="Times New Roman" w:hAnsi="Times New Roman" w:cs="Times New Roman"/>
          <w:b/>
          <w:sz w:val="24"/>
          <w:szCs w:val="24"/>
        </w:rPr>
      </w:pPr>
      <w:r w:rsidRPr="00680813">
        <w:rPr>
          <w:rFonts w:ascii="Times New Roman" w:hAnsi="Times New Roman" w:cs="Times New Roman"/>
          <w:b/>
          <w:sz w:val="24"/>
          <w:szCs w:val="24"/>
          <w:lang w:val="en-US"/>
        </w:rPr>
        <w:lastRenderedPageBreak/>
        <w:t>IV</w:t>
      </w:r>
      <w:r w:rsidRPr="00680813">
        <w:rPr>
          <w:rFonts w:ascii="Times New Roman" w:hAnsi="Times New Roman" w:cs="Times New Roman"/>
          <w:b/>
          <w:sz w:val="24"/>
          <w:szCs w:val="24"/>
        </w:rPr>
        <w:t>. Мероприятия по развитию конкуренции на рынке услуг по перевозке пассажиров</w:t>
      </w:r>
    </w:p>
    <w:p w:rsidR="007130A9" w:rsidRPr="000F6E82" w:rsidRDefault="007130A9" w:rsidP="007130A9">
      <w:pPr>
        <w:pStyle w:val="a3"/>
        <w:spacing w:after="0" w:line="240" w:lineRule="auto"/>
        <w:ind w:left="43"/>
        <w:jc w:val="center"/>
        <w:rPr>
          <w:rFonts w:ascii="Times New Roman" w:hAnsi="Times New Roman" w:cs="Times New Roman"/>
          <w:b/>
          <w:sz w:val="24"/>
          <w:szCs w:val="24"/>
          <w:lang w:val="en-US"/>
        </w:rPr>
      </w:pPr>
      <w:r w:rsidRPr="00680813">
        <w:rPr>
          <w:rFonts w:ascii="Times New Roman" w:hAnsi="Times New Roman" w:cs="Times New Roman"/>
          <w:b/>
          <w:sz w:val="24"/>
          <w:szCs w:val="24"/>
        </w:rPr>
        <w:t xml:space="preserve"> наземным транспортом</w:t>
      </w:r>
    </w:p>
    <w:tbl>
      <w:tblPr>
        <w:tblStyle w:val="a4"/>
        <w:tblW w:w="10271" w:type="dxa"/>
        <w:tblInd w:w="43" w:type="dxa"/>
        <w:tblLook w:val="04A0"/>
      </w:tblPr>
      <w:tblGrid>
        <w:gridCol w:w="540"/>
        <w:gridCol w:w="4203"/>
        <w:gridCol w:w="5528"/>
      </w:tblGrid>
      <w:tr w:rsidR="00527E0D" w:rsidRPr="00373112" w:rsidTr="009B0194">
        <w:trPr>
          <w:trHeight w:val="4952"/>
        </w:trPr>
        <w:tc>
          <w:tcPr>
            <w:tcW w:w="540" w:type="dxa"/>
            <w:tcBorders>
              <w:bottom w:val="single" w:sz="4" w:space="0" w:color="auto"/>
            </w:tcBorders>
          </w:tcPr>
          <w:p w:rsidR="00527E0D" w:rsidRPr="00373112" w:rsidRDefault="00527E0D"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1.</w:t>
            </w:r>
          </w:p>
        </w:tc>
        <w:tc>
          <w:tcPr>
            <w:tcW w:w="4203" w:type="dxa"/>
            <w:tcBorders>
              <w:bottom w:val="single" w:sz="4" w:space="0" w:color="auto"/>
            </w:tcBorders>
          </w:tcPr>
          <w:p w:rsidR="00527E0D" w:rsidRPr="00373112" w:rsidRDefault="00527E0D"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Размещение информации о критериях конкурсного отбора перевозчиков в открытом доступе в сети «Интернет»</w:t>
            </w:r>
          </w:p>
        </w:tc>
        <w:tc>
          <w:tcPr>
            <w:tcW w:w="5528" w:type="dxa"/>
            <w:tcBorders>
              <w:bottom w:val="single" w:sz="4" w:space="0" w:color="auto"/>
            </w:tcBorders>
          </w:tcPr>
          <w:p w:rsidR="00527E0D" w:rsidRDefault="00527E0D" w:rsidP="007C2CD5">
            <w:pPr>
              <w:jc w:val="both"/>
              <w:rPr>
                <w:rFonts w:ascii="Times New Roman" w:hAnsi="Times New Roman" w:cs="Times New Roman"/>
                <w:sz w:val="24"/>
                <w:szCs w:val="24"/>
              </w:rPr>
            </w:pPr>
            <w:r>
              <w:rPr>
                <w:rFonts w:ascii="Times New Roman" w:hAnsi="Times New Roman" w:cs="Times New Roman"/>
                <w:sz w:val="24"/>
                <w:szCs w:val="24"/>
              </w:rPr>
              <w:t xml:space="preserve">При проведении электронных аукционов критерии отбора и требования к заявке размещаются в открытом доступе на сайте </w:t>
            </w:r>
            <w:r w:rsidRPr="00420623">
              <w:rPr>
                <w:rFonts w:ascii="Times New Roman" w:hAnsi="Times New Roman" w:cs="Times New Roman"/>
                <w:sz w:val="24"/>
                <w:szCs w:val="24"/>
              </w:rPr>
              <w:t>«Zakupki.gov».</w:t>
            </w:r>
          </w:p>
          <w:p w:rsidR="00527E0D" w:rsidRDefault="00527E0D" w:rsidP="007C2CD5">
            <w:pPr>
              <w:jc w:val="both"/>
              <w:rPr>
                <w:rFonts w:ascii="Times New Roman" w:hAnsi="Times New Roman" w:cs="Times New Roman"/>
                <w:sz w:val="24"/>
                <w:szCs w:val="24"/>
                <w:shd w:val="clear" w:color="auto" w:fill="FFFFFF"/>
              </w:rPr>
            </w:pPr>
            <w:r w:rsidRPr="00F258ED">
              <w:rPr>
                <w:rFonts w:ascii="Times New Roman" w:hAnsi="Times New Roman" w:cs="Times New Roman"/>
                <w:sz w:val="24"/>
                <w:szCs w:val="24"/>
              </w:rPr>
              <w:t>В 202</w:t>
            </w:r>
            <w:r>
              <w:rPr>
                <w:rFonts w:ascii="Times New Roman" w:hAnsi="Times New Roman" w:cs="Times New Roman"/>
                <w:sz w:val="24"/>
                <w:szCs w:val="24"/>
              </w:rPr>
              <w:t>3</w:t>
            </w:r>
            <w:r w:rsidRPr="00F258ED">
              <w:rPr>
                <w:rFonts w:ascii="Times New Roman" w:hAnsi="Times New Roman" w:cs="Times New Roman"/>
                <w:sz w:val="24"/>
                <w:szCs w:val="24"/>
              </w:rPr>
              <w:t xml:space="preserve"> году проведено </w:t>
            </w:r>
            <w:r>
              <w:rPr>
                <w:rFonts w:ascii="Times New Roman" w:hAnsi="Times New Roman" w:cs="Times New Roman"/>
                <w:sz w:val="24"/>
                <w:szCs w:val="24"/>
              </w:rPr>
              <w:t>5</w:t>
            </w:r>
            <w:r w:rsidRPr="00F258ED">
              <w:rPr>
                <w:rFonts w:ascii="Times New Roman" w:hAnsi="Times New Roman" w:cs="Times New Roman"/>
                <w:sz w:val="24"/>
                <w:szCs w:val="24"/>
              </w:rPr>
              <w:t xml:space="preserve"> электронных аукционов по</w:t>
            </w:r>
            <w:r>
              <w:rPr>
                <w:rFonts w:ascii="Times New Roman" w:hAnsi="Times New Roman" w:cs="Times New Roman"/>
                <w:sz w:val="24"/>
                <w:szCs w:val="24"/>
              </w:rPr>
              <w:t xml:space="preserve"> объекту закупки: </w:t>
            </w:r>
            <w:r w:rsidRPr="00F258ED">
              <w:rPr>
                <w:rFonts w:ascii="Times New Roman" w:hAnsi="Times New Roman" w:cs="Times New Roman"/>
                <w:sz w:val="24"/>
                <w:szCs w:val="24"/>
                <w:shd w:val="clear" w:color="auto" w:fill="FFFFFF"/>
              </w:rPr>
              <w:t>Организаци</w:t>
            </w:r>
            <w:r>
              <w:rPr>
                <w:rFonts w:ascii="Times New Roman" w:hAnsi="Times New Roman" w:cs="Times New Roman"/>
                <w:sz w:val="24"/>
                <w:szCs w:val="24"/>
                <w:shd w:val="clear" w:color="auto" w:fill="FFFFFF"/>
              </w:rPr>
              <w:t>и</w:t>
            </w:r>
            <w:r w:rsidRPr="00F258ED">
              <w:rPr>
                <w:rFonts w:ascii="Times New Roman" w:hAnsi="Times New Roman" w:cs="Times New Roman"/>
                <w:sz w:val="24"/>
                <w:szCs w:val="24"/>
                <w:shd w:val="clear" w:color="auto" w:fill="FFFFFF"/>
              </w:rPr>
              <w:t xml:space="preserve"> услуг по осуществлению перевозок пассажиров и багажа автомобильным транспортом общего пользования на муниципальных маршрутах регулярного сообщения на территории </w:t>
            </w:r>
            <w:r w:rsidRPr="00F258ED">
              <w:rPr>
                <w:rStyle w:val="highlightcolor"/>
                <w:rFonts w:ascii="Times New Roman" w:hAnsi="Times New Roman" w:cs="Times New Roman"/>
                <w:sz w:val="24"/>
                <w:szCs w:val="24"/>
                <w:bdr w:val="none" w:sz="0" w:space="0" w:color="auto" w:frame="1"/>
              </w:rPr>
              <w:t>Маслянинского района</w:t>
            </w:r>
            <w:r w:rsidRPr="00F258ED">
              <w:rPr>
                <w:rFonts w:ascii="Times New Roman" w:hAnsi="Times New Roman" w:cs="Times New Roman"/>
                <w:sz w:val="24"/>
                <w:szCs w:val="24"/>
                <w:shd w:val="clear" w:color="auto" w:fill="FFFFFF"/>
              </w:rPr>
              <w:t> Новосибирской области</w:t>
            </w:r>
            <w:r>
              <w:rPr>
                <w:rFonts w:ascii="Times New Roman" w:hAnsi="Times New Roman" w:cs="Times New Roman"/>
                <w:sz w:val="24"/>
                <w:szCs w:val="24"/>
                <w:shd w:val="clear" w:color="auto" w:fill="FFFFFF"/>
              </w:rPr>
              <w:t>.</w:t>
            </w:r>
          </w:p>
          <w:p w:rsidR="00527E0D" w:rsidRPr="00940128" w:rsidRDefault="00527E0D" w:rsidP="007C2CD5">
            <w:pPr>
              <w:jc w:val="both"/>
              <w:rPr>
                <w:rFonts w:ascii="Times New Roman" w:hAnsi="Times New Roman" w:cs="Times New Roman"/>
                <w:sz w:val="24"/>
                <w:szCs w:val="24"/>
              </w:rPr>
            </w:pPr>
            <w:r w:rsidRPr="00940128">
              <w:rPr>
                <w:rFonts w:ascii="Times New Roman" w:hAnsi="Times New Roman" w:cs="Times New Roman"/>
                <w:sz w:val="24"/>
                <w:szCs w:val="24"/>
              </w:rPr>
              <w:t>На территории Маслянинского района перевозку</w:t>
            </w:r>
          </w:p>
          <w:p w:rsidR="00527E0D" w:rsidRPr="00940128" w:rsidRDefault="00527E0D" w:rsidP="007C2CD5">
            <w:pPr>
              <w:jc w:val="both"/>
              <w:rPr>
                <w:rFonts w:ascii="Times New Roman" w:hAnsi="Times New Roman" w:cs="Times New Roman"/>
                <w:sz w:val="24"/>
                <w:szCs w:val="24"/>
              </w:rPr>
            </w:pPr>
            <w:r w:rsidRPr="00940128">
              <w:rPr>
                <w:rFonts w:ascii="Times New Roman" w:hAnsi="Times New Roman" w:cs="Times New Roman"/>
                <w:sz w:val="24"/>
                <w:szCs w:val="24"/>
              </w:rPr>
              <w:t>пассажиров по внутрипоселковым, пригородным и</w:t>
            </w:r>
          </w:p>
          <w:p w:rsidR="00527E0D" w:rsidRPr="00940128" w:rsidRDefault="00527E0D" w:rsidP="007C2CD5">
            <w:pPr>
              <w:jc w:val="both"/>
              <w:rPr>
                <w:rFonts w:ascii="Times New Roman" w:hAnsi="Times New Roman" w:cs="Times New Roman"/>
                <w:sz w:val="24"/>
                <w:szCs w:val="24"/>
              </w:rPr>
            </w:pPr>
            <w:r w:rsidRPr="00940128">
              <w:rPr>
                <w:rFonts w:ascii="Times New Roman" w:hAnsi="Times New Roman" w:cs="Times New Roman"/>
                <w:sz w:val="24"/>
                <w:szCs w:val="24"/>
              </w:rPr>
              <w:t>междугородним маршрутам осуществляют 6</w:t>
            </w:r>
          </w:p>
          <w:p w:rsidR="00527E0D" w:rsidRPr="00940128" w:rsidRDefault="00527E0D" w:rsidP="007C2CD5">
            <w:pPr>
              <w:jc w:val="both"/>
              <w:rPr>
                <w:rFonts w:ascii="Times New Roman" w:hAnsi="Times New Roman" w:cs="Times New Roman"/>
                <w:sz w:val="24"/>
                <w:szCs w:val="24"/>
              </w:rPr>
            </w:pPr>
            <w:r w:rsidRPr="00940128">
              <w:rPr>
                <w:rFonts w:ascii="Times New Roman" w:hAnsi="Times New Roman" w:cs="Times New Roman"/>
                <w:sz w:val="24"/>
                <w:szCs w:val="24"/>
              </w:rPr>
              <w:t>перевозчиков:</w:t>
            </w:r>
          </w:p>
          <w:p w:rsidR="00527E0D" w:rsidRPr="00940128" w:rsidRDefault="00527E0D" w:rsidP="007C2CD5">
            <w:pPr>
              <w:jc w:val="both"/>
              <w:rPr>
                <w:rFonts w:ascii="Times New Roman" w:hAnsi="Times New Roman" w:cs="Times New Roman"/>
                <w:sz w:val="24"/>
                <w:szCs w:val="24"/>
              </w:rPr>
            </w:pPr>
            <w:r w:rsidRPr="00940128">
              <w:rPr>
                <w:rFonts w:ascii="Times New Roman" w:hAnsi="Times New Roman" w:cs="Times New Roman"/>
                <w:sz w:val="24"/>
                <w:szCs w:val="24"/>
              </w:rPr>
              <w:t>- муниципальное унитарное предприятие-1;</w:t>
            </w:r>
          </w:p>
          <w:p w:rsidR="00527E0D" w:rsidRPr="00940128" w:rsidRDefault="00527E0D" w:rsidP="007C2CD5">
            <w:pPr>
              <w:jc w:val="both"/>
              <w:rPr>
                <w:rFonts w:ascii="Times New Roman" w:hAnsi="Times New Roman" w:cs="Times New Roman"/>
                <w:sz w:val="24"/>
                <w:szCs w:val="24"/>
              </w:rPr>
            </w:pPr>
            <w:r w:rsidRPr="00940128">
              <w:rPr>
                <w:rFonts w:ascii="Times New Roman" w:hAnsi="Times New Roman" w:cs="Times New Roman"/>
                <w:sz w:val="24"/>
                <w:szCs w:val="24"/>
              </w:rPr>
              <w:t>-общество с ограниченной ответственностью- 1;</w:t>
            </w:r>
          </w:p>
          <w:p w:rsidR="00527E0D" w:rsidRPr="00373112" w:rsidRDefault="00527E0D" w:rsidP="007C2CD5">
            <w:pPr>
              <w:jc w:val="both"/>
              <w:rPr>
                <w:rFonts w:ascii="Times New Roman" w:hAnsi="Times New Roman" w:cs="Times New Roman"/>
                <w:sz w:val="24"/>
                <w:szCs w:val="24"/>
              </w:rPr>
            </w:pPr>
            <w:r w:rsidRPr="00940128">
              <w:rPr>
                <w:rFonts w:ascii="Times New Roman" w:hAnsi="Times New Roman" w:cs="Times New Roman"/>
                <w:sz w:val="24"/>
                <w:szCs w:val="24"/>
              </w:rPr>
              <w:t>- индивидуальные предприниматели- 4</w:t>
            </w:r>
          </w:p>
        </w:tc>
      </w:tr>
      <w:tr w:rsidR="00527E0D" w:rsidRPr="00373112" w:rsidTr="00470933">
        <w:trPr>
          <w:trHeight w:val="255"/>
        </w:trPr>
        <w:tc>
          <w:tcPr>
            <w:tcW w:w="540" w:type="dxa"/>
            <w:tcBorders>
              <w:top w:val="single" w:sz="4" w:space="0" w:color="auto"/>
            </w:tcBorders>
          </w:tcPr>
          <w:p w:rsidR="00527E0D" w:rsidRPr="00373112" w:rsidRDefault="00527E0D"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2.</w:t>
            </w:r>
          </w:p>
        </w:tc>
        <w:tc>
          <w:tcPr>
            <w:tcW w:w="4203" w:type="dxa"/>
            <w:tcBorders>
              <w:top w:val="single" w:sz="4" w:space="0" w:color="auto"/>
            </w:tcBorders>
          </w:tcPr>
          <w:p w:rsidR="00527E0D" w:rsidRPr="00373112" w:rsidRDefault="00527E0D"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Организация и проведение конкурсных процедур по определению перевозчиков на муниципальных маршрутах регулярных перевозок пассажиров наземным транспортом с учетом максимального привлечения негосударственных перевозчиков и включением дополнительных условий к повышению уровня качества предоставляемых услуг при перевозке пассажиров.</w:t>
            </w:r>
          </w:p>
        </w:tc>
        <w:tc>
          <w:tcPr>
            <w:tcW w:w="5528" w:type="dxa"/>
            <w:tcBorders>
              <w:top w:val="single" w:sz="4" w:space="0" w:color="auto"/>
            </w:tcBorders>
          </w:tcPr>
          <w:p w:rsidR="00527E0D" w:rsidRDefault="00527E0D" w:rsidP="00527E0D">
            <w:pPr>
              <w:pStyle w:val="a3"/>
              <w:ind w:left="0"/>
              <w:jc w:val="both"/>
              <w:rPr>
                <w:rFonts w:ascii="Times New Roman" w:hAnsi="Times New Roman" w:cs="Times New Roman"/>
                <w:sz w:val="24"/>
                <w:szCs w:val="24"/>
                <w:shd w:val="clear" w:color="auto" w:fill="FFFFFF"/>
              </w:rPr>
            </w:pPr>
            <w:r w:rsidRPr="00F258ED">
              <w:rPr>
                <w:rFonts w:ascii="Times New Roman" w:hAnsi="Times New Roman" w:cs="Times New Roman"/>
                <w:sz w:val="24"/>
                <w:szCs w:val="24"/>
              </w:rPr>
              <w:t>В 202</w:t>
            </w:r>
            <w:r>
              <w:rPr>
                <w:rFonts w:ascii="Times New Roman" w:hAnsi="Times New Roman" w:cs="Times New Roman"/>
                <w:sz w:val="24"/>
                <w:szCs w:val="24"/>
              </w:rPr>
              <w:t>3</w:t>
            </w:r>
            <w:r w:rsidRPr="00F258ED">
              <w:rPr>
                <w:rFonts w:ascii="Times New Roman" w:hAnsi="Times New Roman" w:cs="Times New Roman"/>
                <w:sz w:val="24"/>
                <w:szCs w:val="24"/>
              </w:rPr>
              <w:t xml:space="preserve"> году проведено </w:t>
            </w:r>
            <w:r>
              <w:rPr>
                <w:rFonts w:ascii="Times New Roman" w:hAnsi="Times New Roman" w:cs="Times New Roman"/>
                <w:sz w:val="24"/>
                <w:szCs w:val="24"/>
              </w:rPr>
              <w:t>5</w:t>
            </w:r>
            <w:r w:rsidRPr="00F258ED">
              <w:rPr>
                <w:rFonts w:ascii="Times New Roman" w:hAnsi="Times New Roman" w:cs="Times New Roman"/>
                <w:sz w:val="24"/>
                <w:szCs w:val="24"/>
              </w:rPr>
              <w:t xml:space="preserve"> электронных аукционов по</w:t>
            </w:r>
            <w:r>
              <w:rPr>
                <w:rFonts w:ascii="Times New Roman" w:hAnsi="Times New Roman" w:cs="Times New Roman"/>
                <w:sz w:val="24"/>
                <w:szCs w:val="24"/>
              </w:rPr>
              <w:t xml:space="preserve"> объекту закупки: </w:t>
            </w:r>
            <w:r w:rsidRPr="00F258ED">
              <w:rPr>
                <w:rFonts w:ascii="Times New Roman" w:hAnsi="Times New Roman" w:cs="Times New Roman"/>
                <w:sz w:val="24"/>
                <w:szCs w:val="24"/>
                <w:shd w:val="clear" w:color="auto" w:fill="FFFFFF"/>
              </w:rPr>
              <w:t>Организаци</w:t>
            </w:r>
            <w:r>
              <w:rPr>
                <w:rFonts w:ascii="Times New Roman" w:hAnsi="Times New Roman" w:cs="Times New Roman"/>
                <w:sz w:val="24"/>
                <w:szCs w:val="24"/>
                <w:shd w:val="clear" w:color="auto" w:fill="FFFFFF"/>
              </w:rPr>
              <w:t>и</w:t>
            </w:r>
            <w:r w:rsidRPr="00F258ED">
              <w:rPr>
                <w:rFonts w:ascii="Times New Roman" w:hAnsi="Times New Roman" w:cs="Times New Roman"/>
                <w:sz w:val="24"/>
                <w:szCs w:val="24"/>
                <w:shd w:val="clear" w:color="auto" w:fill="FFFFFF"/>
              </w:rPr>
              <w:t xml:space="preserve"> услуг по осуществлению перевозок пассажиров и багажа автомобильным транспортом общего пользования на муниципальных маршрутах регулярного сообщения на территории </w:t>
            </w:r>
            <w:r w:rsidRPr="00F258ED">
              <w:rPr>
                <w:rStyle w:val="highlightcolor"/>
                <w:rFonts w:ascii="Times New Roman" w:hAnsi="Times New Roman" w:cs="Times New Roman"/>
                <w:sz w:val="24"/>
                <w:szCs w:val="24"/>
                <w:bdr w:val="none" w:sz="0" w:space="0" w:color="auto" w:frame="1"/>
              </w:rPr>
              <w:t>Маслянинского района</w:t>
            </w:r>
            <w:r w:rsidRPr="00F258ED">
              <w:rPr>
                <w:rFonts w:ascii="Times New Roman" w:hAnsi="Times New Roman" w:cs="Times New Roman"/>
                <w:sz w:val="24"/>
                <w:szCs w:val="24"/>
                <w:shd w:val="clear" w:color="auto" w:fill="FFFFFF"/>
              </w:rPr>
              <w:t> Новосибирской области</w:t>
            </w:r>
            <w:r>
              <w:rPr>
                <w:rFonts w:ascii="Times New Roman" w:hAnsi="Times New Roman" w:cs="Times New Roman"/>
                <w:sz w:val="24"/>
                <w:szCs w:val="24"/>
                <w:shd w:val="clear" w:color="auto" w:fill="FFFFFF"/>
              </w:rPr>
              <w:t>.</w:t>
            </w:r>
          </w:p>
          <w:p w:rsidR="00527E0D" w:rsidRPr="00373112" w:rsidRDefault="00527E0D" w:rsidP="00527E0D">
            <w:pPr>
              <w:rPr>
                <w:rFonts w:ascii="Times New Roman" w:eastAsia="Times New Roman" w:hAnsi="Times New Roman" w:cs="Times New Roman"/>
                <w:sz w:val="24"/>
                <w:szCs w:val="24"/>
              </w:rPr>
            </w:pPr>
            <w:r>
              <w:rPr>
                <w:rFonts w:ascii="Times New Roman" w:hAnsi="Times New Roman" w:cs="Times New Roman"/>
                <w:sz w:val="24"/>
                <w:szCs w:val="24"/>
                <w:shd w:val="clear" w:color="auto" w:fill="FFFFFF"/>
              </w:rPr>
              <w:t xml:space="preserve">Информация размещена в открытом доступе на сайте </w:t>
            </w:r>
            <w:r w:rsidRPr="00420623">
              <w:rPr>
                <w:rFonts w:ascii="Times New Roman" w:hAnsi="Times New Roman" w:cs="Times New Roman"/>
                <w:sz w:val="24"/>
                <w:szCs w:val="24"/>
                <w:shd w:val="clear" w:color="auto" w:fill="FFFFFF"/>
              </w:rPr>
              <w:t>«Zakupki.gov».</w:t>
            </w:r>
          </w:p>
        </w:tc>
      </w:tr>
    </w:tbl>
    <w:p w:rsidR="007130A9" w:rsidRPr="00373112" w:rsidRDefault="007130A9" w:rsidP="007130A9">
      <w:pPr>
        <w:spacing w:after="0" w:line="240" w:lineRule="auto"/>
        <w:jc w:val="center"/>
        <w:rPr>
          <w:rFonts w:ascii="Times New Roman" w:hAnsi="Times New Roman" w:cs="Times New Roman"/>
          <w:b/>
          <w:sz w:val="24"/>
          <w:szCs w:val="24"/>
        </w:rPr>
      </w:pPr>
      <w:r w:rsidRPr="00373112">
        <w:rPr>
          <w:rFonts w:ascii="Times New Roman" w:hAnsi="Times New Roman" w:cs="Times New Roman"/>
          <w:b/>
          <w:sz w:val="24"/>
          <w:szCs w:val="24"/>
          <w:lang w:val="en-US"/>
        </w:rPr>
        <w:lastRenderedPageBreak/>
        <w:t>V</w:t>
      </w:r>
      <w:r w:rsidRPr="00373112">
        <w:rPr>
          <w:rFonts w:ascii="Times New Roman" w:hAnsi="Times New Roman" w:cs="Times New Roman"/>
          <w:b/>
          <w:sz w:val="24"/>
          <w:szCs w:val="24"/>
        </w:rPr>
        <w:t xml:space="preserve">. Мероприятия по развитию конкуренции на рынке </w:t>
      </w:r>
      <w:r w:rsidRPr="00373112">
        <w:rPr>
          <w:rFonts w:ascii="Times New Roman" w:eastAsia="Times New Roman" w:hAnsi="Times New Roman" w:cs="Times New Roman"/>
          <w:b/>
          <w:sz w:val="24"/>
          <w:szCs w:val="24"/>
        </w:rPr>
        <w:t>выполнения работ по благоустройству городской среды</w:t>
      </w:r>
    </w:p>
    <w:tbl>
      <w:tblPr>
        <w:tblStyle w:val="a4"/>
        <w:tblW w:w="10271" w:type="dxa"/>
        <w:tblInd w:w="43" w:type="dxa"/>
        <w:tblLook w:val="04A0"/>
      </w:tblPr>
      <w:tblGrid>
        <w:gridCol w:w="541"/>
        <w:gridCol w:w="4202"/>
        <w:gridCol w:w="5528"/>
      </w:tblGrid>
      <w:tr w:rsidR="007130A9" w:rsidRPr="00373112" w:rsidTr="00470933">
        <w:tc>
          <w:tcPr>
            <w:tcW w:w="541"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 п/п</w:t>
            </w:r>
          </w:p>
        </w:tc>
        <w:tc>
          <w:tcPr>
            <w:tcW w:w="4202"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Наименование мероприятия</w:t>
            </w:r>
          </w:p>
        </w:tc>
        <w:tc>
          <w:tcPr>
            <w:tcW w:w="5528"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Ожидаемый результат</w:t>
            </w:r>
          </w:p>
        </w:tc>
      </w:tr>
      <w:tr w:rsidR="00D527BC" w:rsidRPr="00373112" w:rsidTr="00470933">
        <w:tc>
          <w:tcPr>
            <w:tcW w:w="541" w:type="dxa"/>
          </w:tcPr>
          <w:p w:rsidR="00D527BC" w:rsidRPr="00373112" w:rsidRDefault="00D527BC"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1</w:t>
            </w:r>
          </w:p>
        </w:tc>
        <w:tc>
          <w:tcPr>
            <w:tcW w:w="4202" w:type="dxa"/>
          </w:tcPr>
          <w:p w:rsidR="00D527BC" w:rsidRPr="00373112" w:rsidRDefault="00D527BC" w:rsidP="00470933">
            <w:pPr>
              <w:jc w:val="center"/>
              <w:rPr>
                <w:rFonts w:ascii="Times New Roman" w:eastAsia="Times New Roman" w:hAnsi="Times New Roman" w:cs="Times New Roman"/>
                <w:sz w:val="24"/>
                <w:szCs w:val="24"/>
              </w:rPr>
            </w:pPr>
            <w:r w:rsidRPr="00373112">
              <w:rPr>
                <w:rFonts w:ascii="Times New Roman" w:eastAsia="Times New Roman" w:hAnsi="Times New Roman" w:cs="Times New Roman"/>
                <w:sz w:val="24"/>
                <w:szCs w:val="24"/>
              </w:rPr>
              <w:t>Подготовка информационной базы об</w:t>
            </w:r>
          </w:p>
          <w:p w:rsidR="00D527BC" w:rsidRPr="00373112" w:rsidRDefault="00D527BC" w:rsidP="00470933">
            <w:pPr>
              <w:jc w:val="center"/>
              <w:rPr>
                <w:rFonts w:ascii="Times New Roman" w:eastAsia="Times New Roman" w:hAnsi="Times New Roman" w:cs="Times New Roman"/>
                <w:sz w:val="24"/>
                <w:szCs w:val="24"/>
              </w:rPr>
            </w:pPr>
            <w:r w:rsidRPr="00373112">
              <w:rPr>
                <w:rFonts w:ascii="Times New Roman" w:eastAsia="Times New Roman" w:hAnsi="Times New Roman" w:cs="Times New Roman"/>
                <w:sz w:val="24"/>
                <w:szCs w:val="24"/>
              </w:rPr>
              <w:t>организациях, осуществляющих деятельность на рынке благоустройства городской среды, включая информацию о наличии хозяйствующих субъектов с государственным или муниципальным участием, находящихся на данном рынке.</w:t>
            </w:r>
          </w:p>
          <w:p w:rsidR="00D527BC" w:rsidRPr="00373112" w:rsidRDefault="00D527BC" w:rsidP="00470933">
            <w:pPr>
              <w:jc w:val="both"/>
              <w:rPr>
                <w:rFonts w:ascii="Times New Roman" w:eastAsia="Times New Roman" w:hAnsi="Times New Roman" w:cs="Times New Roman"/>
                <w:sz w:val="24"/>
                <w:szCs w:val="24"/>
              </w:rPr>
            </w:pPr>
          </w:p>
        </w:tc>
        <w:tc>
          <w:tcPr>
            <w:tcW w:w="5528" w:type="dxa"/>
          </w:tcPr>
          <w:p w:rsidR="00527E0D" w:rsidRPr="00373112" w:rsidRDefault="00527E0D" w:rsidP="00527E0D">
            <w:pPr>
              <w:rPr>
                <w:rFonts w:ascii="Times New Roman" w:eastAsia="Times New Roman" w:hAnsi="Times New Roman" w:cs="Times New Roman"/>
                <w:sz w:val="24"/>
                <w:szCs w:val="24"/>
              </w:rPr>
            </w:pPr>
            <w:r w:rsidRPr="00373112">
              <w:rPr>
                <w:rFonts w:ascii="Times New Roman" w:eastAsia="Times New Roman" w:hAnsi="Times New Roman" w:cs="Times New Roman"/>
                <w:sz w:val="24"/>
                <w:szCs w:val="24"/>
              </w:rPr>
              <w:t>В 202</w:t>
            </w:r>
            <w:r>
              <w:rPr>
                <w:rFonts w:ascii="Times New Roman" w:eastAsia="Times New Roman" w:hAnsi="Times New Roman" w:cs="Times New Roman"/>
                <w:sz w:val="24"/>
                <w:szCs w:val="24"/>
              </w:rPr>
              <w:t>3</w:t>
            </w:r>
            <w:r w:rsidRPr="00373112">
              <w:rPr>
                <w:rFonts w:ascii="Times New Roman" w:eastAsia="Times New Roman" w:hAnsi="Times New Roman" w:cs="Times New Roman"/>
                <w:sz w:val="24"/>
                <w:szCs w:val="24"/>
              </w:rPr>
              <w:t xml:space="preserve"> году на территории Маслянинского района благоустройство городской среды осуществляют 6 предприятий:</w:t>
            </w:r>
          </w:p>
          <w:p w:rsidR="00527E0D" w:rsidRPr="00373112" w:rsidRDefault="00527E0D" w:rsidP="00527E0D">
            <w:pPr>
              <w:pStyle w:val="a3"/>
              <w:ind w:left="34"/>
              <w:jc w:val="both"/>
              <w:rPr>
                <w:rFonts w:ascii="Times New Roman" w:eastAsia="Times New Roman" w:hAnsi="Times New Roman" w:cs="Times New Roman"/>
                <w:sz w:val="24"/>
                <w:szCs w:val="24"/>
              </w:rPr>
            </w:pPr>
            <w:r w:rsidRPr="00373112">
              <w:rPr>
                <w:rFonts w:ascii="Times New Roman" w:eastAsia="Times New Roman" w:hAnsi="Times New Roman" w:cs="Times New Roman"/>
                <w:sz w:val="24"/>
                <w:szCs w:val="24"/>
              </w:rPr>
              <w:t>- муниципальное унитарное предприятие-1;</w:t>
            </w:r>
          </w:p>
          <w:p w:rsidR="00D527BC" w:rsidRPr="00373112" w:rsidRDefault="00527E0D" w:rsidP="00527E0D">
            <w:pPr>
              <w:pStyle w:val="a3"/>
              <w:ind w:left="34" w:hanging="34"/>
              <w:jc w:val="both"/>
              <w:rPr>
                <w:rFonts w:ascii="Times New Roman" w:eastAsia="Times New Roman" w:hAnsi="Times New Roman" w:cs="Times New Roman"/>
                <w:b/>
                <w:sz w:val="24"/>
                <w:szCs w:val="24"/>
              </w:rPr>
            </w:pPr>
            <w:r w:rsidRPr="00373112">
              <w:rPr>
                <w:rFonts w:ascii="Times New Roman" w:eastAsia="Times New Roman" w:hAnsi="Times New Roman" w:cs="Times New Roman"/>
                <w:sz w:val="24"/>
                <w:szCs w:val="24"/>
              </w:rPr>
              <w:t>-общество с ограниченной ответственностью- 5.</w:t>
            </w:r>
          </w:p>
        </w:tc>
      </w:tr>
      <w:tr w:rsidR="00D527BC" w:rsidRPr="00373112" w:rsidTr="00470933">
        <w:tc>
          <w:tcPr>
            <w:tcW w:w="541" w:type="dxa"/>
          </w:tcPr>
          <w:p w:rsidR="00D527BC" w:rsidRPr="00373112" w:rsidRDefault="00D527BC"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2</w:t>
            </w:r>
          </w:p>
        </w:tc>
        <w:tc>
          <w:tcPr>
            <w:tcW w:w="4202" w:type="dxa"/>
          </w:tcPr>
          <w:p w:rsidR="00D527BC" w:rsidRPr="00373112" w:rsidRDefault="00D527BC" w:rsidP="00470933">
            <w:pPr>
              <w:jc w:val="center"/>
              <w:rPr>
                <w:rFonts w:ascii="Times New Roman" w:eastAsia="Times New Roman" w:hAnsi="Times New Roman" w:cs="Times New Roman"/>
                <w:sz w:val="24"/>
                <w:szCs w:val="24"/>
              </w:rPr>
            </w:pPr>
            <w:r w:rsidRPr="00373112">
              <w:rPr>
                <w:rFonts w:ascii="Times New Roman" w:eastAsia="Times New Roman" w:hAnsi="Times New Roman" w:cs="Times New Roman"/>
                <w:sz w:val="24"/>
                <w:szCs w:val="24"/>
              </w:rPr>
              <w:t>Разделение закупаемых работ (услуг) на рынке выполнения работ по благоустройству городской среды на большее количество лотов с уменьшением объема работ при условии сохранения экономической целесообразности такого уменьшения.</w:t>
            </w:r>
          </w:p>
        </w:tc>
        <w:tc>
          <w:tcPr>
            <w:tcW w:w="5528" w:type="dxa"/>
          </w:tcPr>
          <w:p w:rsidR="00527E0D" w:rsidRPr="00373112" w:rsidRDefault="00527E0D" w:rsidP="00527E0D">
            <w:pPr>
              <w:autoSpaceDE w:val="0"/>
              <w:autoSpaceDN w:val="0"/>
              <w:adjustRightInd w:val="0"/>
              <w:jc w:val="both"/>
              <w:rPr>
                <w:rFonts w:ascii="Times New Roman" w:hAnsi="Times New Roman" w:cs="Times New Roman"/>
                <w:sz w:val="24"/>
                <w:szCs w:val="24"/>
              </w:rPr>
            </w:pPr>
            <w:r w:rsidRPr="00373112">
              <w:rPr>
                <w:rFonts w:ascii="Times New Roman" w:hAnsi="Times New Roman" w:cs="Times New Roman"/>
                <w:sz w:val="24"/>
                <w:szCs w:val="24"/>
              </w:rPr>
              <w:t>Участники всех форм собственности имеют возможность подавать заявки и участвовать в торгах.</w:t>
            </w:r>
            <w:r w:rsidRPr="00373112">
              <w:rPr>
                <w:rFonts w:ascii="Times New Roman" w:eastAsia="TimesNewRomanPSMT" w:hAnsi="Times New Roman" w:cs="Times New Roman"/>
                <w:sz w:val="24"/>
                <w:szCs w:val="24"/>
              </w:rPr>
              <w:t xml:space="preserve"> Работы по благоустройству городской среды осуществляются на основании проводимых аукционов, в соответствии с</w:t>
            </w:r>
            <w:r w:rsidRPr="00373112">
              <w:rPr>
                <w:rFonts w:ascii="Times New Roman" w:hAnsi="Times New Roman" w:cs="Times New Roman"/>
                <w:sz w:val="24"/>
                <w:szCs w:val="24"/>
              </w:rPr>
              <w:t xml:space="preserve"> Федеральными законами от 05.04.2013 г.  № 44- ФЗ, от 18.07.2011 № 223-ФЗ.</w:t>
            </w:r>
          </w:p>
          <w:p w:rsidR="00527E0D" w:rsidRPr="00373112" w:rsidRDefault="00527E0D" w:rsidP="00527E0D">
            <w:pPr>
              <w:autoSpaceDE w:val="0"/>
              <w:autoSpaceDN w:val="0"/>
              <w:adjustRightInd w:val="0"/>
              <w:jc w:val="both"/>
              <w:rPr>
                <w:rFonts w:ascii="Times New Roman" w:hAnsi="Times New Roman" w:cs="Times New Roman"/>
                <w:sz w:val="24"/>
                <w:szCs w:val="24"/>
              </w:rPr>
            </w:pPr>
            <w:r w:rsidRPr="00373112">
              <w:rPr>
                <w:rFonts w:ascii="Times New Roman" w:hAnsi="Times New Roman" w:cs="Times New Roman"/>
                <w:sz w:val="24"/>
                <w:szCs w:val="24"/>
              </w:rPr>
              <w:t>Информация о проведении аукционов размещается на сайте «</w:t>
            </w:r>
            <w:r w:rsidRPr="00373112">
              <w:rPr>
                <w:rFonts w:ascii="Times New Roman" w:hAnsi="Times New Roman" w:cs="Times New Roman"/>
                <w:sz w:val="24"/>
                <w:szCs w:val="24"/>
                <w:lang w:val="en-US"/>
              </w:rPr>
              <w:t>Zakupki</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gov</w:t>
            </w:r>
            <w:r w:rsidRPr="00373112">
              <w:rPr>
                <w:rFonts w:ascii="Times New Roman" w:hAnsi="Times New Roman" w:cs="Times New Roman"/>
                <w:sz w:val="24"/>
                <w:szCs w:val="24"/>
              </w:rPr>
              <w:t>».</w:t>
            </w:r>
          </w:p>
          <w:p w:rsidR="00527E0D" w:rsidRPr="00373112" w:rsidRDefault="00527E0D" w:rsidP="00527E0D">
            <w:pPr>
              <w:autoSpaceDE w:val="0"/>
              <w:autoSpaceDN w:val="0"/>
              <w:adjustRightInd w:val="0"/>
              <w:jc w:val="both"/>
              <w:rPr>
                <w:rFonts w:ascii="Times New Roman" w:hAnsi="Times New Roman" w:cs="Times New Roman"/>
                <w:sz w:val="24"/>
                <w:szCs w:val="24"/>
              </w:rPr>
            </w:pPr>
            <w:r w:rsidRPr="00373112">
              <w:rPr>
                <w:rFonts w:ascii="Times New Roman" w:hAnsi="Times New Roman" w:cs="Times New Roman"/>
                <w:sz w:val="24"/>
                <w:szCs w:val="24"/>
              </w:rPr>
              <w:t>В 202</w:t>
            </w:r>
            <w:r>
              <w:rPr>
                <w:rFonts w:ascii="Times New Roman" w:hAnsi="Times New Roman" w:cs="Times New Roman"/>
                <w:sz w:val="24"/>
                <w:szCs w:val="24"/>
              </w:rPr>
              <w:t>3</w:t>
            </w:r>
            <w:r w:rsidRPr="00373112">
              <w:rPr>
                <w:rFonts w:ascii="Times New Roman" w:hAnsi="Times New Roman" w:cs="Times New Roman"/>
                <w:sz w:val="24"/>
                <w:szCs w:val="24"/>
              </w:rPr>
              <w:t xml:space="preserve"> году проведен 1 аукцион по благоустройству: </w:t>
            </w:r>
          </w:p>
          <w:p w:rsidR="00D527BC" w:rsidRPr="00373112" w:rsidRDefault="00527E0D" w:rsidP="00527E0D">
            <w:pPr>
              <w:autoSpaceDE w:val="0"/>
              <w:autoSpaceDN w:val="0"/>
              <w:adjustRightInd w:val="0"/>
              <w:jc w:val="both"/>
              <w:rPr>
                <w:rFonts w:ascii="Times New Roman" w:eastAsia="TimesNewRomanPSMT" w:hAnsi="Times New Roman" w:cs="Times New Roman"/>
                <w:sz w:val="24"/>
                <w:szCs w:val="24"/>
              </w:rPr>
            </w:pPr>
            <w:r w:rsidRPr="00373112">
              <w:rPr>
                <w:rFonts w:ascii="Times New Roman" w:eastAsia="TimesNewRomanPSMT" w:hAnsi="Times New Roman" w:cs="Times New Roman"/>
                <w:sz w:val="24"/>
                <w:szCs w:val="24"/>
              </w:rPr>
              <w:t>- "Благоустройство общественной территории по ул. Коммунистическая в р.п. МасляниноМаслянинского района Новосибирской области" (</w:t>
            </w:r>
            <w:r>
              <w:rPr>
                <w:rFonts w:ascii="Times New Roman" w:eastAsia="TimesNewRomanPSMT" w:hAnsi="Times New Roman" w:cs="Times New Roman"/>
                <w:sz w:val="24"/>
                <w:szCs w:val="24"/>
              </w:rPr>
              <w:t>2</w:t>
            </w:r>
            <w:r w:rsidRPr="00373112">
              <w:rPr>
                <w:rFonts w:ascii="Times New Roman" w:eastAsia="TimesNewRomanPSMT" w:hAnsi="Times New Roman" w:cs="Times New Roman"/>
                <w:sz w:val="24"/>
                <w:szCs w:val="24"/>
              </w:rPr>
              <w:t> этап).</w:t>
            </w:r>
          </w:p>
        </w:tc>
      </w:tr>
    </w:tbl>
    <w:p w:rsidR="00915231" w:rsidRDefault="00915231" w:rsidP="00527E0D">
      <w:pPr>
        <w:spacing w:after="0" w:line="240" w:lineRule="auto"/>
        <w:jc w:val="center"/>
        <w:rPr>
          <w:rFonts w:ascii="Times New Roman" w:hAnsi="Times New Roman" w:cs="Times New Roman"/>
          <w:b/>
          <w:sz w:val="24"/>
          <w:szCs w:val="24"/>
          <w:highlight w:val="yellow"/>
        </w:rPr>
      </w:pPr>
    </w:p>
    <w:p w:rsidR="00527E0D" w:rsidRDefault="00527E0D" w:rsidP="00527E0D">
      <w:pPr>
        <w:spacing w:after="0" w:line="240" w:lineRule="auto"/>
        <w:jc w:val="center"/>
        <w:rPr>
          <w:rFonts w:ascii="Times New Roman" w:eastAsia="Times New Roman" w:hAnsi="Times New Roman" w:cs="Times New Roman"/>
          <w:b/>
          <w:sz w:val="24"/>
          <w:szCs w:val="24"/>
          <w:lang w:eastAsia="en-US"/>
        </w:rPr>
      </w:pPr>
      <w:r w:rsidRPr="00CE63AC">
        <w:rPr>
          <w:rFonts w:ascii="Times New Roman" w:hAnsi="Times New Roman" w:cs="Times New Roman"/>
          <w:b/>
          <w:sz w:val="24"/>
          <w:szCs w:val="24"/>
          <w:lang w:val="en-US"/>
        </w:rPr>
        <w:t>VI</w:t>
      </w:r>
      <w:r w:rsidRPr="00CE63AC">
        <w:rPr>
          <w:rFonts w:ascii="Times New Roman" w:hAnsi="Times New Roman" w:cs="Times New Roman"/>
          <w:b/>
          <w:sz w:val="24"/>
          <w:szCs w:val="24"/>
        </w:rPr>
        <w:t xml:space="preserve">. Мероприятия по развитию конкуренции на рынке </w:t>
      </w:r>
      <w:r w:rsidRPr="00CE63AC">
        <w:rPr>
          <w:rFonts w:ascii="Times New Roman" w:eastAsia="Times New Roman" w:hAnsi="Times New Roman" w:cs="Times New Roman"/>
          <w:b/>
          <w:sz w:val="24"/>
          <w:szCs w:val="24"/>
          <w:lang w:eastAsia="en-US"/>
        </w:rPr>
        <w:t>жилищного строительства</w:t>
      </w:r>
    </w:p>
    <w:tbl>
      <w:tblPr>
        <w:tblStyle w:val="a4"/>
        <w:tblW w:w="10271" w:type="dxa"/>
        <w:tblInd w:w="43" w:type="dxa"/>
        <w:tblLook w:val="04A0"/>
      </w:tblPr>
      <w:tblGrid>
        <w:gridCol w:w="541"/>
        <w:gridCol w:w="4202"/>
        <w:gridCol w:w="5528"/>
      </w:tblGrid>
      <w:tr w:rsidR="00527E0D" w:rsidRPr="00373112" w:rsidTr="00915231">
        <w:trPr>
          <w:trHeight w:val="323"/>
        </w:trPr>
        <w:tc>
          <w:tcPr>
            <w:tcW w:w="541" w:type="dxa"/>
            <w:tcBorders>
              <w:bottom w:val="single" w:sz="4" w:space="0" w:color="auto"/>
            </w:tcBorders>
          </w:tcPr>
          <w:p w:rsidR="00527E0D" w:rsidRPr="00373112" w:rsidRDefault="00527E0D" w:rsidP="007C2CD5">
            <w:pPr>
              <w:pStyle w:val="a3"/>
              <w:ind w:left="0"/>
              <w:jc w:val="center"/>
              <w:rPr>
                <w:rFonts w:ascii="Times New Roman" w:hAnsi="Times New Roman" w:cs="Times New Roman"/>
                <w:sz w:val="24"/>
                <w:szCs w:val="24"/>
              </w:rPr>
            </w:pPr>
            <w:r>
              <w:rPr>
                <w:rFonts w:ascii="Times New Roman" w:hAnsi="Times New Roman" w:cs="Times New Roman"/>
                <w:sz w:val="24"/>
                <w:szCs w:val="24"/>
              </w:rPr>
              <w:t>1</w:t>
            </w:r>
          </w:p>
        </w:tc>
        <w:tc>
          <w:tcPr>
            <w:tcW w:w="4202" w:type="dxa"/>
            <w:tcBorders>
              <w:bottom w:val="single" w:sz="4" w:space="0" w:color="auto"/>
            </w:tcBorders>
          </w:tcPr>
          <w:p w:rsidR="00527E0D" w:rsidRPr="00373112" w:rsidRDefault="00265BFA" w:rsidP="00265BFA">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Предоставление в электронной форме государственной услуги по выдаче разрешения на строительство объекта капитального строительства</w:t>
            </w:r>
          </w:p>
        </w:tc>
        <w:tc>
          <w:tcPr>
            <w:tcW w:w="5528" w:type="dxa"/>
            <w:tcBorders>
              <w:bottom w:val="single" w:sz="4" w:space="0" w:color="auto"/>
            </w:tcBorders>
          </w:tcPr>
          <w:p w:rsidR="00CE63AC" w:rsidRPr="00CE63AC" w:rsidRDefault="00CE63AC" w:rsidP="00CE63AC">
            <w:pPr>
              <w:autoSpaceDE w:val="0"/>
              <w:autoSpaceDN w:val="0"/>
              <w:adjustRightInd w:val="0"/>
              <w:jc w:val="both"/>
              <w:rPr>
                <w:rFonts w:ascii="Times New Roman" w:eastAsia="TimesNewRomanPSMT" w:hAnsi="Times New Roman" w:cs="Times New Roman"/>
                <w:sz w:val="24"/>
                <w:szCs w:val="24"/>
              </w:rPr>
            </w:pPr>
            <w:r w:rsidRPr="00CE63AC">
              <w:rPr>
                <w:rFonts w:ascii="Times New Roman" w:eastAsia="TimesNewRomanPSMT" w:hAnsi="Times New Roman" w:cs="Times New Roman"/>
                <w:sz w:val="24"/>
                <w:szCs w:val="24"/>
              </w:rPr>
              <w:t>Предоставление в электронной форме государственной услуги по выдаче разрешения на строительство объ</w:t>
            </w:r>
            <w:r>
              <w:rPr>
                <w:rFonts w:ascii="Times New Roman" w:eastAsia="TimesNewRomanPSMT" w:hAnsi="Times New Roman" w:cs="Times New Roman"/>
                <w:sz w:val="24"/>
                <w:szCs w:val="24"/>
              </w:rPr>
              <w:t>екта капитального строительства.</w:t>
            </w:r>
          </w:p>
          <w:p w:rsidR="00527E0D" w:rsidRPr="00373112" w:rsidRDefault="00CE63AC" w:rsidP="00CE63AC">
            <w:pPr>
              <w:autoSpaceDE w:val="0"/>
              <w:autoSpaceDN w:val="0"/>
              <w:adjustRightInd w:val="0"/>
              <w:jc w:val="both"/>
              <w:rPr>
                <w:rFonts w:ascii="Times New Roman" w:eastAsia="TimesNewRomanPSMT" w:hAnsi="Times New Roman" w:cs="Times New Roman"/>
                <w:sz w:val="24"/>
                <w:szCs w:val="24"/>
              </w:rPr>
            </w:pPr>
            <w:r w:rsidRPr="00CE63AC">
              <w:rPr>
                <w:rFonts w:ascii="Times New Roman" w:eastAsia="TimesNewRomanPSMT" w:hAnsi="Times New Roman" w:cs="Times New Roman"/>
                <w:sz w:val="24"/>
                <w:szCs w:val="24"/>
              </w:rPr>
              <w:t xml:space="preserve"> Большая часть услуг предоставляется в электронном виде,</w:t>
            </w:r>
            <w:r>
              <w:rPr>
                <w:rFonts w:ascii="Times New Roman" w:eastAsia="TimesNewRomanPSMT" w:hAnsi="Times New Roman" w:cs="Times New Roman"/>
                <w:sz w:val="24"/>
                <w:szCs w:val="24"/>
              </w:rPr>
              <w:t xml:space="preserve"> </w:t>
            </w:r>
            <w:r w:rsidRPr="00CE63AC">
              <w:rPr>
                <w:rFonts w:ascii="Times New Roman" w:eastAsia="TimesNewRomanPSMT" w:hAnsi="Times New Roman" w:cs="Times New Roman"/>
                <w:sz w:val="24"/>
                <w:szCs w:val="24"/>
              </w:rPr>
              <w:t>согласно заявлений, поданных через ЕПГУ</w:t>
            </w:r>
            <w:r>
              <w:rPr>
                <w:rFonts w:ascii="Times New Roman" w:eastAsia="TimesNewRomanPSMT" w:hAnsi="Times New Roman" w:cs="Times New Roman"/>
                <w:sz w:val="24"/>
                <w:szCs w:val="24"/>
              </w:rPr>
              <w:t>.</w:t>
            </w:r>
          </w:p>
        </w:tc>
      </w:tr>
      <w:tr w:rsidR="00915231" w:rsidRPr="00373112" w:rsidTr="00915231">
        <w:trPr>
          <w:trHeight w:val="162"/>
        </w:trPr>
        <w:tc>
          <w:tcPr>
            <w:tcW w:w="541" w:type="dxa"/>
            <w:tcBorders>
              <w:top w:val="single" w:sz="4" w:space="0" w:color="auto"/>
              <w:bottom w:val="single" w:sz="4" w:space="0" w:color="auto"/>
            </w:tcBorders>
          </w:tcPr>
          <w:p w:rsidR="00915231" w:rsidRDefault="00915231" w:rsidP="007C2CD5">
            <w:pPr>
              <w:pStyle w:val="a3"/>
              <w:ind w:left="0"/>
              <w:jc w:val="center"/>
              <w:rPr>
                <w:rFonts w:ascii="Times New Roman" w:hAnsi="Times New Roman" w:cs="Times New Roman"/>
                <w:sz w:val="24"/>
                <w:szCs w:val="24"/>
              </w:rPr>
            </w:pPr>
            <w:r>
              <w:rPr>
                <w:rFonts w:ascii="Times New Roman" w:hAnsi="Times New Roman" w:cs="Times New Roman"/>
                <w:sz w:val="24"/>
                <w:szCs w:val="24"/>
              </w:rPr>
              <w:t>2</w:t>
            </w:r>
          </w:p>
        </w:tc>
        <w:tc>
          <w:tcPr>
            <w:tcW w:w="4202" w:type="dxa"/>
            <w:tcBorders>
              <w:top w:val="single" w:sz="4" w:space="0" w:color="auto"/>
              <w:bottom w:val="single" w:sz="4" w:space="0" w:color="auto"/>
            </w:tcBorders>
          </w:tcPr>
          <w:p w:rsidR="00915231" w:rsidRPr="00373112" w:rsidRDefault="00265BFA" w:rsidP="007C2CD5">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Ежегодный анализ объемов ввода жилищного строительства на территории Маслянинского района Новосибирской области</w:t>
            </w:r>
          </w:p>
        </w:tc>
        <w:tc>
          <w:tcPr>
            <w:tcW w:w="5528" w:type="dxa"/>
            <w:tcBorders>
              <w:top w:val="single" w:sz="4" w:space="0" w:color="auto"/>
              <w:bottom w:val="single" w:sz="4" w:space="0" w:color="auto"/>
            </w:tcBorders>
          </w:tcPr>
          <w:p w:rsidR="00CE63AC" w:rsidRPr="00CE63AC" w:rsidRDefault="00CE63AC" w:rsidP="00CE63AC">
            <w:pPr>
              <w:autoSpaceDE w:val="0"/>
              <w:autoSpaceDN w:val="0"/>
              <w:adjustRightInd w:val="0"/>
              <w:jc w:val="both"/>
              <w:rPr>
                <w:rFonts w:ascii="Times New Roman" w:hAnsi="Times New Roman" w:cs="Times New Roman"/>
                <w:sz w:val="24"/>
                <w:szCs w:val="24"/>
              </w:rPr>
            </w:pPr>
            <w:r w:rsidRPr="00CE63AC">
              <w:rPr>
                <w:rFonts w:ascii="Times New Roman" w:hAnsi="Times New Roman" w:cs="Times New Roman"/>
                <w:sz w:val="24"/>
                <w:szCs w:val="24"/>
              </w:rPr>
              <w:t>Ежегодный анализ объемов ввода жилищного строительства на территории Маслянинско</w:t>
            </w:r>
            <w:r>
              <w:rPr>
                <w:rFonts w:ascii="Times New Roman" w:hAnsi="Times New Roman" w:cs="Times New Roman"/>
                <w:sz w:val="24"/>
                <w:szCs w:val="24"/>
              </w:rPr>
              <w:t>го района Новосибирской области.</w:t>
            </w:r>
          </w:p>
          <w:p w:rsidR="00915231" w:rsidRPr="00373112" w:rsidRDefault="00CE63AC" w:rsidP="00CE63AC">
            <w:pPr>
              <w:autoSpaceDE w:val="0"/>
              <w:autoSpaceDN w:val="0"/>
              <w:adjustRightInd w:val="0"/>
              <w:jc w:val="both"/>
              <w:rPr>
                <w:rFonts w:ascii="Times New Roman" w:hAnsi="Times New Roman" w:cs="Times New Roman"/>
                <w:sz w:val="24"/>
                <w:szCs w:val="24"/>
              </w:rPr>
            </w:pPr>
            <w:r w:rsidRPr="00CE63AC">
              <w:rPr>
                <w:rFonts w:ascii="Times New Roman" w:hAnsi="Times New Roman" w:cs="Times New Roman"/>
                <w:sz w:val="24"/>
                <w:szCs w:val="24"/>
              </w:rPr>
              <w:t xml:space="preserve"> В 2023 году введено 8500 кв.м. жилья, в 2022-  6700 кв.м.</w:t>
            </w:r>
          </w:p>
        </w:tc>
      </w:tr>
      <w:tr w:rsidR="00915231" w:rsidRPr="00373112" w:rsidTr="00915231">
        <w:trPr>
          <w:trHeight w:val="101"/>
        </w:trPr>
        <w:tc>
          <w:tcPr>
            <w:tcW w:w="541" w:type="dxa"/>
            <w:tcBorders>
              <w:top w:val="single" w:sz="4" w:space="0" w:color="auto"/>
            </w:tcBorders>
          </w:tcPr>
          <w:p w:rsidR="00915231" w:rsidRDefault="00915231" w:rsidP="007C2CD5">
            <w:pPr>
              <w:pStyle w:val="a3"/>
              <w:ind w:left="0"/>
              <w:jc w:val="center"/>
              <w:rPr>
                <w:rFonts w:ascii="Times New Roman" w:hAnsi="Times New Roman" w:cs="Times New Roman"/>
                <w:sz w:val="24"/>
                <w:szCs w:val="24"/>
              </w:rPr>
            </w:pPr>
            <w:r>
              <w:rPr>
                <w:rFonts w:ascii="Times New Roman" w:hAnsi="Times New Roman" w:cs="Times New Roman"/>
                <w:sz w:val="24"/>
                <w:szCs w:val="24"/>
              </w:rPr>
              <w:t>3</w:t>
            </w:r>
          </w:p>
        </w:tc>
        <w:tc>
          <w:tcPr>
            <w:tcW w:w="4202" w:type="dxa"/>
            <w:tcBorders>
              <w:top w:val="single" w:sz="4" w:space="0" w:color="auto"/>
            </w:tcBorders>
          </w:tcPr>
          <w:p w:rsidR="00915231" w:rsidRPr="00373112" w:rsidRDefault="00265BFA" w:rsidP="007C2CD5">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Информирование организаций строительного комплекса на территории Маслянинского района Новосибирской области</w:t>
            </w:r>
          </w:p>
        </w:tc>
        <w:tc>
          <w:tcPr>
            <w:tcW w:w="5528" w:type="dxa"/>
            <w:tcBorders>
              <w:top w:val="single" w:sz="4" w:space="0" w:color="auto"/>
            </w:tcBorders>
          </w:tcPr>
          <w:p w:rsidR="00CE63AC" w:rsidRPr="00CE63AC" w:rsidRDefault="00CE63AC" w:rsidP="00CE63AC">
            <w:pPr>
              <w:autoSpaceDE w:val="0"/>
              <w:autoSpaceDN w:val="0"/>
              <w:adjustRightInd w:val="0"/>
              <w:jc w:val="both"/>
              <w:rPr>
                <w:rFonts w:ascii="Times New Roman" w:hAnsi="Times New Roman" w:cs="Times New Roman"/>
                <w:sz w:val="24"/>
                <w:szCs w:val="24"/>
              </w:rPr>
            </w:pPr>
            <w:r w:rsidRPr="00CE63AC">
              <w:rPr>
                <w:rFonts w:ascii="Times New Roman" w:hAnsi="Times New Roman" w:cs="Times New Roman"/>
                <w:sz w:val="24"/>
                <w:szCs w:val="24"/>
              </w:rPr>
              <w:t>Информирование организаций строительного комплекса на территории Маслянинско</w:t>
            </w:r>
            <w:r>
              <w:rPr>
                <w:rFonts w:ascii="Times New Roman" w:hAnsi="Times New Roman" w:cs="Times New Roman"/>
                <w:sz w:val="24"/>
                <w:szCs w:val="24"/>
              </w:rPr>
              <w:t>го района Новосибирской области.</w:t>
            </w:r>
          </w:p>
          <w:p w:rsidR="00915231" w:rsidRPr="00373112" w:rsidRDefault="00CE63AC" w:rsidP="00CE63AC">
            <w:pPr>
              <w:autoSpaceDE w:val="0"/>
              <w:autoSpaceDN w:val="0"/>
              <w:adjustRightInd w:val="0"/>
              <w:jc w:val="both"/>
              <w:rPr>
                <w:rFonts w:ascii="Times New Roman" w:hAnsi="Times New Roman" w:cs="Times New Roman"/>
                <w:sz w:val="24"/>
                <w:szCs w:val="24"/>
              </w:rPr>
            </w:pPr>
            <w:r w:rsidRPr="00CE63AC">
              <w:rPr>
                <w:rFonts w:ascii="Times New Roman" w:hAnsi="Times New Roman" w:cs="Times New Roman"/>
                <w:sz w:val="24"/>
                <w:szCs w:val="24"/>
              </w:rPr>
              <w:t>Организации информируются о предоставлении услуг в эл. виде</w:t>
            </w:r>
          </w:p>
        </w:tc>
      </w:tr>
    </w:tbl>
    <w:p w:rsidR="00527E0D" w:rsidRPr="00373112" w:rsidRDefault="00527E0D" w:rsidP="00527E0D">
      <w:pPr>
        <w:spacing w:after="0" w:line="240" w:lineRule="auto"/>
        <w:jc w:val="center"/>
        <w:rPr>
          <w:rFonts w:ascii="Times New Roman" w:hAnsi="Times New Roman" w:cs="Times New Roman"/>
          <w:b/>
          <w:sz w:val="24"/>
          <w:szCs w:val="24"/>
        </w:rPr>
      </w:pPr>
    </w:p>
    <w:p w:rsidR="00527E0D" w:rsidRDefault="00527E0D" w:rsidP="007130A9">
      <w:pPr>
        <w:spacing w:after="0" w:line="240" w:lineRule="auto"/>
        <w:jc w:val="center"/>
        <w:rPr>
          <w:rFonts w:ascii="Times New Roman" w:hAnsi="Times New Roman" w:cs="Times New Roman"/>
          <w:b/>
          <w:sz w:val="24"/>
          <w:szCs w:val="24"/>
        </w:rPr>
      </w:pPr>
    </w:p>
    <w:p w:rsidR="007130A9" w:rsidRPr="00373112" w:rsidRDefault="007130A9" w:rsidP="007130A9">
      <w:pPr>
        <w:spacing w:after="0" w:line="240" w:lineRule="auto"/>
        <w:jc w:val="center"/>
        <w:rPr>
          <w:rFonts w:ascii="Times New Roman" w:hAnsi="Times New Roman" w:cs="Times New Roman"/>
          <w:b/>
          <w:sz w:val="24"/>
          <w:szCs w:val="24"/>
        </w:rPr>
      </w:pPr>
      <w:r w:rsidRPr="00373112">
        <w:rPr>
          <w:rFonts w:ascii="Times New Roman" w:hAnsi="Times New Roman" w:cs="Times New Roman"/>
          <w:b/>
          <w:sz w:val="24"/>
          <w:szCs w:val="24"/>
          <w:lang w:val="en-US"/>
        </w:rPr>
        <w:t>V</w:t>
      </w:r>
      <w:r w:rsidR="00915231" w:rsidRPr="00373112">
        <w:rPr>
          <w:rFonts w:ascii="Times New Roman" w:hAnsi="Times New Roman" w:cs="Times New Roman"/>
          <w:b/>
          <w:sz w:val="24"/>
          <w:szCs w:val="24"/>
          <w:lang w:val="en-US"/>
        </w:rPr>
        <w:t>I</w:t>
      </w:r>
      <w:r w:rsidRPr="00373112">
        <w:rPr>
          <w:rFonts w:ascii="Times New Roman" w:hAnsi="Times New Roman" w:cs="Times New Roman"/>
          <w:b/>
          <w:sz w:val="24"/>
          <w:szCs w:val="24"/>
          <w:lang w:val="en-US"/>
        </w:rPr>
        <w:t>I</w:t>
      </w:r>
      <w:r w:rsidRPr="00373112">
        <w:rPr>
          <w:rFonts w:ascii="Times New Roman" w:hAnsi="Times New Roman" w:cs="Times New Roman"/>
          <w:b/>
          <w:sz w:val="24"/>
          <w:szCs w:val="24"/>
        </w:rPr>
        <w:t xml:space="preserve">. Мероприятия по развитию конкуренции на рынке </w:t>
      </w:r>
      <w:r w:rsidRPr="00373112">
        <w:rPr>
          <w:rFonts w:ascii="Times New Roman" w:eastAsia="Times New Roman" w:hAnsi="Times New Roman" w:cs="Times New Roman"/>
          <w:b/>
          <w:sz w:val="24"/>
          <w:szCs w:val="24"/>
          <w:lang w:eastAsia="en-US"/>
        </w:rPr>
        <w:t>строительства объектов капитального строительства, за исключением жилищного и дорожного строительства</w:t>
      </w:r>
    </w:p>
    <w:tbl>
      <w:tblPr>
        <w:tblStyle w:val="a4"/>
        <w:tblW w:w="10271" w:type="dxa"/>
        <w:tblInd w:w="43" w:type="dxa"/>
        <w:tblLook w:val="04A0"/>
      </w:tblPr>
      <w:tblGrid>
        <w:gridCol w:w="540"/>
        <w:gridCol w:w="4203"/>
        <w:gridCol w:w="5528"/>
      </w:tblGrid>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 xml:space="preserve">№ </w:t>
            </w:r>
            <w:r w:rsidRPr="00373112">
              <w:rPr>
                <w:rFonts w:ascii="Times New Roman" w:hAnsi="Times New Roman" w:cs="Times New Roman"/>
                <w:sz w:val="24"/>
                <w:szCs w:val="24"/>
              </w:rPr>
              <w:lastRenderedPageBreak/>
              <w:t>п/п</w:t>
            </w:r>
          </w:p>
        </w:tc>
        <w:tc>
          <w:tcPr>
            <w:tcW w:w="4203"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lastRenderedPageBreak/>
              <w:t>Наименование мероприятия</w:t>
            </w:r>
          </w:p>
        </w:tc>
        <w:tc>
          <w:tcPr>
            <w:tcW w:w="5528"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Ожидаемый результат</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lastRenderedPageBreak/>
              <w:t>1</w:t>
            </w:r>
          </w:p>
        </w:tc>
        <w:tc>
          <w:tcPr>
            <w:tcW w:w="4203" w:type="dxa"/>
          </w:tcPr>
          <w:p w:rsidR="007130A9" w:rsidRPr="00373112" w:rsidRDefault="007130A9" w:rsidP="00470933">
            <w:pPr>
              <w:pStyle w:val="ConsPlusNormal"/>
              <w:spacing w:line="256" w:lineRule="auto"/>
              <w:jc w:val="center"/>
              <w:rPr>
                <w:rFonts w:ascii="Times New Roman" w:hAnsi="Times New Roman" w:cs="Times New Roman"/>
                <w:sz w:val="24"/>
                <w:szCs w:val="24"/>
                <w:lang w:eastAsia="en-US"/>
              </w:rPr>
            </w:pPr>
            <w:r w:rsidRPr="00373112">
              <w:rPr>
                <w:rFonts w:ascii="Times New Roman" w:hAnsi="Times New Roman" w:cs="Times New Roman"/>
                <w:sz w:val="24"/>
                <w:szCs w:val="24"/>
                <w:lang w:eastAsia="en-US"/>
              </w:rPr>
              <w:t>Анализ допускаемых заказчиками нарушений при проведении  муниципальных закупок на строительство объектов капитального строительства и учет результатов данного анализа при формировании документаций на проведение закупок</w:t>
            </w:r>
          </w:p>
        </w:tc>
        <w:tc>
          <w:tcPr>
            <w:tcW w:w="5528" w:type="dxa"/>
          </w:tcPr>
          <w:p w:rsidR="007130A9" w:rsidRPr="00373112" w:rsidRDefault="00915231" w:rsidP="00D527BC">
            <w:pPr>
              <w:pStyle w:val="ConsPlusNormal"/>
              <w:spacing w:line="256" w:lineRule="auto"/>
              <w:jc w:val="both"/>
              <w:rPr>
                <w:rFonts w:ascii="Times New Roman" w:hAnsi="Times New Roman" w:cs="Times New Roman"/>
                <w:sz w:val="24"/>
                <w:szCs w:val="24"/>
                <w:lang w:eastAsia="en-US"/>
              </w:rPr>
            </w:pPr>
            <w:r w:rsidRPr="00373112">
              <w:rPr>
                <w:rFonts w:ascii="Times New Roman" w:hAnsi="Times New Roman" w:cs="Times New Roman"/>
                <w:sz w:val="24"/>
                <w:szCs w:val="24"/>
                <w:lang w:eastAsia="en-US"/>
              </w:rPr>
              <w:t>При проведении закупок на строительство объектов капитального строительства, для муниципальных нужд Маслянинского района в 202</w:t>
            </w:r>
            <w:r>
              <w:rPr>
                <w:rFonts w:ascii="Times New Roman" w:hAnsi="Times New Roman" w:cs="Times New Roman"/>
                <w:sz w:val="24"/>
                <w:szCs w:val="24"/>
                <w:lang w:eastAsia="en-US"/>
              </w:rPr>
              <w:t>3</w:t>
            </w:r>
            <w:r w:rsidRPr="00373112">
              <w:rPr>
                <w:rFonts w:ascii="Times New Roman" w:hAnsi="Times New Roman" w:cs="Times New Roman"/>
                <w:sz w:val="24"/>
                <w:szCs w:val="24"/>
                <w:lang w:eastAsia="en-US"/>
              </w:rPr>
              <w:t xml:space="preserve"> жалоб и обращений на действия муниципальных заказчиков в контрольно-надзорные органы не поступало.</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2</w:t>
            </w:r>
          </w:p>
        </w:tc>
        <w:tc>
          <w:tcPr>
            <w:tcW w:w="4203" w:type="dxa"/>
          </w:tcPr>
          <w:p w:rsidR="007130A9" w:rsidRPr="00373112" w:rsidRDefault="007130A9" w:rsidP="00470933">
            <w:pPr>
              <w:pStyle w:val="ConsPlusNormal"/>
              <w:spacing w:line="256" w:lineRule="auto"/>
              <w:jc w:val="center"/>
              <w:rPr>
                <w:rFonts w:ascii="Times New Roman" w:hAnsi="Times New Roman" w:cs="Times New Roman"/>
                <w:sz w:val="24"/>
                <w:szCs w:val="24"/>
                <w:lang w:eastAsia="en-US"/>
              </w:rPr>
            </w:pPr>
            <w:r w:rsidRPr="00373112">
              <w:rPr>
                <w:rFonts w:ascii="Times New Roman" w:hAnsi="Times New Roman" w:cs="Times New Roman"/>
                <w:sz w:val="24"/>
                <w:szCs w:val="24"/>
              </w:rPr>
              <w:t>Обеспечение предоставления  муниципальных услуг по выдаче градостроительного плана земельного участка исключительно в электронном виде.</w:t>
            </w:r>
          </w:p>
        </w:tc>
        <w:tc>
          <w:tcPr>
            <w:tcW w:w="5528" w:type="dxa"/>
          </w:tcPr>
          <w:p w:rsidR="00915231" w:rsidRPr="00373112" w:rsidRDefault="00915231" w:rsidP="00915231">
            <w:pPr>
              <w:jc w:val="both"/>
              <w:rPr>
                <w:rFonts w:ascii="Times New Roman" w:hAnsi="Times New Roman" w:cs="Times New Roman"/>
                <w:sz w:val="24"/>
                <w:szCs w:val="24"/>
              </w:rPr>
            </w:pPr>
            <w:r w:rsidRPr="00373112">
              <w:rPr>
                <w:rFonts w:ascii="Times New Roman" w:hAnsi="Times New Roman" w:cs="Times New Roman"/>
                <w:sz w:val="24"/>
                <w:szCs w:val="24"/>
                <w:lang w:eastAsia="en-US"/>
              </w:rPr>
              <w:t>Муниципальная услуга «</w:t>
            </w:r>
            <w:r w:rsidRPr="00373112">
              <w:rPr>
                <w:rFonts w:ascii="Times New Roman" w:hAnsi="Times New Roman" w:cs="Times New Roman"/>
                <w:sz w:val="24"/>
                <w:szCs w:val="24"/>
              </w:rPr>
              <w:t xml:space="preserve">Подготовка, регистрация и выдача градостроительного плана земельного участка» предоставляется только в электронном виде. </w:t>
            </w:r>
          </w:p>
          <w:p w:rsidR="007130A9" w:rsidRPr="00373112" w:rsidRDefault="00915231" w:rsidP="00915231">
            <w:pPr>
              <w:jc w:val="both"/>
              <w:rPr>
                <w:rFonts w:ascii="Times New Roman" w:hAnsi="Times New Roman" w:cs="Times New Roman"/>
                <w:sz w:val="24"/>
                <w:szCs w:val="24"/>
              </w:rPr>
            </w:pPr>
            <w:r w:rsidRPr="00373112">
              <w:rPr>
                <w:rFonts w:ascii="Times New Roman" w:hAnsi="Times New Roman" w:cs="Times New Roman"/>
                <w:sz w:val="24"/>
                <w:szCs w:val="24"/>
                <w:shd w:val="clear" w:color="auto" w:fill="FFFFFF" w:themeFill="background1"/>
              </w:rPr>
              <w:t>В 202</w:t>
            </w:r>
            <w:r>
              <w:rPr>
                <w:rFonts w:ascii="Times New Roman" w:hAnsi="Times New Roman" w:cs="Times New Roman"/>
                <w:sz w:val="24"/>
                <w:szCs w:val="24"/>
                <w:shd w:val="clear" w:color="auto" w:fill="FFFFFF" w:themeFill="background1"/>
              </w:rPr>
              <w:t>3</w:t>
            </w:r>
            <w:r w:rsidRPr="00373112">
              <w:rPr>
                <w:rFonts w:ascii="Times New Roman" w:hAnsi="Times New Roman" w:cs="Times New Roman"/>
                <w:sz w:val="24"/>
                <w:szCs w:val="24"/>
                <w:shd w:val="clear" w:color="auto" w:fill="FFFFFF" w:themeFill="background1"/>
              </w:rPr>
              <w:t xml:space="preserve"> году</w:t>
            </w:r>
            <w:r w:rsidRPr="00373112">
              <w:rPr>
                <w:rFonts w:ascii="Times New Roman" w:hAnsi="Times New Roman" w:cs="Times New Roman"/>
                <w:sz w:val="24"/>
                <w:szCs w:val="24"/>
              </w:rPr>
              <w:t xml:space="preserve"> на дату составления отчета</w:t>
            </w:r>
            <w:r w:rsidRPr="00373112">
              <w:rPr>
                <w:rFonts w:ascii="Times New Roman" w:hAnsi="Times New Roman" w:cs="Times New Roman"/>
                <w:sz w:val="24"/>
                <w:szCs w:val="24"/>
                <w:shd w:val="clear" w:color="auto" w:fill="FFFFFF" w:themeFill="background1"/>
              </w:rPr>
              <w:t xml:space="preserve"> выдано </w:t>
            </w:r>
            <w:r>
              <w:rPr>
                <w:rFonts w:ascii="Times New Roman" w:hAnsi="Times New Roman" w:cs="Times New Roman"/>
                <w:sz w:val="24"/>
                <w:szCs w:val="24"/>
                <w:shd w:val="clear" w:color="auto" w:fill="FFFFFF" w:themeFill="background1"/>
              </w:rPr>
              <w:t>51</w:t>
            </w:r>
            <w:r w:rsidRPr="00373112">
              <w:rPr>
                <w:rFonts w:ascii="Times New Roman" w:hAnsi="Times New Roman" w:cs="Times New Roman"/>
                <w:sz w:val="24"/>
                <w:szCs w:val="24"/>
                <w:shd w:val="clear" w:color="auto" w:fill="FFFFFF" w:themeFill="background1"/>
              </w:rPr>
              <w:t xml:space="preserve"> документ.</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3</w:t>
            </w:r>
          </w:p>
        </w:tc>
        <w:tc>
          <w:tcPr>
            <w:tcW w:w="4203" w:type="dxa"/>
          </w:tcPr>
          <w:p w:rsidR="007130A9" w:rsidRPr="00373112" w:rsidRDefault="007130A9" w:rsidP="00470933">
            <w:pPr>
              <w:pStyle w:val="ConsPlusNormal"/>
              <w:jc w:val="center"/>
              <w:rPr>
                <w:rFonts w:ascii="Times New Roman" w:hAnsi="Times New Roman" w:cs="Times New Roman"/>
                <w:sz w:val="24"/>
                <w:szCs w:val="24"/>
              </w:rPr>
            </w:pPr>
            <w:r w:rsidRPr="00373112">
              <w:rPr>
                <w:rFonts w:ascii="Times New Roman" w:hAnsi="Times New Roman" w:cs="Times New Roman"/>
                <w:sz w:val="24"/>
                <w:szCs w:val="24"/>
              </w:rPr>
              <w:t>Обеспечение предоставления  муниципальных услуг по выдаче разрешения на строительство, а также разрешения на ввод объекта в эксплуатацию исключительно в электронном виде.</w:t>
            </w:r>
          </w:p>
        </w:tc>
        <w:tc>
          <w:tcPr>
            <w:tcW w:w="5528" w:type="dxa"/>
          </w:tcPr>
          <w:p w:rsidR="00915231" w:rsidRPr="00373112" w:rsidRDefault="00915231" w:rsidP="00915231">
            <w:pPr>
              <w:pStyle w:val="ConsPlusNormal"/>
              <w:spacing w:line="256" w:lineRule="auto"/>
              <w:rPr>
                <w:rFonts w:ascii="Times New Roman" w:hAnsi="Times New Roman" w:cs="Times New Roman"/>
                <w:sz w:val="24"/>
                <w:szCs w:val="24"/>
                <w:lang w:eastAsia="en-US"/>
              </w:rPr>
            </w:pPr>
            <w:r w:rsidRPr="00373112">
              <w:rPr>
                <w:rFonts w:ascii="Times New Roman" w:hAnsi="Times New Roman" w:cs="Times New Roman"/>
                <w:sz w:val="24"/>
                <w:szCs w:val="24"/>
                <w:lang w:eastAsia="en-US"/>
              </w:rPr>
              <w:t>Муниципальные услуги, предоставляемые администрацией района:</w:t>
            </w:r>
            <w:r w:rsidRPr="00373112">
              <w:rPr>
                <w:rFonts w:ascii="Times New Roman" w:hAnsi="Times New Roman" w:cs="Times New Roman"/>
                <w:sz w:val="24"/>
                <w:szCs w:val="24"/>
              </w:rPr>
              <w:t>«Выдача разрешения на ввод объекта в эксплуатацию»,</w:t>
            </w:r>
          </w:p>
          <w:p w:rsidR="00915231" w:rsidRPr="00373112" w:rsidRDefault="00915231" w:rsidP="00915231">
            <w:pPr>
              <w:jc w:val="both"/>
              <w:rPr>
                <w:rFonts w:ascii="Times New Roman" w:hAnsi="Times New Roman" w:cs="Times New Roman"/>
                <w:sz w:val="24"/>
                <w:szCs w:val="24"/>
              </w:rPr>
            </w:pPr>
            <w:r w:rsidRPr="00373112">
              <w:rPr>
                <w:rFonts w:ascii="Times New Roman" w:hAnsi="Times New Roman" w:cs="Times New Roman"/>
                <w:sz w:val="24"/>
                <w:szCs w:val="24"/>
              </w:rPr>
              <w:t>«Выдача разрешения на строительство» предоставляются только в электронном виде.</w:t>
            </w:r>
          </w:p>
          <w:p w:rsidR="007130A9" w:rsidRPr="00373112" w:rsidRDefault="00915231" w:rsidP="00915231">
            <w:pPr>
              <w:jc w:val="both"/>
              <w:rPr>
                <w:rFonts w:ascii="Times New Roman" w:hAnsi="Times New Roman" w:cs="Times New Roman"/>
                <w:sz w:val="24"/>
                <w:szCs w:val="24"/>
              </w:rPr>
            </w:pPr>
            <w:r w:rsidRPr="00373112">
              <w:rPr>
                <w:rFonts w:ascii="Times New Roman" w:hAnsi="Times New Roman" w:cs="Times New Roman"/>
                <w:sz w:val="24"/>
                <w:szCs w:val="24"/>
              </w:rPr>
              <w:t>В 202</w:t>
            </w:r>
            <w:r>
              <w:rPr>
                <w:rFonts w:ascii="Times New Roman" w:hAnsi="Times New Roman" w:cs="Times New Roman"/>
                <w:sz w:val="24"/>
                <w:szCs w:val="24"/>
              </w:rPr>
              <w:t>3</w:t>
            </w:r>
            <w:r w:rsidRPr="00373112">
              <w:rPr>
                <w:rFonts w:ascii="Times New Roman" w:hAnsi="Times New Roman" w:cs="Times New Roman"/>
                <w:sz w:val="24"/>
                <w:szCs w:val="24"/>
              </w:rPr>
              <w:t xml:space="preserve"> году на дату составления отчета предоставлено </w:t>
            </w:r>
            <w:r>
              <w:rPr>
                <w:rFonts w:ascii="Times New Roman" w:hAnsi="Times New Roman" w:cs="Times New Roman"/>
                <w:sz w:val="24"/>
                <w:szCs w:val="24"/>
              </w:rPr>
              <w:t>74</w:t>
            </w:r>
            <w:r w:rsidRPr="00373112">
              <w:rPr>
                <w:rFonts w:ascii="Times New Roman" w:hAnsi="Times New Roman" w:cs="Times New Roman"/>
                <w:sz w:val="24"/>
                <w:szCs w:val="24"/>
              </w:rPr>
              <w:t xml:space="preserve"> разрешительных документ</w:t>
            </w:r>
            <w:r>
              <w:rPr>
                <w:rFonts w:ascii="Times New Roman" w:hAnsi="Times New Roman" w:cs="Times New Roman"/>
                <w:sz w:val="24"/>
                <w:szCs w:val="24"/>
              </w:rPr>
              <w:t>а</w:t>
            </w:r>
            <w:r w:rsidRPr="00373112">
              <w:rPr>
                <w:rFonts w:ascii="Times New Roman" w:hAnsi="Times New Roman" w:cs="Times New Roman"/>
                <w:sz w:val="24"/>
                <w:szCs w:val="24"/>
              </w:rPr>
              <w:t>.</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4</w:t>
            </w:r>
          </w:p>
        </w:tc>
        <w:tc>
          <w:tcPr>
            <w:tcW w:w="4203" w:type="dxa"/>
          </w:tcPr>
          <w:p w:rsidR="007130A9" w:rsidRPr="00373112" w:rsidRDefault="007130A9" w:rsidP="00470933">
            <w:pPr>
              <w:pStyle w:val="ConsPlusNormal"/>
              <w:jc w:val="center"/>
              <w:rPr>
                <w:rFonts w:ascii="Times New Roman" w:hAnsi="Times New Roman" w:cs="Times New Roman"/>
                <w:sz w:val="24"/>
                <w:szCs w:val="24"/>
              </w:rPr>
            </w:pPr>
            <w:r w:rsidRPr="00373112">
              <w:rPr>
                <w:rFonts w:ascii="Times New Roman" w:hAnsi="Times New Roman" w:cs="Times New Roman"/>
                <w:sz w:val="24"/>
                <w:szCs w:val="24"/>
              </w:rPr>
              <w:t xml:space="preserve">Обеспечение опубликования и актуализации на официальных сайтах </w:t>
            </w:r>
            <w:r w:rsidRPr="00373112">
              <w:rPr>
                <w:rFonts w:ascii="Times New Roman" w:hAnsi="Times New Roman" w:cs="Times New Roman"/>
                <w:sz w:val="24"/>
                <w:szCs w:val="24"/>
                <w:lang w:val="en-US"/>
              </w:rPr>
              <w:t>rgu</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nso</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ru</w:t>
            </w:r>
            <w:r w:rsidRPr="00373112">
              <w:rPr>
                <w:rFonts w:ascii="Times New Roman" w:hAnsi="Times New Roman" w:cs="Times New Roman"/>
                <w:sz w:val="24"/>
                <w:szCs w:val="24"/>
              </w:rPr>
              <w:t xml:space="preserve"> и </w:t>
            </w:r>
            <w:r w:rsidRPr="00373112">
              <w:rPr>
                <w:rFonts w:ascii="Times New Roman" w:hAnsi="Times New Roman" w:cs="Times New Roman"/>
                <w:sz w:val="24"/>
                <w:szCs w:val="24"/>
                <w:lang w:val="en-US"/>
              </w:rPr>
              <w:t>Maslyanin</w:t>
            </w:r>
            <w:r w:rsidRPr="00373112">
              <w:rPr>
                <w:rFonts w:ascii="Times New Roman" w:hAnsi="Times New Roman" w:cs="Times New Roman"/>
                <w:sz w:val="24"/>
                <w:szCs w:val="24"/>
              </w:rPr>
              <w:t>о.</w:t>
            </w:r>
            <w:r w:rsidRPr="00373112">
              <w:rPr>
                <w:rFonts w:ascii="Times New Roman" w:hAnsi="Times New Roman" w:cs="Times New Roman"/>
                <w:sz w:val="24"/>
                <w:szCs w:val="24"/>
                <w:lang w:val="en-US"/>
              </w:rPr>
              <w:t>nso</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ru</w:t>
            </w:r>
            <w:r w:rsidRPr="00373112">
              <w:rPr>
                <w:rFonts w:ascii="Times New Roman" w:hAnsi="Times New Roman" w:cs="Times New Roman"/>
                <w:sz w:val="24"/>
                <w:szCs w:val="24"/>
              </w:rPr>
              <w:t xml:space="preserve"> в информационно-телекоммуникационной сети «Интернет» административных регламентов предоставления  муниципальных услуг по выдаче градостроительного плана земельного участка, разрешения на строительство и разрешения на ввод объекта в эксплуатацию.</w:t>
            </w:r>
          </w:p>
        </w:tc>
        <w:tc>
          <w:tcPr>
            <w:tcW w:w="5528" w:type="dxa"/>
          </w:tcPr>
          <w:p w:rsidR="00915231" w:rsidRPr="00373112" w:rsidRDefault="00915231" w:rsidP="00915231">
            <w:pPr>
              <w:pStyle w:val="ConsPlusNormal"/>
              <w:spacing w:line="256" w:lineRule="auto"/>
              <w:rPr>
                <w:rFonts w:ascii="Times New Roman" w:hAnsi="Times New Roman" w:cs="Times New Roman"/>
                <w:sz w:val="24"/>
                <w:szCs w:val="24"/>
              </w:rPr>
            </w:pPr>
            <w:r w:rsidRPr="00373112">
              <w:rPr>
                <w:rFonts w:ascii="Times New Roman" w:hAnsi="Times New Roman" w:cs="Times New Roman"/>
                <w:sz w:val="24"/>
                <w:szCs w:val="24"/>
              </w:rPr>
              <w:t xml:space="preserve">Административные регламенты на   оказываемые муниципальные услуги: </w:t>
            </w:r>
          </w:p>
          <w:p w:rsidR="00915231" w:rsidRPr="00373112" w:rsidRDefault="00915231" w:rsidP="00915231">
            <w:pPr>
              <w:rPr>
                <w:rFonts w:ascii="Times New Roman" w:hAnsi="Times New Roman" w:cs="Times New Roman"/>
                <w:sz w:val="24"/>
                <w:szCs w:val="24"/>
              </w:rPr>
            </w:pPr>
            <w:r w:rsidRPr="00373112">
              <w:rPr>
                <w:rFonts w:ascii="Times New Roman" w:hAnsi="Times New Roman" w:cs="Times New Roman"/>
                <w:sz w:val="24"/>
                <w:szCs w:val="24"/>
              </w:rPr>
              <w:t>-«Подготовка, регистрации и выдаче градостроительного плана земельного участка»;</w:t>
            </w:r>
          </w:p>
          <w:p w:rsidR="00915231" w:rsidRPr="00373112" w:rsidRDefault="00915231" w:rsidP="00915231">
            <w:pPr>
              <w:rPr>
                <w:rFonts w:ascii="Times New Roman" w:hAnsi="Times New Roman" w:cs="Times New Roman"/>
                <w:sz w:val="24"/>
                <w:szCs w:val="24"/>
              </w:rPr>
            </w:pPr>
            <w:r w:rsidRPr="00373112">
              <w:rPr>
                <w:rFonts w:ascii="Times New Roman" w:hAnsi="Times New Roman" w:cs="Times New Roman"/>
                <w:sz w:val="24"/>
                <w:szCs w:val="24"/>
              </w:rPr>
              <w:t>-«</w:t>
            </w:r>
            <w:r w:rsidRPr="00373112">
              <w:rPr>
                <w:rFonts w:ascii="Times New Roman" w:hAnsi="Times New Roman" w:cs="Times New Roman"/>
                <w:color w:val="000000" w:themeColor="text1"/>
                <w:sz w:val="24"/>
                <w:szCs w:val="24"/>
              </w:rPr>
              <w:t xml:space="preserve">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расположенного на территории </w:t>
            </w:r>
            <w:r w:rsidRPr="00373112">
              <w:rPr>
                <w:rFonts w:ascii="Times New Roman" w:hAnsi="Times New Roman" w:cs="Times New Roman"/>
                <w:sz w:val="24"/>
                <w:szCs w:val="24"/>
              </w:rPr>
              <w:t>Маслянинского района Новосибирской области»;</w:t>
            </w:r>
          </w:p>
          <w:p w:rsidR="00915231" w:rsidRPr="00373112" w:rsidRDefault="00915231" w:rsidP="00915231">
            <w:pPr>
              <w:rPr>
                <w:rFonts w:ascii="Times New Roman" w:hAnsi="Times New Roman" w:cs="Times New Roman"/>
                <w:sz w:val="24"/>
                <w:szCs w:val="24"/>
              </w:rPr>
            </w:pPr>
            <w:r w:rsidRPr="00373112">
              <w:rPr>
                <w:rFonts w:ascii="Times New Roman" w:hAnsi="Times New Roman" w:cs="Times New Roman"/>
                <w:sz w:val="24"/>
                <w:szCs w:val="24"/>
              </w:rPr>
              <w:t xml:space="preserve">-«Выдача разрешения на ввод объекта в эксплуатацию», </w:t>
            </w:r>
            <w:r w:rsidRPr="00373112">
              <w:rPr>
                <w:rFonts w:ascii="Times New Roman" w:hAnsi="Times New Roman" w:cs="Times New Roman"/>
                <w:color w:val="000000" w:themeColor="text1"/>
                <w:sz w:val="24"/>
                <w:szCs w:val="24"/>
              </w:rPr>
              <w:t>расположенного на территории Маслянинского района Новосибирской области</w:t>
            </w:r>
            <w:r w:rsidRPr="00373112">
              <w:rPr>
                <w:rFonts w:ascii="Times New Roman" w:hAnsi="Times New Roman" w:cs="Times New Roman"/>
                <w:sz w:val="24"/>
                <w:szCs w:val="24"/>
              </w:rPr>
              <w:t>;</w:t>
            </w:r>
          </w:p>
          <w:p w:rsidR="00915231" w:rsidRPr="00373112" w:rsidRDefault="00915231" w:rsidP="00915231">
            <w:pPr>
              <w:rPr>
                <w:rFonts w:ascii="Times New Roman" w:hAnsi="Times New Roman" w:cs="Times New Roman"/>
                <w:sz w:val="24"/>
                <w:szCs w:val="24"/>
              </w:rPr>
            </w:pPr>
            <w:r w:rsidRPr="00373112">
              <w:rPr>
                <w:rFonts w:ascii="Times New Roman" w:hAnsi="Times New Roman" w:cs="Times New Roman"/>
                <w:sz w:val="24"/>
                <w:szCs w:val="24"/>
              </w:rPr>
              <w:t>-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915231" w:rsidRPr="00373112" w:rsidRDefault="00915231" w:rsidP="00915231">
            <w:pPr>
              <w:rPr>
                <w:rFonts w:ascii="Times New Roman" w:hAnsi="Times New Roman" w:cs="Times New Roman"/>
                <w:sz w:val="24"/>
                <w:szCs w:val="24"/>
              </w:rPr>
            </w:pPr>
            <w:r w:rsidRPr="00373112">
              <w:rPr>
                <w:rFonts w:ascii="Times New Roman" w:hAnsi="Times New Roman" w:cs="Times New Roman"/>
                <w:sz w:val="24"/>
                <w:szCs w:val="24"/>
              </w:rPr>
              <w:t>- «Предоставление разрешения на условно разрешенный вид использования земельного участка или объекта капитального строительства»</w:t>
            </w:r>
          </w:p>
          <w:p w:rsidR="00915231" w:rsidRPr="00373112" w:rsidRDefault="00915231" w:rsidP="00915231">
            <w:pPr>
              <w:rPr>
                <w:rFonts w:ascii="Times New Roman" w:hAnsi="Times New Roman" w:cs="Times New Roman"/>
                <w:sz w:val="24"/>
                <w:szCs w:val="24"/>
              </w:rPr>
            </w:pPr>
            <w:r w:rsidRPr="00373112">
              <w:rPr>
                <w:rFonts w:ascii="Times New Roman" w:hAnsi="Times New Roman" w:cs="Times New Roman"/>
                <w:sz w:val="24"/>
                <w:szCs w:val="24"/>
              </w:rPr>
              <w:t xml:space="preserve">размещены в актуальной редакции в сети интернет: </w:t>
            </w:r>
          </w:p>
          <w:p w:rsidR="00915231" w:rsidRPr="00373112" w:rsidRDefault="00915231" w:rsidP="00915231">
            <w:pPr>
              <w:jc w:val="both"/>
              <w:rPr>
                <w:rFonts w:ascii="Times New Roman" w:hAnsi="Times New Roman" w:cs="Times New Roman"/>
                <w:sz w:val="24"/>
                <w:szCs w:val="24"/>
              </w:rPr>
            </w:pPr>
            <w:r w:rsidRPr="00373112">
              <w:rPr>
                <w:rFonts w:ascii="Times New Roman" w:hAnsi="Times New Roman" w:cs="Times New Roman"/>
                <w:sz w:val="24"/>
                <w:szCs w:val="24"/>
              </w:rPr>
              <w:t>Единый портал государственных услуг Российской Федерации (</w:t>
            </w:r>
            <w:r w:rsidRPr="00373112">
              <w:rPr>
                <w:rFonts w:ascii="Times New Roman" w:hAnsi="Times New Roman" w:cs="Times New Roman"/>
                <w:sz w:val="24"/>
                <w:szCs w:val="24"/>
                <w:lang w:val="en-US"/>
              </w:rPr>
              <w:t>www</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gosuslugi</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ru</w:t>
            </w:r>
            <w:r w:rsidRPr="00373112">
              <w:rPr>
                <w:rFonts w:ascii="Times New Roman" w:hAnsi="Times New Roman" w:cs="Times New Roman"/>
                <w:sz w:val="24"/>
                <w:szCs w:val="24"/>
              </w:rPr>
              <w:t>).</w:t>
            </w:r>
          </w:p>
          <w:p w:rsidR="00915231" w:rsidRPr="00373112" w:rsidRDefault="00915231" w:rsidP="00915231">
            <w:pPr>
              <w:jc w:val="both"/>
              <w:rPr>
                <w:rFonts w:ascii="Times New Roman" w:hAnsi="Times New Roman" w:cs="Times New Roman"/>
                <w:sz w:val="24"/>
                <w:szCs w:val="24"/>
              </w:rPr>
            </w:pPr>
            <w:r w:rsidRPr="00373112">
              <w:rPr>
                <w:rFonts w:ascii="Times New Roman" w:hAnsi="Times New Roman" w:cs="Times New Roman"/>
                <w:sz w:val="24"/>
                <w:szCs w:val="24"/>
              </w:rPr>
              <w:t>Реестр государственных и муниципальных услуг (</w:t>
            </w:r>
            <w:r w:rsidRPr="00373112">
              <w:rPr>
                <w:rFonts w:ascii="Times New Roman" w:hAnsi="Times New Roman" w:cs="Times New Roman"/>
                <w:sz w:val="24"/>
                <w:szCs w:val="24"/>
                <w:lang w:val="en-US"/>
              </w:rPr>
              <w:t>rgu</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nso</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ru</w:t>
            </w:r>
            <w:r w:rsidRPr="00373112">
              <w:rPr>
                <w:rFonts w:ascii="Times New Roman" w:hAnsi="Times New Roman" w:cs="Times New Roman"/>
                <w:sz w:val="24"/>
                <w:szCs w:val="24"/>
              </w:rPr>
              <w:t xml:space="preserve">) и на </w:t>
            </w:r>
          </w:p>
          <w:p w:rsidR="007130A9" w:rsidRPr="00373112" w:rsidRDefault="00915231" w:rsidP="00915231">
            <w:pPr>
              <w:jc w:val="both"/>
              <w:rPr>
                <w:rFonts w:ascii="Times New Roman" w:hAnsi="Times New Roman" w:cs="Times New Roman"/>
                <w:sz w:val="24"/>
                <w:szCs w:val="24"/>
              </w:rPr>
            </w:pPr>
            <w:r w:rsidRPr="00373112">
              <w:rPr>
                <w:rFonts w:ascii="Times New Roman" w:hAnsi="Times New Roman" w:cs="Times New Roman"/>
                <w:sz w:val="24"/>
                <w:szCs w:val="24"/>
              </w:rPr>
              <w:t>официальном сайте Маслянинского района (</w:t>
            </w:r>
            <w:r w:rsidRPr="00373112">
              <w:rPr>
                <w:rFonts w:ascii="Times New Roman" w:hAnsi="Times New Roman" w:cs="Times New Roman"/>
                <w:sz w:val="24"/>
                <w:szCs w:val="24"/>
                <w:lang w:val="en-US"/>
              </w:rPr>
              <w:t>Maslyanin</w:t>
            </w:r>
            <w:r w:rsidRPr="00373112">
              <w:rPr>
                <w:rFonts w:ascii="Times New Roman" w:hAnsi="Times New Roman" w:cs="Times New Roman"/>
                <w:sz w:val="24"/>
                <w:szCs w:val="24"/>
              </w:rPr>
              <w:t>о.</w:t>
            </w:r>
            <w:r w:rsidRPr="00373112">
              <w:rPr>
                <w:rFonts w:ascii="Times New Roman" w:hAnsi="Times New Roman" w:cs="Times New Roman"/>
                <w:sz w:val="24"/>
                <w:szCs w:val="24"/>
                <w:lang w:val="en-US"/>
              </w:rPr>
              <w:t>nso</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ru</w:t>
            </w:r>
            <w:r w:rsidRPr="00373112">
              <w:rPr>
                <w:rFonts w:ascii="Times New Roman" w:hAnsi="Times New Roman" w:cs="Times New Roman"/>
                <w:sz w:val="24"/>
                <w:szCs w:val="24"/>
              </w:rPr>
              <w:t>).</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5</w:t>
            </w:r>
          </w:p>
        </w:tc>
        <w:tc>
          <w:tcPr>
            <w:tcW w:w="4203" w:type="dxa"/>
          </w:tcPr>
          <w:p w:rsidR="007130A9" w:rsidRPr="00373112" w:rsidRDefault="007130A9" w:rsidP="00470933">
            <w:pPr>
              <w:pStyle w:val="ConsPlusNormal"/>
              <w:jc w:val="center"/>
              <w:rPr>
                <w:rFonts w:ascii="Times New Roman" w:hAnsi="Times New Roman" w:cs="Times New Roman"/>
                <w:sz w:val="24"/>
                <w:szCs w:val="24"/>
              </w:rPr>
            </w:pPr>
            <w:r w:rsidRPr="00373112">
              <w:rPr>
                <w:rFonts w:ascii="Times New Roman" w:hAnsi="Times New Roman" w:cs="Times New Roman"/>
                <w:sz w:val="24"/>
                <w:szCs w:val="24"/>
              </w:rPr>
              <w:t xml:space="preserve">Создание информационной системы </w:t>
            </w:r>
            <w:r w:rsidRPr="00373112">
              <w:rPr>
                <w:rFonts w:ascii="Times New Roman" w:hAnsi="Times New Roman" w:cs="Times New Roman"/>
                <w:sz w:val="24"/>
                <w:szCs w:val="24"/>
              </w:rPr>
              <w:lastRenderedPageBreak/>
              <w:t>обеспечения градостроительной деятельности регионального уровня в электронном виде с функциями автоматизированной информационно-аналитической поддержки осуществления полномочий в области градостроительной деятельности, позволяющей в том числе осуществлять подготовку, согласование, утверждение правил землепользования и застройки, проекта планировки территории, проекта межевания территории, градостроительного плана земельного участка, разрешения на отклонение от предельных параметров разрешенного строительства, реконструкции объектов капитального строительства, разрешения на условно разрешенный вид использования земельного участка или объекта капитального строительства, разрешения на строительство, заключения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проектной документации, разрешение на ввод объекта в эксплуатацию.</w:t>
            </w:r>
          </w:p>
          <w:p w:rsidR="007130A9" w:rsidRPr="00373112" w:rsidRDefault="007130A9" w:rsidP="00470933">
            <w:pPr>
              <w:pStyle w:val="ConsPlusNormal"/>
              <w:spacing w:line="256" w:lineRule="auto"/>
              <w:rPr>
                <w:rFonts w:ascii="Times New Roman" w:hAnsi="Times New Roman" w:cs="Times New Roman"/>
                <w:sz w:val="24"/>
                <w:szCs w:val="24"/>
                <w:lang w:eastAsia="en-US"/>
              </w:rPr>
            </w:pPr>
          </w:p>
        </w:tc>
        <w:tc>
          <w:tcPr>
            <w:tcW w:w="5528" w:type="dxa"/>
          </w:tcPr>
          <w:p w:rsidR="007130A9" w:rsidRPr="00373112" w:rsidRDefault="00915231" w:rsidP="00D527BC">
            <w:pPr>
              <w:jc w:val="both"/>
              <w:rPr>
                <w:rFonts w:ascii="Times New Roman" w:hAnsi="Times New Roman" w:cs="Times New Roman"/>
                <w:sz w:val="24"/>
                <w:szCs w:val="24"/>
              </w:rPr>
            </w:pPr>
            <w:r w:rsidRPr="00373112">
              <w:rPr>
                <w:rFonts w:ascii="Times New Roman" w:hAnsi="Times New Roman" w:cs="Times New Roman"/>
                <w:sz w:val="24"/>
                <w:szCs w:val="24"/>
              </w:rPr>
              <w:lastRenderedPageBreak/>
              <w:t xml:space="preserve">Создана информационная система обеспечения </w:t>
            </w:r>
            <w:r w:rsidRPr="00373112">
              <w:rPr>
                <w:rFonts w:ascii="Times New Roman" w:hAnsi="Times New Roman" w:cs="Times New Roman"/>
                <w:sz w:val="24"/>
                <w:szCs w:val="24"/>
              </w:rPr>
              <w:lastRenderedPageBreak/>
              <w:t>градостроительной деятельности регионального уровня в электронном виде, которая позволяет информировать хозяйствующие субъекты, осуществляющие деятельность на данном рынке об информационно-аналитической поддержки в области градостроительной деятельности.</w:t>
            </w:r>
          </w:p>
        </w:tc>
      </w:tr>
    </w:tbl>
    <w:p w:rsidR="00915231" w:rsidRDefault="00915231" w:rsidP="007130A9">
      <w:pPr>
        <w:spacing w:after="0" w:line="240" w:lineRule="auto"/>
        <w:jc w:val="center"/>
        <w:rPr>
          <w:rFonts w:ascii="Times New Roman" w:hAnsi="Times New Roman" w:cs="Times New Roman"/>
          <w:b/>
          <w:sz w:val="24"/>
          <w:szCs w:val="24"/>
        </w:rPr>
      </w:pPr>
    </w:p>
    <w:p w:rsidR="00915231" w:rsidRPr="00373112" w:rsidRDefault="00915231" w:rsidP="00915231">
      <w:pPr>
        <w:spacing w:after="0" w:line="240" w:lineRule="auto"/>
        <w:jc w:val="center"/>
        <w:rPr>
          <w:rFonts w:ascii="Times New Roman" w:hAnsi="Times New Roman" w:cs="Times New Roman"/>
          <w:b/>
          <w:sz w:val="24"/>
          <w:szCs w:val="24"/>
        </w:rPr>
      </w:pPr>
      <w:r w:rsidRPr="003A59F0">
        <w:rPr>
          <w:rFonts w:ascii="Times New Roman" w:hAnsi="Times New Roman" w:cs="Times New Roman"/>
          <w:b/>
          <w:sz w:val="24"/>
          <w:szCs w:val="24"/>
          <w:lang w:val="en-US"/>
        </w:rPr>
        <w:t>VIII</w:t>
      </w:r>
      <w:r w:rsidRPr="003A59F0">
        <w:rPr>
          <w:rFonts w:ascii="Times New Roman" w:hAnsi="Times New Roman" w:cs="Times New Roman"/>
          <w:b/>
          <w:sz w:val="24"/>
          <w:szCs w:val="24"/>
        </w:rPr>
        <w:t>. Мероприятия по развитию конкуренции на рынке дорожной деятельности</w:t>
      </w:r>
    </w:p>
    <w:tbl>
      <w:tblPr>
        <w:tblStyle w:val="a4"/>
        <w:tblW w:w="10271" w:type="dxa"/>
        <w:tblInd w:w="43" w:type="dxa"/>
        <w:tblLook w:val="04A0"/>
      </w:tblPr>
      <w:tblGrid>
        <w:gridCol w:w="540"/>
        <w:gridCol w:w="4203"/>
        <w:gridCol w:w="5528"/>
      </w:tblGrid>
      <w:tr w:rsidR="00915231" w:rsidRPr="00373112" w:rsidTr="007C2CD5">
        <w:tc>
          <w:tcPr>
            <w:tcW w:w="540" w:type="dxa"/>
          </w:tcPr>
          <w:p w:rsidR="00915231" w:rsidRPr="00373112" w:rsidRDefault="00915231" w:rsidP="007C2CD5">
            <w:pPr>
              <w:rPr>
                <w:rFonts w:ascii="Times New Roman" w:hAnsi="Times New Roman" w:cs="Times New Roman"/>
                <w:sz w:val="24"/>
                <w:szCs w:val="24"/>
              </w:rPr>
            </w:pPr>
            <w:r w:rsidRPr="00373112">
              <w:rPr>
                <w:rFonts w:ascii="Times New Roman" w:hAnsi="Times New Roman" w:cs="Times New Roman"/>
                <w:sz w:val="24"/>
                <w:szCs w:val="24"/>
              </w:rPr>
              <w:t>№ п/п</w:t>
            </w:r>
          </w:p>
        </w:tc>
        <w:tc>
          <w:tcPr>
            <w:tcW w:w="4203" w:type="dxa"/>
          </w:tcPr>
          <w:p w:rsidR="00915231" w:rsidRPr="00373112" w:rsidRDefault="00915231" w:rsidP="007C2CD5">
            <w:pPr>
              <w:jc w:val="center"/>
              <w:rPr>
                <w:rFonts w:ascii="Times New Roman" w:hAnsi="Times New Roman" w:cs="Times New Roman"/>
                <w:sz w:val="24"/>
                <w:szCs w:val="24"/>
              </w:rPr>
            </w:pPr>
            <w:r w:rsidRPr="00373112">
              <w:rPr>
                <w:rFonts w:ascii="Times New Roman" w:hAnsi="Times New Roman" w:cs="Times New Roman"/>
                <w:sz w:val="24"/>
                <w:szCs w:val="24"/>
              </w:rPr>
              <w:t>Наименование мероприятия</w:t>
            </w:r>
          </w:p>
        </w:tc>
        <w:tc>
          <w:tcPr>
            <w:tcW w:w="5528" w:type="dxa"/>
          </w:tcPr>
          <w:p w:rsidR="00915231" w:rsidRPr="00373112" w:rsidRDefault="00915231" w:rsidP="007C2CD5">
            <w:pPr>
              <w:jc w:val="center"/>
              <w:rPr>
                <w:rFonts w:ascii="Times New Roman" w:hAnsi="Times New Roman" w:cs="Times New Roman"/>
                <w:sz w:val="24"/>
                <w:szCs w:val="24"/>
              </w:rPr>
            </w:pPr>
            <w:r w:rsidRPr="00373112">
              <w:rPr>
                <w:rFonts w:ascii="Times New Roman" w:hAnsi="Times New Roman" w:cs="Times New Roman"/>
                <w:sz w:val="24"/>
                <w:szCs w:val="24"/>
              </w:rPr>
              <w:t>Ожидаемый результат</w:t>
            </w:r>
          </w:p>
        </w:tc>
      </w:tr>
      <w:tr w:rsidR="00915231" w:rsidRPr="00373112" w:rsidTr="00915231">
        <w:trPr>
          <w:trHeight w:val="100"/>
        </w:trPr>
        <w:tc>
          <w:tcPr>
            <w:tcW w:w="540" w:type="dxa"/>
            <w:tcBorders>
              <w:bottom w:val="single" w:sz="4" w:space="0" w:color="auto"/>
            </w:tcBorders>
          </w:tcPr>
          <w:p w:rsidR="00915231" w:rsidRPr="00373112" w:rsidRDefault="00915231" w:rsidP="007C2CD5">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1</w:t>
            </w:r>
          </w:p>
        </w:tc>
        <w:tc>
          <w:tcPr>
            <w:tcW w:w="4203" w:type="dxa"/>
            <w:tcBorders>
              <w:bottom w:val="single" w:sz="4" w:space="0" w:color="auto"/>
            </w:tcBorders>
          </w:tcPr>
          <w:p w:rsidR="00915231" w:rsidRPr="00373112" w:rsidRDefault="00915231" w:rsidP="007C2CD5">
            <w:pPr>
              <w:pStyle w:val="a3"/>
              <w:ind w:left="0"/>
              <w:jc w:val="center"/>
              <w:rPr>
                <w:rFonts w:ascii="Times New Roman" w:hAnsi="Times New Roman" w:cs="Times New Roman"/>
                <w:sz w:val="24"/>
                <w:szCs w:val="24"/>
              </w:rPr>
            </w:pPr>
            <w:r>
              <w:rPr>
                <w:rFonts w:ascii="Times New Roman" w:hAnsi="Times New Roman" w:cs="Times New Roman"/>
                <w:sz w:val="24"/>
                <w:szCs w:val="24"/>
              </w:rPr>
              <w:t>Осуществление закупок товаров, работ, услуг для обеспечения государственных и муниципальных</w:t>
            </w:r>
            <w:r w:rsidR="00CB037C">
              <w:rPr>
                <w:rFonts w:ascii="Times New Roman" w:hAnsi="Times New Roman" w:cs="Times New Roman"/>
                <w:sz w:val="24"/>
                <w:szCs w:val="24"/>
              </w:rPr>
              <w:t xml:space="preserve"> нужд Маслянинского района Новосибирской области (далее-закупок) конкурентными способами с соблюдением принципов обеспечения конкуренции, открытости и прозрачности</w:t>
            </w:r>
          </w:p>
        </w:tc>
        <w:tc>
          <w:tcPr>
            <w:tcW w:w="5528" w:type="dxa"/>
            <w:tcBorders>
              <w:bottom w:val="single" w:sz="4" w:space="0" w:color="auto"/>
            </w:tcBorders>
          </w:tcPr>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В 2023 году было проведено:</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- 13 электронных аукционов на</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выполнение ремонта автомобильных</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дорог местного значения в</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Маслянинском районе Новосибирской</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области;</w:t>
            </w:r>
          </w:p>
          <w:p w:rsidR="003A59F0" w:rsidRPr="003A59F0" w:rsidRDefault="00464667" w:rsidP="003A59F0">
            <w:pPr>
              <w:pStyle w:val="a3"/>
              <w:jc w:val="center"/>
              <w:rPr>
                <w:rFonts w:ascii="Times New Roman" w:hAnsi="Times New Roman" w:cs="Times New Roman"/>
                <w:sz w:val="24"/>
                <w:szCs w:val="24"/>
              </w:rPr>
            </w:pPr>
            <w:r>
              <w:rPr>
                <w:rFonts w:ascii="Times New Roman" w:hAnsi="Times New Roman" w:cs="Times New Roman"/>
                <w:sz w:val="24"/>
                <w:szCs w:val="24"/>
              </w:rPr>
              <w:t>- 4 электронных</w:t>
            </w:r>
            <w:r w:rsidR="003A59F0" w:rsidRPr="003A59F0">
              <w:rPr>
                <w:rFonts w:ascii="Times New Roman" w:hAnsi="Times New Roman" w:cs="Times New Roman"/>
                <w:sz w:val="24"/>
                <w:szCs w:val="24"/>
              </w:rPr>
              <w:t xml:space="preserve"> аукцион</w:t>
            </w:r>
            <w:r>
              <w:rPr>
                <w:rFonts w:ascii="Times New Roman" w:hAnsi="Times New Roman" w:cs="Times New Roman"/>
                <w:sz w:val="24"/>
                <w:szCs w:val="24"/>
              </w:rPr>
              <w:t>а</w:t>
            </w:r>
            <w:r w:rsidR="003A59F0" w:rsidRPr="003A59F0">
              <w:rPr>
                <w:rFonts w:ascii="Times New Roman" w:hAnsi="Times New Roman" w:cs="Times New Roman"/>
                <w:sz w:val="24"/>
                <w:szCs w:val="24"/>
              </w:rPr>
              <w:t xml:space="preserve"> на</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выполнение работ по содержанию</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автомобильных дорог местного</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значения в р.п. Маслянино</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Маслянинского района;</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- 1 электронный аукцион на</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выполнение работ по благоустройству</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автомобильной парковочной площадки</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МБОУ Маслянинской СОШ №3 в р.п.</w:t>
            </w:r>
          </w:p>
          <w:p w:rsidR="00915231" w:rsidRPr="00373112" w:rsidRDefault="003A59F0" w:rsidP="003A59F0">
            <w:pPr>
              <w:pStyle w:val="a3"/>
              <w:ind w:left="0"/>
              <w:jc w:val="center"/>
              <w:rPr>
                <w:rFonts w:ascii="Times New Roman" w:hAnsi="Times New Roman" w:cs="Times New Roman"/>
                <w:sz w:val="24"/>
                <w:szCs w:val="24"/>
              </w:rPr>
            </w:pPr>
            <w:r w:rsidRPr="003A59F0">
              <w:rPr>
                <w:rFonts w:ascii="Times New Roman" w:hAnsi="Times New Roman" w:cs="Times New Roman"/>
                <w:sz w:val="24"/>
                <w:szCs w:val="24"/>
              </w:rPr>
              <w:lastRenderedPageBreak/>
              <w:t>Маслянино Маслянинского района.</w:t>
            </w:r>
          </w:p>
        </w:tc>
      </w:tr>
      <w:tr w:rsidR="00915231" w:rsidRPr="00373112" w:rsidTr="00CB037C">
        <w:trPr>
          <w:trHeight w:val="1765"/>
        </w:trPr>
        <w:tc>
          <w:tcPr>
            <w:tcW w:w="540" w:type="dxa"/>
            <w:tcBorders>
              <w:top w:val="single" w:sz="4" w:space="0" w:color="auto"/>
              <w:bottom w:val="single" w:sz="4" w:space="0" w:color="auto"/>
            </w:tcBorders>
          </w:tcPr>
          <w:p w:rsidR="00915231" w:rsidRPr="00915231" w:rsidRDefault="00915231" w:rsidP="007C2CD5">
            <w:pPr>
              <w:pStyle w:val="a3"/>
              <w:ind w:left="0"/>
              <w:jc w:val="center"/>
              <w:rPr>
                <w:rFonts w:ascii="Times New Roman" w:hAnsi="Times New Roman" w:cs="Times New Roman"/>
                <w:sz w:val="24"/>
                <w:szCs w:val="24"/>
              </w:rPr>
            </w:pPr>
            <w:r>
              <w:rPr>
                <w:rFonts w:ascii="Times New Roman" w:hAnsi="Times New Roman" w:cs="Times New Roman"/>
                <w:sz w:val="24"/>
                <w:szCs w:val="24"/>
              </w:rPr>
              <w:lastRenderedPageBreak/>
              <w:t>2</w:t>
            </w:r>
          </w:p>
        </w:tc>
        <w:tc>
          <w:tcPr>
            <w:tcW w:w="4203" w:type="dxa"/>
            <w:tcBorders>
              <w:top w:val="single" w:sz="4" w:space="0" w:color="auto"/>
              <w:bottom w:val="single" w:sz="4" w:space="0" w:color="auto"/>
            </w:tcBorders>
          </w:tcPr>
          <w:p w:rsidR="00915231" w:rsidRPr="00373112" w:rsidRDefault="00CB037C" w:rsidP="007C2CD5">
            <w:pPr>
              <w:pStyle w:val="a3"/>
              <w:ind w:left="0"/>
              <w:jc w:val="center"/>
              <w:rPr>
                <w:rFonts w:ascii="Times New Roman" w:hAnsi="Times New Roman" w:cs="Times New Roman"/>
                <w:sz w:val="24"/>
                <w:szCs w:val="24"/>
              </w:rPr>
            </w:pPr>
            <w:r>
              <w:rPr>
                <w:rFonts w:ascii="Times New Roman" w:hAnsi="Times New Roman" w:cs="Times New Roman"/>
                <w:sz w:val="24"/>
                <w:szCs w:val="24"/>
              </w:rPr>
              <w:t>Включение в контракты на осуществление дорожной деятельности условий, предусматривающих использование новых и новейших технологий, материалов, технологических решений повторного применения</w:t>
            </w:r>
          </w:p>
        </w:tc>
        <w:tc>
          <w:tcPr>
            <w:tcW w:w="5528" w:type="dxa"/>
            <w:tcBorders>
              <w:top w:val="single" w:sz="4" w:space="0" w:color="auto"/>
              <w:bottom w:val="single" w:sz="4" w:space="0" w:color="auto"/>
            </w:tcBorders>
          </w:tcPr>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В 2023 году данное условие не</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включалось в муниципальные</w:t>
            </w:r>
          </w:p>
          <w:p w:rsidR="00915231" w:rsidRPr="00373112" w:rsidRDefault="003A59F0" w:rsidP="003A59F0">
            <w:pPr>
              <w:pStyle w:val="a3"/>
              <w:ind w:left="0"/>
              <w:jc w:val="center"/>
              <w:rPr>
                <w:rFonts w:ascii="Times New Roman" w:hAnsi="Times New Roman" w:cs="Times New Roman"/>
                <w:sz w:val="24"/>
                <w:szCs w:val="24"/>
              </w:rPr>
            </w:pPr>
            <w:r w:rsidRPr="003A59F0">
              <w:rPr>
                <w:rFonts w:ascii="Times New Roman" w:hAnsi="Times New Roman" w:cs="Times New Roman"/>
                <w:sz w:val="24"/>
                <w:szCs w:val="24"/>
              </w:rPr>
              <w:t>контракты.</w:t>
            </w:r>
          </w:p>
        </w:tc>
      </w:tr>
      <w:tr w:rsidR="00CB037C" w:rsidRPr="00373112" w:rsidTr="00915231">
        <w:trPr>
          <w:trHeight w:val="154"/>
        </w:trPr>
        <w:tc>
          <w:tcPr>
            <w:tcW w:w="540" w:type="dxa"/>
            <w:tcBorders>
              <w:top w:val="single" w:sz="4" w:space="0" w:color="auto"/>
            </w:tcBorders>
          </w:tcPr>
          <w:p w:rsidR="00CB037C" w:rsidRDefault="00CB037C" w:rsidP="007C2CD5">
            <w:pPr>
              <w:pStyle w:val="a3"/>
              <w:ind w:left="0"/>
              <w:jc w:val="center"/>
              <w:rPr>
                <w:rFonts w:ascii="Times New Roman" w:hAnsi="Times New Roman" w:cs="Times New Roman"/>
                <w:sz w:val="24"/>
                <w:szCs w:val="24"/>
              </w:rPr>
            </w:pPr>
            <w:r>
              <w:rPr>
                <w:rFonts w:ascii="Times New Roman" w:hAnsi="Times New Roman" w:cs="Times New Roman"/>
                <w:sz w:val="24"/>
                <w:szCs w:val="24"/>
              </w:rPr>
              <w:t>3</w:t>
            </w:r>
          </w:p>
        </w:tc>
        <w:tc>
          <w:tcPr>
            <w:tcW w:w="4203" w:type="dxa"/>
            <w:tcBorders>
              <w:top w:val="single" w:sz="4" w:space="0" w:color="auto"/>
            </w:tcBorders>
          </w:tcPr>
          <w:p w:rsidR="00CB037C" w:rsidRDefault="00CB037C" w:rsidP="007C2CD5">
            <w:pPr>
              <w:pStyle w:val="a3"/>
              <w:ind w:left="0"/>
              <w:jc w:val="center"/>
              <w:rPr>
                <w:rFonts w:ascii="Times New Roman" w:hAnsi="Times New Roman" w:cs="Times New Roman"/>
                <w:sz w:val="24"/>
                <w:szCs w:val="24"/>
              </w:rPr>
            </w:pPr>
            <w:r>
              <w:rPr>
                <w:rFonts w:ascii="Times New Roman" w:hAnsi="Times New Roman" w:cs="Times New Roman"/>
                <w:sz w:val="24"/>
                <w:szCs w:val="24"/>
              </w:rPr>
              <w:t xml:space="preserve">Включение в контракты на осуществление дорожной деятельности условий, предусматривающих выполнение работ на принципах контракта жизненного цикла </w:t>
            </w:r>
          </w:p>
        </w:tc>
        <w:tc>
          <w:tcPr>
            <w:tcW w:w="5528" w:type="dxa"/>
            <w:tcBorders>
              <w:top w:val="single" w:sz="4" w:space="0" w:color="auto"/>
            </w:tcBorders>
          </w:tcPr>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В 2023 году данное условие не</w:t>
            </w:r>
          </w:p>
          <w:p w:rsidR="003A59F0" w:rsidRPr="003A59F0" w:rsidRDefault="003A59F0" w:rsidP="003A59F0">
            <w:pPr>
              <w:pStyle w:val="a3"/>
              <w:jc w:val="center"/>
              <w:rPr>
                <w:rFonts w:ascii="Times New Roman" w:hAnsi="Times New Roman" w:cs="Times New Roman"/>
                <w:sz w:val="24"/>
                <w:szCs w:val="24"/>
              </w:rPr>
            </w:pPr>
            <w:r w:rsidRPr="003A59F0">
              <w:rPr>
                <w:rFonts w:ascii="Times New Roman" w:hAnsi="Times New Roman" w:cs="Times New Roman"/>
                <w:sz w:val="24"/>
                <w:szCs w:val="24"/>
              </w:rPr>
              <w:t>включалось в муниципальные</w:t>
            </w:r>
          </w:p>
          <w:p w:rsidR="00CB037C" w:rsidRPr="00373112" w:rsidRDefault="003A59F0" w:rsidP="003A59F0">
            <w:pPr>
              <w:pStyle w:val="a3"/>
              <w:ind w:left="0"/>
              <w:jc w:val="center"/>
              <w:rPr>
                <w:rFonts w:ascii="Times New Roman" w:hAnsi="Times New Roman" w:cs="Times New Roman"/>
                <w:sz w:val="24"/>
                <w:szCs w:val="24"/>
              </w:rPr>
            </w:pPr>
            <w:r w:rsidRPr="003A59F0">
              <w:rPr>
                <w:rFonts w:ascii="Times New Roman" w:hAnsi="Times New Roman" w:cs="Times New Roman"/>
                <w:sz w:val="24"/>
                <w:szCs w:val="24"/>
              </w:rPr>
              <w:t>контракты.</w:t>
            </w:r>
          </w:p>
        </w:tc>
      </w:tr>
    </w:tbl>
    <w:p w:rsidR="00915231" w:rsidRDefault="00915231" w:rsidP="00CB037C">
      <w:pPr>
        <w:spacing w:after="0" w:line="240" w:lineRule="auto"/>
        <w:rPr>
          <w:rFonts w:ascii="Times New Roman" w:hAnsi="Times New Roman" w:cs="Times New Roman"/>
          <w:b/>
          <w:sz w:val="24"/>
          <w:szCs w:val="24"/>
        </w:rPr>
      </w:pPr>
    </w:p>
    <w:p w:rsidR="00915231" w:rsidRDefault="007130A9" w:rsidP="007130A9">
      <w:pPr>
        <w:spacing w:after="0" w:line="240" w:lineRule="auto"/>
        <w:jc w:val="center"/>
        <w:rPr>
          <w:rFonts w:ascii="Times New Roman" w:hAnsi="Times New Roman" w:cs="Times New Roman"/>
          <w:b/>
          <w:sz w:val="24"/>
          <w:szCs w:val="24"/>
        </w:rPr>
      </w:pPr>
      <w:r w:rsidRPr="00373112">
        <w:rPr>
          <w:rFonts w:ascii="Times New Roman" w:hAnsi="Times New Roman" w:cs="Times New Roman"/>
          <w:b/>
          <w:sz w:val="24"/>
          <w:szCs w:val="24"/>
          <w:lang w:val="en-US"/>
        </w:rPr>
        <w:t>I</w:t>
      </w:r>
      <w:r w:rsidR="00CB037C">
        <w:rPr>
          <w:rFonts w:ascii="Times New Roman" w:hAnsi="Times New Roman" w:cs="Times New Roman"/>
          <w:b/>
          <w:sz w:val="24"/>
          <w:szCs w:val="24"/>
          <w:lang w:val="en-US"/>
        </w:rPr>
        <w:t>X</w:t>
      </w:r>
      <w:r w:rsidR="00CB037C">
        <w:rPr>
          <w:rFonts w:ascii="Times New Roman" w:hAnsi="Times New Roman" w:cs="Times New Roman"/>
          <w:b/>
          <w:sz w:val="24"/>
          <w:szCs w:val="24"/>
        </w:rPr>
        <w:t>.</w:t>
      </w:r>
      <w:r w:rsidRPr="00373112">
        <w:rPr>
          <w:rFonts w:ascii="Times New Roman" w:hAnsi="Times New Roman" w:cs="Times New Roman"/>
          <w:b/>
          <w:sz w:val="24"/>
          <w:szCs w:val="24"/>
        </w:rPr>
        <w:t xml:space="preserve"> Рынок услуг связи, в том числе услуг по предоставлению широкополосного </w:t>
      </w:r>
    </w:p>
    <w:p w:rsidR="007130A9" w:rsidRPr="00373112" w:rsidRDefault="007130A9" w:rsidP="007130A9">
      <w:pPr>
        <w:spacing w:after="0" w:line="240" w:lineRule="auto"/>
        <w:jc w:val="center"/>
        <w:rPr>
          <w:rFonts w:ascii="Times New Roman" w:hAnsi="Times New Roman" w:cs="Times New Roman"/>
          <w:b/>
          <w:sz w:val="24"/>
          <w:szCs w:val="24"/>
        </w:rPr>
      </w:pPr>
      <w:r w:rsidRPr="00373112">
        <w:rPr>
          <w:rFonts w:ascii="Times New Roman" w:hAnsi="Times New Roman" w:cs="Times New Roman"/>
          <w:b/>
          <w:sz w:val="24"/>
          <w:szCs w:val="24"/>
        </w:rPr>
        <w:t>доступа к информационно-телекоммуникационной сети «Интернет»</w:t>
      </w:r>
    </w:p>
    <w:tbl>
      <w:tblPr>
        <w:tblStyle w:val="a4"/>
        <w:tblW w:w="10271" w:type="dxa"/>
        <w:tblInd w:w="43" w:type="dxa"/>
        <w:tblLook w:val="04A0"/>
      </w:tblPr>
      <w:tblGrid>
        <w:gridCol w:w="540"/>
        <w:gridCol w:w="4203"/>
        <w:gridCol w:w="5528"/>
      </w:tblGrid>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 п/п</w:t>
            </w:r>
          </w:p>
        </w:tc>
        <w:tc>
          <w:tcPr>
            <w:tcW w:w="4203"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Наименование мероприятия</w:t>
            </w:r>
          </w:p>
        </w:tc>
        <w:tc>
          <w:tcPr>
            <w:tcW w:w="5528"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Ожидаемый результат</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1</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eastAsia="Times New Roman" w:hAnsi="Times New Roman" w:cs="Times New Roman"/>
                <w:sz w:val="24"/>
                <w:szCs w:val="24"/>
                <w:lang w:eastAsia="en-US"/>
              </w:rPr>
              <w:t>Обеспечение современными услугами связи жителей и юридических лиц в населенных пунктах Маслянинского района Новосибирской области с численностью населения от 250 человек в рамках региональных программ</w:t>
            </w:r>
            <w:r w:rsidRPr="00373112">
              <w:rPr>
                <w:rFonts w:ascii="Times New Roman" w:hAnsi="Times New Roman" w:cs="Times New Roman"/>
                <w:sz w:val="24"/>
                <w:szCs w:val="24"/>
                <w:lang w:eastAsia="en-US"/>
              </w:rPr>
              <w:t>.</w:t>
            </w:r>
          </w:p>
        </w:tc>
        <w:tc>
          <w:tcPr>
            <w:tcW w:w="5528" w:type="dxa"/>
          </w:tcPr>
          <w:p w:rsidR="00CB037C" w:rsidRPr="00373112" w:rsidRDefault="00CB037C" w:rsidP="00CB037C">
            <w:pPr>
              <w:pStyle w:val="ConsPlusNormal"/>
              <w:jc w:val="both"/>
              <w:rPr>
                <w:rFonts w:ascii="Times New Roman" w:hAnsi="Times New Roman" w:cs="Times New Roman"/>
                <w:sz w:val="24"/>
                <w:szCs w:val="24"/>
              </w:rPr>
            </w:pPr>
            <w:r w:rsidRPr="00373112">
              <w:rPr>
                <w:rFonts w:ascii="Times New Roman" w:hAnsi="Times New Roman" w:cs="Times New Roman"/>
                <w:sz w:val="24"/>
                <w:szCs w:val="24"/>
              </w:rPr>
              <w:t xml:space="preserve">Населенные пункты Маслянинского района с численностью населения от 250 человек  обеспечены современными услугами связи. </w:t>
            </w:r>
          </w:p>
          <w:p w:rsidR="00CB037C" w:rsidRPr="00373112" w:rsidRDefault="00CB037C" w:rsidP="00CB037C">
            <w:pPr>
              <w:pStyle w:val="ConsPlusNormal"/>
              <w:jc w:val="both"/>
              <w:rPr>
                <w:rFonts w:ascii="Times New Roman" w:hAnsi="Times New Roman" w:cs="Times New Roman"/>
                <w:sz w:val="24"/>
                <w:szCs w:val="24"/>
              </w:rPr>
            </w:pPr>
            <w:r>
              <w:rPr>
                <w:rFonts w:ascii="Times New Roman" w:hAnsi="Times New Roman" w:cs="Times New Roman"/>
                <w:sz w:val="24"/>
                <w:szCs w:val="24"/>
              </w:rPr>
              <w:t>В 2023</w:t>
            </w:r>
            <w:r w:rsidRPr="00373112">
              <w:rPr>
                <w:rFonts w:ascii="Times New Roman" w:hAnsi="Times New Roman" w:cs="Times New Roman"/>
                <w:sz w:val="24"/>
                <w:szCs w:val="24"/>
              </w:rPr>
              <w:t xml:space="preserve"> году поступило тринадцать надлежащим образом поданных заявлений операторами связи для размещения и строительства сетей и сооружений на объектах государственной и муниципальной собственности Маслянинского района. Все поданные заявления операторов связи на доступ к муниципальной инфраструктуре Маслянинского района были удовлетворены. Перечень объектов государственной и муниципальной собственности Маслянинского района Новосибирской области для размещения объектов, сооружения и средств связи, а также порядок и условия подачи заявлений на доступ к таким объектам размещен на официальном сайте Маслянинского района Новосибирской области.</w:t>
            </w:r>
          </w:p>
          <w:p w:rsidR="007130A9" w:rsidRPr="00373112" w:rsidRDefault="00CB037C" w:rsidP="00CB037C">
            <w:pPr>
              <w:pStyle w:val="a3"/>
              <w:ind w:left="0"/>
              <w:jc w:val="both"/>
              <w:rPr>
                <w:rFonts w:ascii="Times New Roman" w:hAnsi="Times New Roman" w:cs="Times New Roman"/>
                <w:sz w:val="24"/>
                <w:szCs w:val="24"/>
              </w:rPr>
            </w:pPr>
            <w:r w:rsidRPr="00373112">
              <w:rPr>
                <w:rFonts w:ascii="Times New Roman" w:hAnsi="Times New Roman" w:cs="Times New Roman"/>
                <w:sz w:val="24"/>
                <w:szCs w:val="24"/>
              </w:rPr>
              <w:t>По инициативе Министерства цифрового развития России проведено всероссийское голосование на портале «Госуслуги» по обеспечению населённых пунктов от 100 до 500 человек высокоскоростным мобильным интернетом. В Маслянинском районе большинство голосов набрали: д.Петропавловка, д.Жерновка, д.Серебренниково.</w:t>
            </w:r>
          </w:p>
        </w:tc>
      </w:tr>
    </w:tbl>
    <w:p w:rsidR="007130A9" w:rsidRPr="00373112" w:rsidRDefault="00CB037C" w:rsidP="007130A9">
      <w:pPr>
        <w:spacing w:after="0" w:line="240" w:lineRule="auto"/>
        <w:jc w:val="center"/>
        <w:rPr>
          <w:rFonts w:ascii="Times New Roman" w:hAnsi="Times New Roman" w:cs="Times New Roman"/>
          <w:b/>
          <w:sz w:val="24"/>
          <w:szCs w:val="24"/>
        </w:rPr>
      </w:pPr>
      <w:r w:rsidRPr="00CB037C">
        <w:rPr>
          <w:rFonts w:ascii="Times New Roman" w:hAnsi="Times New Roman" w:cs="Times New Roman"/>
          <w:b/>
          <w:sz w:val="24"/>
          <w:szCs w:val="24"/>
          <w:lang w:val="en-US"/>
        </w:rPr>
        <w:t>X</w:t>
      </w:r>
      <w:r w:rsidR="007130A9" w:rsidRPr="00CB037C">
        <w:rPr>
          <w:rFonts w:ascii="Times New Roman" w:hAnsi="Times New Roman" w:cs="Times New Roman"/>
          <w:b/>
          <w:sz w:val="24"/>
          <w:szCs w:val="24"/>
        </w:rPr>
        <w:t>. Рынок кадастровых и землеустроительных работ</w:t>
      </w:r>
    </w:p>
    <w:tbl>
      <w:tblPr>
        <w:tblStyle w:val="a4"/>
        <w:tblW w:w="10271" w:type="dxa"/>
        <w:tblInd w:w="43" w:type="dxa"/>
        <w:tblLook w:val="04A0"/>
      </w:tblPr>
      <w:tblGrid>
        <w:gridCol w:w="540"/>
        <w:gridCol w:w="4203"/>
        <w:gridCol w:w="5528"/>
      </w:tblGrid>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 п/п</w:t>
            </w:r>
          </w:p>
        </w:tc>
        <w:tc>
          <w:tcPr>
            <w:tcW w:w="4203"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Наименование мероприятия</w:t>
            </w:r>
          </w:p>
        </w:tc>
        <w:tc>
          <w:tcPr>
            <w:tcW w:w="5528"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Ожидаемый результат</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1</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eastAsia="Times New Roman" w:hAnsi="Times New Roman" w:cs="Times New Roman"/>
                <w:sz w:val="24"/>
                <w:szCs w:val="24"/>
                <w:lang w:eastAsia="en-US"/>
              </w:rPr>
              <w:t>Обеспечение выявления правообладателей ранее неучтенных объектов недвижимого имущества и вовлечение их в налоговый оборот</w:t>
            </w:r>
            <w:r w:rsidRPr="00373112">
              <w:rPr>
                <w:rFonts w:ascii="Times New Roman" w:hAnsi="Times New Roman" w:cs="Times New Roman"/>
                <w:sz w:val="24"/>
                <w:szCs w:val="24"/>
                <w:lang w:eastAsia="en-US"/>
              </w:rPr>
              <w:t>.</w:t>
            </w:r>
          </w:p>
        </w:tc>
        <w:tc>
          <w:tcPr>
            <w:tcW w:w="5528" w:type="dxa"/>
          </w:tcPr>
          <w:p w:rsidR="00CB037C" w:rsidRPr="00373112" w:rsidRDefault="00CB037C" w:rsidP="00CB037C">
            <w:pPr>
              <w:pStyle w:val="a3"/>
              <w:ind w:left="0"/>
              <w:jc w:val="both"/>
              <w:rPr>
                <w:rFonts w:ascii="Times New Roman" w:hAnsi="Times New Roman" w:cs="Times New Roman"/>
                <w:sz w:val="24"/>
                <w:szCs w:val="24"/>
              </w:rPr>
            </w:pPr>
            <w:r w:rsidRPr="00373112">
              <w:rPr>
                <w:rFonts w:ascii="Times New Roman" w:hAnsi="Times New Roman" w:cs="Times New Roman"/>
                <w:sz w:val="24"/>
                <w:szCs w:val="24"/>
              </w:rPr>
              <w:t>На территории Маслянинского района в 2022 году:</w:t>
            </w:r>
          </w:p>
          <w:p w:rsidR="00CB037C" w:rsidRPr="00373112" w:rsidRDefault="00CB037C" w:rsidP="00CB037C">
            <w:pPr>
              <w:pStyle w:val="a3"/>
              <w:ind w:left="0"/>
              <w:jc w:val="both"/>
              <w:rPr>
                <w:rFonts w:ascii="Times New Roman" w:hAnsi="Times New Roman" w:cs="Times New Roman"/>
                <w:sz w:val="24"/>
                <w:szCs w:val="24"/>
              </w:rPr>
            </w:pPr>
            <w:r w:rsidRPr="00373112">
              <w:rPr>
                <w:rFonts w:ascii="Times New Roman" w:hAnsi="Times New Roman" w:cs="Times New Roman"/>
                <w:sz w:val="24"/>
                <w:szCs w:val="24"/>
              </w:rPr>
              <w:t>- уточнено сведений о ранее учтенных земельных участках – 16 объектов;</w:t>
            </w:r>
          </w:p>
          <w:p w:rsidR="007130A9" w:rsidRPr="00373112" w:rsidRDefault="00CB037C" w:rsidP="00CB037C">
            <w:pPr>
              <w:pStyle w:val="a3"/>
              <w:ind w:left="0"/>
              <w:jc w:val="both"/>
              <w:rPr>
                <w:rFonts w:ascii="Times New Roman" w:hAnsi="Times New Roman" w:cs="Times New Roman"/>
                <w:sz w:val="24"/>
                <w:szCs w:val="24"/>
              </w:rPr>
            </w:pPr>
            <w:r w:rsidRPr="00373112">
              <w:rPr>
                <w:rFonts w:ascii="Times New Roman" w:hAnsi="Times New Roman" w:cs="Times New Roman"/>
                <w:sz w:val="24"/>
                <w:szCs w:val="24"/>
              </w:rPr>
              <w:t>- предоставлено земельных участков собственникам зданий, расположенных на данных земельных участках – 42 объектов.</w:t>
            </w:r>
          </w:p>
        </w:tc>
      </w:tr>
    </w:tbl>
    <w:p w:rsidR="007130A9" w:rsidRPr="00373112" w:rsidRDefault="007130A9" w:rsidP="007130A9">
      <w:pPr>
        <w:pStyle w:val="a3"/>
        <w:spacing w:after="0" w:line="240" w:lineRule="auto"/>
        <w:ind w:left="43"/>
        <w:jc w:val="center"/>
        <w:rPr>
          <w:rFonts w:ascii="Times New Roman" w:hAnsi="Times New Roman" w:cs="Times New Roman"/>
          <w:b/>
          <w:sz w:val="24"/>
          <w:szCs w:val="24"/>
        </w:rPr>
      </w:pPr>
      <w:r w:rsidRPr="00373112">
        <w:rPr>
          <w:rFonts w:ascii="Times New Roman" w:hAnsi="Times New Roman" w:cs="Times New Roman"/>
          <w:b/>
          <w:sz w:val="24"/>
          <w:szCs w:val="24"/>
          <w:lang w:val="en-US"/>
        </w:rPr>
        <w:lastRenderedPageBreak/>
        <w:t>X</w:t>
      </w:r>
      <w:r w:rsidR="00CB037C" w:rsidRPr="00373112">
        <w:rPr>
          <w:rFonts w:ascii="Times New Roman" w:hAnsi="Times New Roman" w:cs="Times New Roman"/>
          <w:b/>
          <w:sz w:val="24"/>
          <w:szCs w:val="24"/>
          <w:lang w:val="en-US"/>
        </w:rPr>
        <w:t>I</w:t>
      </w:r>
      <w:r w:rsidRPr="00373112">
        <w:rPr>
          <w:rFonts w:ascii="Times New Roman" w:hAnsi="Times New Roman" w:cs="Times New Roman"/>
          <w:b/>
          <w:sz w:val="24"/>
          <w:szCs w:val="24"/>
        </w:rPr>
        <w:t>. Рынок оказания услуг по ремонту автотранспортных средств</w:t>
      </w:r>
    </w:p>
    <w:tbl>
      <w:tblPr>
        <w:tblStyle w:val="a4"/>
        <w:tblW w:w="10271" w:type="dxa"/>
        <w:tblInd w:w="43" w:type="dxa"/>
        <w:tblLook w:val="04A0"/>
      </w:tblPr>
      <w:tblGrid>
        <w:gridCol w:w="540"/>
        <w:gridCol w:w="4203"/>
        <w:gridCol w:w="5528"/>
      </w:tblGrid>
      <w:tr w:rsidR="007130A9" w:rsidRPr="00373112" w:rsidTr="00470933">
        <w:tc>
          <w:tcPr>
            <w:tcW w:w="540"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 п/п</w:t>
            </w:r>
          </w:p>
        </w:tc>
        <w:tc>
          <w:tcPr>
            <w:tcW w:w="4203"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Наименование мероприятия</w:t>
            </w:r>
          </w:p>
        </w:tc>
        <w:tc>
          <w:tcPr>
            <w:tcW w:w="5528"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Ожидаемый результат</w:t>
            </w:r>
          </w:p>
        </w:tc>
      </w:tr>
      <w:tr w:rsidR="007130A9" w:rsidRPr="00373112" w:rsidTr="00470933">
        <w:tc>
          <w:tcPr>
            <w:tcW w:w="540" w:type="dxa"/>
          </w:tcPr>
          <w:p w:rsidR="007130A9" w:rsidRPr="00373112" w:rsidRDefault="007130A9" w:rsidP="00470933">
            <w:pPr>
              <w:pStyle w:val="a3"/>
              <w:ind w:left="0"/>
              <w:jc w:val="center"/>
              <w:rPr>
                <w:rFonts w:ascii="Times New Roman" w:hAnsi="Times New Roman" w:cs="Times New Roman"/>
                <w:sz w:val="24"/>
                <w:szCs w:val="24"/>
                <w:lang w:val="en-US"/>
              </w:rPr>
            </w:pPr>
            <w:r w:rsidRPr="00373112">
              <w:rPr>
                <w:rFonts w:ascii="Times New Roman" w:hAnsi="Times New Roman" w:cs="Times New Roman"/>
                <w:sz w:val="24"/>
                <w:szCs w:val="24"/>
                <w:lang w:val="en-US"/>
              </w:rPr>
              <w:t>1</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eastAsia="Times New Roman" w:hAnsi="Times New Roman" w:cs="Times New Roman"/>
                <w:sz w:val="24"/>
                <w:szCs w:val="24"/>
                <w:lang w:eastAsia="en-US"/>
              </w:rPr>
              <w:t>Ведение базы данных организаций, осуществляющих деятельность в сфере  услуг по ремонту автотранспортных средств</w:t>
            </w:r>
          </w:p>
        </w:tc>
        <w:tc>
          <w:tcPr>
            <w:tcW w:w="5528" w:type="dxa"/>
          </w:tcPr>
          <w:p w:rsidR="007130A9" w:rsidRPr="00373112" w:rsidRDefault="00CB037C" w:rsidP="00470933">
            <w:pPr>
              <w:pStyle w:val="a3"/>
              <w:ind w:left="0"/>
              <w:jc w:val="both"/>
              <w:rPr>
                <w:rFonts w:ascii="Times New Roman" w:hAnsi="Times New Roman" w:cs="Times New Roman"/>
                <w:color w:val="000000" w:themeColor="text1"/>
                <w:sz w:val="24"/>
                <w:szCs w:val="24"/>
              </w:rPr>
            </w:pPr>
            <w:r w:rsidRPr="00373112">
              <w:rPr>
                <w:rFonts w:ascii="Times New Roman" w:hAnsi="Times New Roman" w:cs="Times New Roman"/>
                <w:color w:val="000000" w:themeColor="text1"/>
                <w:sz w:val="24"/>
                <w:szCs w:val="24"/>
              </w:rPr>
              <w:t>Осуществляется ведение базы данных организаций, осуществляющих деятельность в сфере услуг по ремонту автотранспортных средств. Рынок данного вида услуг  имеет перспективы развития, так как с каждым годом  увеличивается количество автомобилей в собственности граждан. Главные требования к данному виду услуг со стороны потребителей – качество ремонта.</w:t>
            </w:r>
          </w:p>
        </w:tc>
      </w:tr>
    </w:tbl>
    <w:p w:rsidR="007130A9" w:rsidRPr="00373112" w:rsidRDefault="007130A9" w:rsidP="007130A9">
      <w:pPr>
        <w:spacing w:after="0" w:line="240" w:lineRule="auto"/>
        <w:jc w:val="center"/>
        <w:rPr>
          <w:rFonts w:ascii="Times New Roman" w:hAnsi="Times New Roman" w:cs="Times New Roman"/>
          <w:b/>
          <w:sz w:val="24"/>
          <w:szCs w:val="24"/>
        </w:rPr>
      </w:pPr>
      <w:r w:rsidRPr="00373112">
        <w:rPr>
          <w:rFonts w:ascii="Times New Roman" w:hAnsi="Times New Roman" w:cs="Times New Roman"/>
          <w:b/>
          <w:sz w:val="24"/>
          <w:szCs w:val="24"/>
          <w:lang w:val="en-US"/>
        </w:rPr>
        <w:t>X</w:t>
      </w:r>
      <w:r w:rsidR="00CB037C" w:rsidRPr="00CE63AC">
        <w:rPr>
          <w:rFonts w:ascii="Times New Roman" w:hAnsi="Times New Roman" w:cs="Times New Roman"/>
          <w:b/>
          <w:sz w:val="24"/>
          <w:szCs w:val="24"/>
          <w:lang w:val="en-US"/>
        </w:rPr>
        <w:t>II</w:t>
      </w:r>
      <w:r w:rsidRPr="00CE63AC">
        <w:rPr>
          <w:rFonts w:ascii="Times New Roman" w:hAnsi="Times New Roman" w:cs="Times New Roman"/>
          <w:b/>
          <w:sz w:val="24"/>
          <w:szCs w:val="24"/>
        </w:rPr>
        <w:t>. Мероприятия, направленные на развитии конкуренции на всех типах рынко</w:t>
      </w:r>
      <w:r w:rsidRPr="00373112">
        <w:rPr>
          <w:rFonts w:ascii="Times New Roman" w:hAnsi="Times New Roman" w:cs="Times New Roman"/>
          <w:b/>
          <w:sz w:val="24"/>
          <w:szCs w:val="24"/>
        </w:rPr>
        <w:t>в</w:t>
      </w:r>
    </w:p>
    <w:tbl>
      <w:tblPr>
        <w:tblStyle w:val="a4"/>
        <w:tblW w:w="10348" w:type="dxa"/>
        <w:tblInd w:w="-34" w:type="dxa"/>
        <w:tblLook w:val="04A0"/>
      </w:tblPr>
      <w:tblGrid>
        <w:gridCol w:w="617"/>
        <w:gridCol w:w="4203"/>
        <w:gridCol w:w="5528"/>
      </w:tblGrid>
      <w:tr w:rsidR="007130A9" w:rsidRPr="00373112" w:rsidTr="00470933">
        <w:tc>
          <w:tcPr>
            <w:tcW w:w="617" w:type="dxa"/>
          </w:tcPr>
          <w:p w:rsidR="007130A9" w:rsidRPr="00373112" w:rsidRDefault="007130A9" w:rsidP="00470933">
            <w:pPr>
              <w:rPr>
                <w:rFonts w:ascii="Times New Roman" w:hAnsi="Times New Roman" w:cs="Times New Roman"/>
                <w:sz w:val="24"/>
                <w:szCs w:val="24"/>
              </w:rPr>
            </w:pPr>
            <w:r w:rsidRPr="00373112">
              <w:rPr>
                <w:rFonts w:ascii="Times New Roman" w:hAnsi="Times New Roman" w:cs="Times New Roman"/>
                <w:sz w:val="24"/>
                <w:szCs w:val="24"/>
              </w:rPr>
              <w:t>№ п/п</w:t>
            </w:r>
          </w:p>
        </w:tc>
        <w:tc>
          <w:tcPr>
            <w:tcW w:w="4203" w:type="dxa"/>
          </w:tcPr>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Наименование мероприятия</w:t>
            </w:r>
          </w:p>
        </w:tc>
        <w:tc>
          <w:tcPr>
            <w:tcW w:w="5528" w:type="dxa"/>
          </w:tcPr>
          <w:p w:rsidR="007130A9" w:rsidRPr="00373112" w:rsidRDefault="007130A9" w:rsidP="00470933">
            <w:pPr>
              <w:jc w:val="center"/>
              <w:rPr>
                <w:rFonts w:ascii="Times New Roman" w:hAnsi="Times New Roman" w:cs="Times New Roman"/>
                <w:sz w:val="24"/>
                <w:szCs w:val="24"/>
              </w:rPr>
            </w:pPr>
          </w:p>
          <w:p w:rsidR="007130A9" w:rsidRPr="00373112" w:rsidRDefault="007130A9" w:rsidP="00470933">
            <w:pPr>
              <w:jc w:val="center"/>
              <w:rPr>
                <w:rFonts w:ascii="Times New Roman" w:hAnsi="Times New Roman" w:cs="Times New Roman"/>
                <w:sz w:val="24"/>
                <w:szCs w:val="24"/>
              </w:rPr>
            </w:pPr>
            <w:r w:rsidRPr="00373112">
              <w:rPr>
                <w:rFonts w:ascii="Times New Roman" w:hAnsi="Times New Roman" w:cs="Times New Roman"/>
                <w:sz w:val="24"/>
                <w:szCs w:val="24"/>
              </w:rPr>
              <w:t>Ожидаемый результат</w:t>
            </w:r>
          </w:p>
        </w:tc>
      </w:tr>
      <w:tr w:rsidR="007130A9" w:rsidRPr="00373112" w:rsidTr="00470933">
        <w:tc>
          <w:tcPr>
            <w:tcW w:w="617"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1.</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Размещение в сети «Интернет» на официальном сайте администрации  Маслянинского района муниципальных правовых актов Маслянинского района в области развития конкуренции</w:t>
            </w:r>
          </w:p>
        </w:tc>
        <w:tc>
          <w:tcPr>
            <w:tcW w:w="5528" w:type="dxa"/>
          </w:tcPr>
          <w:p w:rsidR="007130A9" w:rsidRPr="00373112" w:rsidRDefault="007130A9" w:rsidP="003A59F0">
            <w:pPr>
              <w:pStyle w:val="a3"/>
              <w:ind w:left="0" w:hanging="142"/>
              <w:jc w:val="both"/>
              <w:rPr>
                <w:rFonts w:ascii="Times New Roman" w:hAnsi="Times New Roman" w:cs="Times New Roman"/>
                <w:sz w:val="24"/>
                <w:szCs w:val="24"/>
              </w:rPr>
            </w:pPr>
            <w:r w:rsidRPr="00373112">
              <w:rPr>
                <w:rFonts w:ascii="Times New Roman" w:hAnsi="Times New Roman" w:cs="Times New Roman"/>
                <w:b/>
                <w:sz w:val="24"/>
                <w:szCs w:val="24"/>
              </w:rPr>
              <w:t xml:space="preserve">  </w:t>
            </w:r>
            <w:r w:rsidRPr="00373112">
              <w:rPr>
                <w:rFonts w:ascii="Times New Roman" w:hAnsi="Times New Roman" w:cs="Times New Roman"/>
                <w:sz w:val="24"/>
                <w:szCs w:val="24"/>
              </w:rPr>
              <w:t>Муниципальные нормативно-правовые акты  Маслянинского района после подписания публикуются в вестнике официальных документов администрации и Совета депутатов Маслянинского района Новосибирской области и размещаются  на официальном сайте администрации Маслянинского района  Новосибирской области (</w:t>
            </w:r>
            <w:r w:rsidRPr="00373112">
              <w:rPr>
                <w:rFonts w:ascii="Times New Roman" w:hAnsi="Times New Roman" w:cs="Times New Roman"/>
                <w:sz w:val="24"/>
                <w:szCs w:val="24"/>
                <w:lang w:val="en-US"/>
              </w:rPr>
              <w:t>maslyanino</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nso</w:t>
            </w:r>
            <w:r w:rsidRPr="00373112">
              <w:rPr>
                <w:rFonts w:ascii="Times New Roman" w:hAnsi="Times New Roman" w:cs="Times New Roman"/>
                <w:sz w:val="24"/>
                <w:szCs w:val="24"/>
              </w:rPr>
              <w:t>.</w:t>
            </w:r>
            <w:r w:rsidRPr="00373112">
              <w:rPr>
                <w:rFonts w:ascii="Times New Roman" w:hAnsi="Times New Roman" w:cs="Times New Roman"/>
                <w:sz w:val="24"/>
                <w:szCs w:val="24"/>
                <w:lang w:val="en-US"/>
              </w:rPr>
              <w:t>ru</w:t>
            </w:r>
            <w:r w:rsidRPr="00373112">
              <w:rPr>
                <w:rFonts w:ascii="Times New Roman" w:hAnsi="Times New Roman" w:cs="Times New Roman"/>
                <w:sz w:val="24"/>
                <w:szCs w:val="24"/>
              </w:rPr>
              <w:t>) в разделе «Правовая база».</w:t>
            </w:r>
          </w:p>
        </w:tc>
      </w:tr>
      <w:tr w:rsidR="007130A9" w:rsidRPr="00373112" w:rsidTr="00470933">
        <w:tc>
          <w:tcPr>
            <w:tcW w:w="617"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2.</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 xml:space="preserve">Ведение реестра СМиСП Маслянинского района- получателей финансовой поддержки в рамках действующей муниципальной программы «Поддержка и развитие малого и среднего предпринимательства в Маслянинском районе» </w:t>
            </w:r>
          </w:p>
        </w:tc>
        <w:tc>
          <w:tcPr>
            <w:tcW w:w="5528" w:type="dxa"/>
          </w:tcPr>
          <w:p w:rsidR="003D1086" w:rsidRPr="00373112" w:rsidRDefault="003D1086" w:rsidP="003D1086">
            <w:pPr>
              <w:tabs>
                <w:tab w:val="left" w:pos="1110"/>
              </w:tabs>
              <w:jc w:val="both"/>
              <w:rPr>
                <w:rFonts w:ascii="Times New Roman" w:hAnsi="Times New Roman" w:cs="Times New Roman"/>
                <w:color w:val="000000" w:themeColor="text1"/>
                <w:sz w:val="24"/>
                <w:szCs w:val="24"/>
              </w:rPr>
            </w:pPr>
            <w:r w:rsidRPr="00373112">
              <w:rPr>
                <w:rFonts w:ascii="Times New Roman" w:hAnsi="Times New Roman" w:cs="Times New Roman"/>
                <w:color w:val="000000" w:themeColor="text1"/>
                <w:sz w:val="24"/>
                <w:szCs w:val="24"/>
              </w:rPr>
              <w:t>Отдел экономического развития  администрации Маслянинского района  ведет  реестр субъектов малого и среднего предпринимательства Маслянинского района – получателей  финансовой поддержки в рамках муниципальной программы поддержки и  развития  СМиСП, который ежегодно размещается на официальном сайте администрации Маслянинского района НСО в разделе «Малое и среднее предпринимательство».</w:t>
            </w:r>
          </w:p>
          <w:p w:rsidR="007130A9" w:rsidRPr="00373112" w:rsidRDefault="006A4142" w:rsidP="006A4142">
            <w:pPr>
              <w:tabs>
                <w:tab w:val="left" w:pos="1110"/>
              </w:tabs>
              <w:jc w:val="both"/>
              <w:rPr>
                <w:rFonts w:ascii="Times New Roman" w:hAnsi="Times New Roman" w:cs="Times New Roman"/>
                <w:sz w:val="24"/>
                <w:szCs w:val="24"/>
              </w:rPr>
            </w:pPr>
            <w:r>
              <w:rPr>
                <w:rFonts w:ascii="Times New Roman" w:hAnsi="Times New Roman" w:cs="Times New Roman"/>
                <w:color w:val="000000" w:themeColor="text1"/>
                <w:sz w:val="24"/>
                <w:szCs w:val="24"/>
              </w:rPr>
              <w:t>В 2023</w:t>
            </w:r>
            <w:r w:rsidR="003D1086" w:rsidRPr="00373112">
              <w:rPr>
                <w:rFonts w:ascii="Times New Roman" w:hAnsi="Times New Roman" w:cs="Times New Roman"/>
                <w:color w:val="000000" w:themeColor="text1"/>
                <w:sz w:val="24"/>
                <w:szCs w:val="24"/>
              </w:rPr>
              <w:t xml:space="preserve"> году в рамках муниципальной программы «Поддержка и развитие  субъектов малого и среднего предпринимательства в Маслянинском районе Новосибирской области на 2021-2023 годы» была оказана финансовая поддержка 1 СМиСП в размере </w:t>
            </w:r>
            <w:r>
              <w:rPr>
                <w:rFonts w:ascii="Times New Roman" w:hAnsi="Times New Roman" w:cs="Times New Roman"/>
                <w:color w:val="000000" w:themeColor="text1"/>
                <w:sz w:val="24"/>
                <w:szCs w:val="24"/>
              </w:rPr>
              <w:t>562,3 тыс.</w:t>
            </w:r>
            <w:r w:rsidR="003D1086" w:rsidRPr="00373112">
              <w:rPr>
                <w:rFonts w:ascii="Times New Roman" w:hAnsi="Times New Roman" w:cs="Times New Roman"/>
                <w:color w:val="000000" w:themeColor="text1"/>
                <w:sz w:val="24"/>
                <w:szCs w:val="24"/>
              </w:rPr>
              <w:t xml:space="preserve"> рублей.</w:t>
            </w:r>
            <w:r w:rsidR="007130A9" w:rsidRPr="00373112">
              <w:rPr>
                <w:rFonts w:ascii="Times New Roman" w:hAnsi="Times New Roman" w:cs="Times New Roman"/>
                <w:color w:val="000000" w:themeColor="text1"/>
                <w:sz w:val="24"/>
                <w:szCs w:val="24"/>
              </w:rPr>
              <w:t xml:space="preserve"> </w:t>
            </w:r>
          </w:p>
        </w:tc>
      </w:tr>
      <w:tr w:rsidR="007130A9" w:rsidRPr="00373112" w:rsidTr="00470933">
        <w:tc>
          <w:tcPr>
            <w:tcW w:w="617"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3.</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Оказание консультационных и информационных услуг в рамках функционирования информационно-консультационного пункта для субъектов малого и среднего предпринимательства Маслянинского района</w:t>
            </w:r>
          </w:p>
        </w:tc>
        <w:tc>
          <w:tcPr>
            <w:tcW w:w="5528" w:type="dxa"/>
          </w:tcPr>
          <w:p w:rsidR="003D1086" w:rsidRPr="00373112" w:rsidRDefault="003D1086" w:rsidP="003D1086">
            <w:pPr>
              <w:pStyle w:val="a3"/>
              <w:ind w:left="0"/>
              <w:jc w:val="both"/>
              <w:rPr>
                <w:rFonts w:ascii="Times New Roman" w:hAnsi="Times New Roman" w:cs="Times New Roman"/>
                <w:color w:val="000000" w:themeColor="text1"/>
                <w:sz w:val="24"/>
                <w:szCs w:val="24"/>
              </w:rPr>
            </w:pPr>
            <w:r w:rsidRPr="00373112">
              <w:rPr>
                <w:rFonts w:ascii="Times New Roman" w:hAnsi="Times New Roman" w:cs="Times New Roman"/>
                <w:color w:val="000000" w:themeColor="text1"/>
                <w:sz w:val="24"/>
                <w:szCs w:val="24"/>
              </w:rPr>
              <w:t>В рамках работы информационно-консультационного пункта для СМиСП Маслянинского района оказывается консультационная поддержка всем обратившимся, в том числе и хозяйствующим субъектам при создании торгового объек</w:t>
            </w:r>
            <w:r w:rsidR="006A4142">
              <w:rPr>
                <w:rFonts w:ascii="Times New Roman" w:hAnsi="Times New Roman" w:cs="Times New Roman"/>
                <w:color w:val="000000" w:themeColor="text1"/>
                <w:sz w:val="24"/>
                <w:szCs w:val="24"/>
              </w:rPr>
              <w:t>та. Всего за 2023 год оказано 10</w:t>
            </w:r>
            <w:r w:rsidRPr="00373112">
              <w:rPr>
                <w:rFonts w:ascii="Times New Roman" w:hAnsi="Times New Roman" w:cs="Times New Roman"/>
                <w:color w:val="000000" w:themeColor="text1"/>
                <w:sz w:val="24"/>
                <w:szCs w:val="24"/>
              </w:rPr>
              <w:t xml:space="preserve"> очных консультации, в том  числе и в сфере торговли.</w:t>
            </w:r>
          </w:p>
          <w:p w:rsidR="007130A9" w:rsidRPr="00373112" w:rsidRDefault="003D1086" w:rsidP="006A4142">
            <w:pPr>
              <w:pStyle w:val="a3"/>
              <w:ind w:left="0"/>
              <w:jc w:val="both"/>
              <w:rPr>
                <w:rFonts w:ascii="Times New Roman" w:hAnsi="Times New Roman" w:cs="Times New Roman"/>
                <w:color w:val="000000" w:themeColor="text1"/>
                <w:sz w:val="24"/>
                <w:szCs w:val="24"/>
              </w:rPr>
            </w:pPr>
            <w:r w:rsidRPr="00373112">
              <w:rPr>
                <w:rFonts w:ascii="Times New Roman" w:hAnsi="Times New Roman" w:cs="Times New Roman"/>
                <w:color w:val="000000" w:themeColor="text1"/>
                <w:sz w:val="24"/>
                <w:szCs w:val="24"/>
              </w:rPr>
              <w:t>В 20</w:t>
            </w:r>
            <w:r w:rsidR="006A4142">
              <w:rPr>
                <w:rFonts w:ascii="Times New Roman" w:hAnsi="Times New Roman" w:cs="Times New Roman"/>
                <w:color w:val="000000" w:themeColor="text1"/>
                <w:sz w:val="24"/>
                <w:szCs w:val="24"/>
              </w:rPr>
              <w:t>23</w:t>
            </w:r>
            <w:r w:rsidRPr="00373112">
              <w:rPr>
                <w:rFonts w:ascii="Times New Roman" w:hAnsi="Times New Roman" w:cs="Times New Roman"/>
                <w:color w:val="000000" w:themeColor="text1"/>
                <w:sz w:val="24"/>
                <w:szCs w:val="24"/>
              </w:rPr>
              <w:t xml:space="preserve"> году информирование СМиСП об изменениях законодательства осуществлялось путем размещения информации на официальном сайте администрации Маслянинского района, рассылки электронных писем.</w:t>
            </w:r>
          </w:p>
        </w:tc>
      </w:tr>
      <w:tr w:rsidR="007130A9" w:rsidRPr="00373112" w:rsidTr="00470933">
        <w:tc>
          <w:tcPr>
            <w:tcW w:w="617"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4</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 xml:space="preserve"> Увеличение доли закупок у субъектов малого и среднего предпринимательства для </w:t>
            </w:r>
            <w:r w:rsidRPr="00373112">
              <w:rPr>
                <w:rFonts w:ascii="Times New Roman" w:hAnsi="Times New Roman" w:cs="Times New Roman"/>
                <w:sz w:val="24"/>
                <w:szCs w:val="24"/>
              </w:rPr>
              <w:lastRenderedPageBreak/>
              <w:t>муниципальных нужд Маслянинского района</w:t>
            </w:r>
          </w:p>
        </w:tc>
        <w:tc>
          <w:tcPr>
            <w:tcW w:w="5528" w:type="dxa"/>
          </w:tcPr>
          <w:p w:rsidR="007130A9" w:rsidRPr="00373112" w:rsidRDefault="007130A9" w:rsidP="00470933">
            <w:pPr>
              <w:pStyle w:val="a3"/>
              <w:ind w:left="0" w:hanging="142"/>
              <w:jc w:val="both"/>
              <w:rPr>
                <w:rFonts w:ascii="Times New Roman" w:hAnsi="Times New Roman" w:cs="Times New Roman"/>
                <w:sz w:val="24"/>
                <w:szCs w:val="24"/>
              </w:rPr>
            </w:pPr>
            <w:r w:rsidRPr="00373112">
              <w:rPr>
                <w:rFonts w:ascii="Times New Roman" w:hAnsi="Times New Roman" w:cs="Times New Roman"/>
                <w:sz w:val="24"/>
                <w:szCs w:val="24"/>
              </w:rPr>
              <w:lastRenderedPageBreak/>
              <w:t xml:space="preserve">   В соответствии с  Федеральным законом  от 05.04.2013 г. № 44- ФЗ юридические лица и индивидуальные предприниматели Маслянинского </w:t>
            </w:r>
            <w:r w:rsidRPr="00373112">
              <w:rPr>
                <w:rFonts w:ascii="Times New Roman" w:hAnsi="Times New Roman" w:cs="Times New Roman"/>
                <w:sz w:val="24"/>
                <w:szCs w:val="24"/>
              </w:rPr>
              <w:lastRenderedPageBreak/>
              <w:t>района принимают  участие в торгах при размещении закупок для муниципальных нужд во всех сферах деятельности.</w:t>
            </w:r>
          </w:p>
          <w:p w:rsidR="007130A9" w:rsidRPr="00373112" w:rsidRDefault="007130A9" w:rsidP="00CE63AC">
            <w:pPr>
              <w:pStyle w:val="a3"/>
              <w:ind w:left="0" w:hanging="142"/>
              <w:jc w:val="both"/>
              <w:rPr>
                <w:rFonts w:ascii="Times New Roman" w:hAnsi="Times New Roman" w:cs="Times New Roman"/>
                <w:sz w:val="24"/>
                <w:szCs w:val="24"/>
              </w:rPr>
            </w:pPr>
            <w:r w:rsidRPr="00373112">
              <w:rPr>
                <w:rFonts w:ascii="Times New Roman" w:hAnsi="Times New Roman" w:cs="Times New Roman"/>
                <w:sz w:val="24"/>
                <w:szCs w:val="24"/>
              </w:rPr>
              <w:t xml:space="preserve">  Доля закупок у субъектов малого предпринимательства  в общем годовом объеме  закупок для муниципальных нужд Маслянинского района составила </w:t>
            </w:r>
            <w:r w:rsidR="00CE63AC">
              <w:rPr>
                <w:rFonts w:ascii="Times New Roman" w:hAnsi="Times New Roman" w:cs="Times New Roman"/>
                <w:sz w:val="24"/>
                <w:szCs w:val="24"/>
              </w:rPr>
              <w:t>61,38</w:t>
            </w:r>
            <w:r w:rsidRPr="00373112">
              <w:rPr>
                <w:rFonts w:ascii="Times New Roman" w:hAnsi="Times New Roman" w:cs="Times New Roman"/>
                <w:sz w:val="24"/>
                <w:szCs w:val="24"/>
              </w:rPr>
              <w:t>%.</w:t>
            </w:r>
          </w:p>
        </w:tc>
      </w:tr>
      <w:tr w:rsidR="007130A9" w:rsidRPr="00680813" w:rsidTr="00470933">
        <w:tc>
          <w:tcPr>
            <w:tcW w:w="617"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lastRenderedPageBreak/>
              <w:t>5</w:t>
            </w:r>
          </w:p>
        </w:tc>
        <w:tc>
          <w:tcPr>
            <w:tcW w:w="4203" w:type="dxa"/>
          </w:tcPr>
          <w:p w:rsidR="007130A9" w:rsidRPr="00373112" w:rsidRDefault="007130A9" w:rsidP="00470933">
            <w:pPr>
              <w:pStyle w:val="a3"/>
              <w:ind w:left="0"/>
              <w:jc w:val="center"/>
              <w:rPr>
                <w:rFonts w:ascii="Times New Roman" w:hAnsi="Times New Roman" w:cs="Times New Roman"/>
                <w:sz w:val="24"/>
                <w:szCs w:val="24"/>
              </w:rPr>
            </w:pPr>
            <w:r w:rsidRPr="00373112">
              <w:rPr>
                <w:rFonts w:ascii="Times New Roman" w:hAnsi="Times New Roman" w:cs="Times New Roman"/>
                <w:sz w:val="24"/>
                <w:szCs w:val="24"/>
              </w:rPr>
              <w:t>Проведение закупок малого объема через систему «электронный магазин» для муниципальных нужд Маслянинского района</w:t>
            </w:r>
          </w:p>
        </w:tc>
        <w:tc>
          <w:tcPr>
            <w:tcW w:w="5528" w:type="dxa"/>
          </w:tcPr>
          <w:p w:rsidR="007130A9" w:rsidRPr="00373112" w:rsidRDefault="00CE63AC" w:rsidP="00CE63AC">
            <w:pPr>
              <w:pStyle w:val="a3"/>
              <w:ind w:left="0"/>
              <w:jc w:val="both"/>
              <w:rPr>
                <w:rFonts w:ascii="Times New Roman" w:hAnsi="Times New Roman" w:cs="Times New Roman"/>
                <w:sz w:val="24"/>
                <w:szCs w:val="24"/>
              </w:rPr>
            </w:pPr>
            <w:r>
              <w:rPr>
                <w:rFonts w:ascii="Times New Roman" w:hAnsi="Times New Roman" w:cs="Times New Roman"/>
                <w:sz w:val="24"/>
                <w:szCs w:val="24"/>
              </w:rPr>
              <w:t>В 2023</w:t>
            </w:r>
            <w:r w:rsidR="007130A9" w:rsidRPr="00373112">
              <w:rPr>
                <w:rFonts w:ascii="Times New Roman" w:hAnsi="Times New Roman" w:cs="Times New Roman"/>
                <w:sz w:val="24"/>
                <w:szCs w:val="24"/>
              </w:rPr>
              <w:t xml:space="preserve"> году  доля закупок  для муниципальных нужд Маслянинского района по прямым договорам через систему «элек</w:t>
            </w:r>
            <w:r w:rsidR="00C77C30" w:rsidRPr="00373112">
              <w:rPr>
                <w:rFonts w:ascii="Times New Roman" w:hAnsi="Times New Roman" w:cs="Times New Roman"/>
                <w:sz w:val="24"/>
                <w:szCs w:val="24"/>
              </w:rPr>
              <w:t xml:space="preserve">тронный магазин» составила  </w:t>
            </w:r>
            <w:r>
              <w:rPr>
                <w:rFonts w:ascii="Times New Roman" w:hAnsi="Times New Roman" w:cs="Times New Roman"/>
                <w:sz w:val="24"/>
                <w:szCs w:val="24"/>
              </w:rPr>
              <w:t>73</w:t>
            </w:r>
            <w:r w:rsidR="007130A9" w:rsidRPr="00373112">
              <w:rPr>
                <w:rFonts w:ascii="Times New Roman" w:hAnsi="Times New Roman" w:cs="Times New Roman"/>
                <w:sz w:val="24"/>
                <w:szCs w:val="24"/>
              </w:rPr>
              <w:t xml:space="preserve">%.  Хозяйствующие субъекты  малого и среднего бизнеса регистрируются в данной системе и  подают свои предложения. </w:t>
            </w:r>
          </w:p>
        </w:tc>
      </w:tr>
    </w:tbl>
    <w:p w:rsidR="007130A9" w:rsidRPr="00680813" w:rsidRDefault="007130A9" w:rsidP="007130A9">
      <w:pPr>
        <w:rPr>
          <w:rFonts w:ascii="Times New Roman" w:hAnsi="Times New Roman" w:cs="Times New Roman"/>
          <w:sz w:val="24"/>
          <w:szCs w:val="24"/>
        </w:rPr>
      </w:pPr>
    </w:p>
    <w:p w:rsidR="00470933" w:rsidRDefault="00470933"/>
    <w:sectPr w:rsidR="00470933" w:rsidSect="00470933">
      <w:footerReference w:type="default" r:id="rId9"/>
      <w:pgSz w:w="11906" w:h="16838"/>
      <w:pgMar w:top="851" w:right="1133" w:bottom="851" w:left="1276"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D2E9C" w:rsidRDefault="007D2E9C" w:rsidP="00C300EB">
      <w:pPr>
        <w:spacing w:after="0" w:line="240" w:lineRule="auto"/>
      </w:pPr>
      <w:r>
        <w:separator/>
      </w:r>
    </w:p>
  </w:endnote>
  <w:endnote w:type="continuationSeparator" w:id="1">
    <w:p w:rsidR="007D2E9C" w:rsidRDefault="007D2E9C" w:rsidP="00C300E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imesNewRomanPSMT">
    <w:altName w:val="MS Mincho"/>
    <w:panose1 w:val="00000000000000000000"/>
    <w:charset w:val="00"/>
    <w:family w:val="roman"/>
    <w:notTrueType/>
    <w:pitch w:val="default"/>
    <w:sig w:usb0="00000000"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999140"/>
      <w:docPartObj>
        <w:docPartGallery w:val="Page Numbers (Bottom of Page)"/>
        <w:docPartUnique/>
      </w:docPartObj>
    </w:sdtPr>
    <w:sdtContent>
      <w:p w:rsidR="00027134" w:rsidRDefault="00276E62">
        <w:pPr>
          <w:pStyle w:val="a8"/>
          <w:jc w:val="right"/>
        </w:pPr>
        <w:fldSimple w:instr=" PAGE   \* MERGEFORMAT ">
          <w:r w:rsidR="00464667">
            <w:rPr>
              <w:noProof/>
            </w:rPr>
            <w:t>9</w:t>
          </w:r>
        </w:fldSimple>
      </w:p>
    </w:sdtContent>
  </w:sdt>
  <w:p w:rsidR="00027134" w:rsidRDefault="00027134">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D2E9C" w:rsidRDefault="007D2E9C" w:rsidP="00C300EB">
      <w:pPr>
        <w:spacing w:after="0" w:line="240" w:lineRule="auto"/>
      </w:pPr>
      <w:r>
        <w:separator/>
      </w:r>
    </w:p>
  </w:footnote>
  <w:footnote w:type="continuationSeparator" w:id="1">
    <w:p w:rsidR="007D2E9C" w:rsidRDefault="007D2E9C" w:rsidP="00C300E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E48E7"/>
    <w:multiLevelType w:val="hybridMultilevel"/>
    <w:tmpl w:val="29A86220"/>
    <w:lvl w:ilvl="0" w:tplc="6F7EC48E">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rsids>
    <w:rsidRoot w:val="007130A9"/>
    <w:rsid w:val="000053D7"/>
    <w:rsid w:val="00010627"/>
    <w:rsid w:val="00027134"/>
    <w:rsid w:val="00062AB2"/>
    <w:rsid w:val="00072F28"/>
    <w:rsid w:val="000B24F2"/>
    <w:rsid w:val="000D51E0"/>
    <w:rsid w:val="000D6AD2"/>
    <w:rsid w:val="000F6E82"/>
    <w:rsid w:val="00132928"/>
    <w:rsid w:val="001B4BFA"/>
    <w:rsid w:val="001C2AF2"/>
    <w:rsid w:val="00210A84"/>
    <w:rsid w:val="00265BFA"/>
    <w:rsid w:val="002750B0"/>
    <w:rsid w:val="00276E62"/>
    <w:rsid w:val="002E0DF5"/>
    <w:rsid w:val="00344D52"/>
    <w:rsid w:val="00373112"/>
    <w:rsid w:val="003A59F0"/>
    <w:rsid w:val="003C2392"/>
    <w:rsid w:val="003D1086"/>
    <w:rsid w:val="004455F1"/>
    <w:rsid w:val="004503FA"/>
    <w:rsid w:val="00464667"/>
    <w:rsid w:val="00470933"/>
    <w:rsid w:val="00494105"/>
    <w:rsid w:val="004B0858"/>
    <w:rsid w:val="004D2E1F"/>
    <w:rsid w:val="00527E0D"/>
    <w:rsid w:val="00552524"/>
    <w:rsid w:val="0056308F"/>
    <w:rsid w:val="00580801"/>
    <w:rsid w:val="00592FFE"/>
    <w:rsid w:val="005A6EFE"/>
    <w:rsid w:val="005B63E2"/>
    <w:rsid w:val="005B7ECD"/>
    <w:rsid w:val="00623087"/>
    <w:rsid w:val="00683C90"/>
    <w:rsid w:val="00686FA2"/>
    <w:rsid w:val="006A4142"/>
    <w:rsid w:val="006B6D30"/>
    <w:rsid w:val="006E4B8E"/>
    <w:rsid w:val="007130A9"/>
    <w:rsid w:val="00734B94"/>
    <w:rsid w:val="00741914"/>
    <w:rsid w:val="00766BD2"/>
    <w:rsid w:val="007925D5"/>
    <w:rsid w:val="007D2E9C"/>
    <w:rsid w:val="007F2BF1"/>
    <w:rsid w:val="00915231"/>
    <w:rsid w:val="00926945"/>
    <w:rsid w:val="00941B8A"/>
    <w:rsid w:val="009832F1"/>
    <w:rsid w:val="009B0194"/>
    <w:rsid w:val="009D08BF"/>
    <w:rsid w:val="009E1DB9"/>
    <w:rsid w:val="009F3F21"/>
    <w:rsid w:val="00AA73B6"/>
    <w:rsid w:val="00AE42B9"/>
    <w:rsid w:val="00B44391"/>
    <w:rsid w:val="00C27E13"/>
    <w:rsid w:val="00C300EB"/>
    <w:rsid w:val="00C3455F"/>
    <w:rsid w:val="00C77C30"/>
    <w:rsid w:val="00CA1AA3"/>
    <w:rsid w:val="00CB037C"/>
    <w:rsid w:val="00CE63AC"/>
    <w:rsid w:val="00D527BC"/>
    <w:rsid w:val="00EB6439"/>
    <w:rsid w:val="00F36A72"/>
    <w:rsid w:val="00F52DB0"/>
    <w:rsid w:val="00F53423"/>
    <w:rsid w:val="00FC21AE"/>
    <w:rsid w:val="00FD1ECD"/>
    <w:rsid w:val="00FE2BC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30A9"/>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130A9"/>
    <w:pPr>
      <w:ind w:left="720"/>
      <w:contextualSpacing/>
    </w:pPr>
  </w:style>
  <w:style w:type="table" w:styleId="a4">
    <w:name w:val="Table Grid"/>
    <w:basedOn w:val="a1"/>
    <w:uiPriority w:val="59"/>
    <w:rsid w:val="007130A9"/>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rmal">
    <w:name w:val="ConsPlusNormal"/>
    <w:rsid w:val="007130A9"/>
    <w:pPr>
      <w:widowControl w:val="0"/>
      <w:autoSpaceDE w:val="0"/>
      <w:autoSpaceDN w:val="0"/>
      <w:spacing w:after="0" w:line="240" w:lineRule="auto"/>
    </w:pPr>
    <w:rPr>
      <w:rFonts w:ascii="Calibri" w:eastAsia="Times New Roman" w:hAnsi="Calibri" w:cs="Calibri"/>
      <w:szCs w:val="20"/>
      <w:lang w:eastAsia="ru-RU"/>
    </w:rPr>
  </w:style>
  <w:style w:type="character" w:customStyle="1" w:styleId="a5">
    <w:name w:val="Основной текст_"/>
    <w:basedOn w:val="a0"/>
    <w:link w:val="1"/>
    <w:rsid w:val="007130A9"/>
    <w:rPr>
      <w:rFonts w:ascii="Times New Roman" w:eastAsia="Times New Roman" w:hAnsi="Times New Roman" w:cs="Times New Roman"/>
      <w:spacing w:val="4"/>
      <w:sz w:val="25"/>
      <w:szCs w:val="25"/>
      <w:shd w:val="clear" w:color="auto" w:fill="FFFFFF"/>
    </w:rPr>
  </w:style>
  <w:style w:type="paragraph" w:customStyle="1" w:styleId="1">
    <w:name w:val="Основной текст1"/>
    <w:basedOn w:val="a"/>
    <w:link w:val="a5"/>
    <w:rsid w:val="007130A9"/>
    <w:pPr>
      <w:widowControl w:val="0"/>
      <w:shd w:val="clear" w:color="auto" w:fill="FFFFFF"/>
      <w:spacing w:after="300" w:line="365" w:lineRule="exact"/>
      <w:jc w:val="center"/>
    </w:pPr>
    <w:rPr>
      <w:rFonts w:ascii="Times New Roman" w:eastAsia="Times New Roman" w:hAnsi="Times New Roman" w:cs="Times New Roman"/>
      <w:spacing w:val="4"/>
      <w:sz w:val="25"/>
      <w:szCs w:val="25"/>
      <w:lang w:eastAsia="en-US"/>
    </w:rPr>
  </w:style>
  <w:style w:type="paragraph" w:styleId="a6">
    <w:name w:val="Normal (Web)"/>
    <w:basedOn w:val="a"/>
    <w:uiPriority w:val="99"/>
    <w:unhideWhenUsed/>
    <w:rsid w:val="007130A9"/>
    <w:pPr>
      <w:spacing w:before="100" w:beforeAutospacing="1" w:after="100" w:afterAutospacing="1" w:line="240" w:lineRule="auto"/>
    </w:pPr>
    <w:rPr>
      <w:rFonts w:ascii="Times New Roman" w:eastAsia="Times New Roman" w:hAnsi="Times New Roman" w:cs="Times New Roman"/>
      <w:sz w:val="24"/>
      <w:szCs w:val="24"/>
    </w:rPr>
  </w:style>
  <w:style w:type="paragraph" w:styleId="a7">
    <w:name w:val="No Spacing"/>
    <w:uiPriority w:val="1"/>
    <w:qFormat/>
    <w:rsid w:val="007130A9"/>
    <w:pPr>
      <w:spacing w:after="0" w:line="240" w:lineRule="auto"/>
    </w:pPr>
    <w:rPr>
      <w:rFonts w:ascii="Calibri" w:eastAsia="Times New Roman" w:hAnsi="Calibri" w:cs="Times New Roman"/>
      <w:lang w:eastAsia="ru-RU"/>
    </w:rPr>
  </w:style>
  <w:style w:type="paragraph" w:styleId="a8">
    <w:name w:val="footer"/>
    <w:basedOn w:val="a"/>
    <w:link w:val="a9"/>
    <w:uiPriority w:val="99"/>
    <w:unhideWhenUsed/>
    <w:rsid w:val="007130A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7130A9"/>
    <w:rPr>
      <w:rFonts w:eastAsiaTheme="minorEastAsia"/>
      <w:lang w:eastAsia="ru-RU"/>
    </w:rPr>
  </w:style>
  <w:style w:type="character" w:styleId="aa">
    <w:name w:val="Hyperlink"/>
    <w:basedOn w:val="a0"/>
    <w:uiPriority w:val="99"/>
    <w:unhideWhenUsed/>
    <w:rsid w:val="000F6E82"/>
    <w:rPr>
      <w:color w:val="0000FF" w:themeColor="hyperlink"/>
      <w:u w:val="single"/>
    </w:rPr>
  </w:style>
  <w:style w:type="character" w:customStyle="1" w:styleId="highlightcolor">
    <w:name w:val="highlightcolor"/>
    <w:basedOn w:val="a0"/>
    <w:rsid w:val="00926945"/>
  </w:style>
  <w:style w:type="character" w:customStyle="1" w:styleId="normaltextrun">
    <w:name w:val="normaltextrun"/>
    <w:basedOn w:val="a0"/>
    <w:rsid w:val="002E0DF5"/>
  </w:style>
</w:styles>
</file>

<file path=word/webSettings.xml><?xml version="1.0" encoding="utf-8"?>
<w:webSettings xmlns:r="http://schemas.openxmlformats.org/officeDocument/2006/relationships" xmlns:w="http://schemas.openxmlformats.org/wordprocessingml/2006/main">
  <w:divs>
    <w:div w:id="280456224">
      <w:bodyDiv w:val="1"/>
      <w:marLeft w:val="0"/>
      <w:marRight w:val="0"/>
      <w:marTop w:val="0"/>
      <w:marBottom w:val="0"/>
      <w:divBdr>
        <w:top w:val="none" w:sz="0" w:space="0" w:color="auto"/>
        <w:left w:val="none" w:sz="0" w:space="0" w:color="auto"/>
        <w:bottom w:val="none" w:sz="0" w:space="0" w:color="auto"/>
        <w:right w:val="none" w:sz="0" w:space="0" w:color="auto"/>
      </w:divBdr>
    </w:div>
    <w:div w:id="351540754">
      <w:bodyDiv w:val="1"/>
      <w:marLeft w:val="0"/>
      <w:marRight w:val="0"/>
      <w:marTop w:val="0"/>
      <w:marBottom w:val="0"/>
      <w:divBdr>
        <w:top w:val="none" w:sz="0" w:space="0" w:color="auto"/>
        <w:left w:val="none" w:sz="0" w:space="0" w:color="auto"/>
        <w:bottom w:val="none" w:sz="0" w:space="0" w:color="auto"/>
        <w:right w:val="none" w:sz="0" w:space="0" w:color="auto"/>
      </w:divBdr>
    </w:div>
    <w:div w:id="451247693">
      <w:bodyDiv w:val="1"/>
      <w:marLeft w:val="0"/>
      <w:marRight w:val="0"/>
      <w:marTop w:val="0"/>
      <w:marBottom w:val="0"/>
      <w:divBdr>
        <w:top w:val="none" w:sz="0" w:space="0" w:color="auto"/>
        <w:left w:val="none" w:sz="0" w:space="0" w:color="auto"/>
        <w:bottom w:val="none" w:sz="0" w:space="0" w:color="auto"/>
        <w:right w:val="none" w:sz="0" w:space="0" w:color="auto"/>
      </w:divBdr>
    </w:div>
    <w:div w:id="830562144">
      <w:bodyDiv w:val="1"/>
      <w:marLeft w:val="0"/>
      <w:marRight w:val="0"/>
      <w:marTop w:val="0"/>
      <w:marBottom w:val="0"/>
      <w:divBdr>
        <w:top w:val="none" w:sz="0" w:space="0" w:color="auto"/>
        <w:left w:val="none" w:sz="0" w:space="0" w:color="auto"/>
        <w:bottom w:val="none" w:sz="0" w:space="0" w:color="auto"/>
        <w:right w:val="none" w:sz="0" w:space="0" w:color="auto"/>
      </w:divBdr>
    </w:div>
    <w:div w:id="1368876682">
      <w:bodyDiv w:val="1"/>
      <w:marLeft w:val="0"/>
      <w:marRight w:val="0"/>
      <w:marTop w:val="0"/>
      <w:marBottom w:val="0"/>
      <w:divBdr>
        <w:top w:val="none" w:sz="0" w:space="0" w:color="auto"/>
        <w:left w:val="none" w:sz="0" w:space="0" w:color="auto"/>
        <w:bottom w:val="none" w:sz="0" w:space="0" w:color="auto"/>
        <w:right w:val="none" w:sz="0" w:space="0" w:color="auto"/>
      </w:divBdr>
    </w:div>
    <w:div w:id="1659068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vk.com/reality_queenly_battl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3B29F1-CC9D-4D62-AC93-F6E383932B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1266</TotalTime>
  <Pages>1</Pages>
  <Words>4467</Words>
  <Characters>25466</Characters>
  <Application>Microsoft Office Word</Application>
  <DocSecurity>0</DocSecurity>
  <Lines>212</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25</cp:revision>
  <cp:lastPrinted>2024-01-09T09:18:00Z</cp:lastPrinted>
  <dcterms:created xsi:type="dcterms:W3CDTF">2022-12-20T02:40:00Z</dcterms:created>
  <dcterms:modified xsi:type="dcterms:W3CDTF">2024-01-09T09:20:00Z</dcterms:modified>
</cp:coreProperties>
</file>