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8D" w:rsidRPr="00996119" w:rsidRDefault="00F6748D" w:rsidP="00996119">
      <w:pPr>
        <w:pStyle w:val="2"/>
        <w:spacing w:before="0" w:line="240" w:lineRule="auto"/>
        <w:jc w:val="center"/>
        <w:rPr>
          <w:rFonts w:ascii="Times New Roman" w:hAnsi="Times New Roman" w:cs="Times New Roman"/>
          <w:color w:val="auto"/>
          <w:sz w:val="32"/>
          <w:szCs w:val="32"/>
        </w:rPr>
      </w:pPr>
      <w:r w:rsidRPr="00996119">
        <w:rPr>
          <w:rFonts w:ascii="Times New Roman" w:hAnsi="Times New Roman" w:cs="Times New Roman"/>
          <w:color w:val="auto"/>
          <w:sz w:val="32"/>
          <w:szCs w:val="32"/>
        </w:rPr>
        <w:t>АДМИНИСТРАЦИЯ МАСЛЯНИНСКОГО РАЙОНА</w:t>
      </w:r>
    </w:p>
    <w:p w:rsidR="00F6748D" w:rsidRPr="00996119" w:rsidRDefault="00F6748D" w:rsidP="00996119">
      <w:pPr>
        <w:spacing w:after="0" w:line="240" w:lineRule="auto"/>
        <w:jc w:val="center"/>
        <w:rPr>
          <w:rFonts w:ascii="Times New Roman" w:hAnsi="Times New Roman" w:cs="Times New Roman"/>
          <w:b/>
          <w:sz w:val="32"/>
          <w:szCs w:val="32"/>
        </w:rPr>
      </w:pPr>
      <w:r w:rsidRPr="00996119">
        <w:rPr>
          <w:rFonts w:ascii="Times New Roman" w:hAnsi="Times New Roman" w:cs="Times New Roman"/>
          <w:b/>
          <w:sz w:val="32"/>
          <w:szCs w:val="32"/>
        </w:rPr>
        <w:t>НОВОСИБИРСКОЙ ОБЛАСТИ</w:t>
      </w:r>
    </w:p>
    <w:p w:rsidR="00F6748D" w:rsidRPr="00996119" w:rsidRDefault="00F6748D" w:rsidP="00996119">
      <w:pPr>
        <w:spacing w:after="0" w:line="240" w:lineRule="auto"/>
        <w:jc w:val="center"/>
        <w:rPr>
          <w:rFonts w:ascii="Times New Roman" w:hAnsi="Times New Roman" w:cs="Times New Roman"/>
          <w:b/>
          <w:sz w:val="32"/>
          <w:szCs w:val="32"/>
        </w:rPr>
      </w:pPr>
    </w:p>
    <w:p w:rsidR="00F6748D" w:rsidRPr="00996119" w:rsidRDefault="00F6748D" w:rsidP="00996119">
      <w:pPr>
        <w:spacing w:after="0" w:line="240" w:lineRule="auto"/>
        <w:jc w:val="center"/>
        <w:rPr>
          <w:rFonts w:ascii="Times New Roman" w:hAnsi="Times New Roman" w:cs="Times New Roman"/>
          <w:b/>
          <w:sz w:val="32"/>
          <w:szCs w:val="32"/>
        </w:rPr>
      </w:pPr>
      <w:r w:rsidRPr="00996119">
        <w:rPr>
          <w:rFonts w:ascii="Times New Roman" w:hAnsi="Times New Roman" w:cs="Times New Roman"/>
          <w:b/>
          <w:sz w:val="32"/>
          <w:szCs w:val="32"/>
        </w:rPr>
        <w:t>ПОСТАНОВЛЕНИЕ</w:t>
      </w:r>
    </w:p>
    <w:p w:rsidR="00F6748D" w:rsidRPr="00996119" w:rsidRDefault="00F6748D" w:rsidP="00996119">
      <w:pPr>
        <w:spacing w:after="0" w:line="240" w:lineRule="auto"/>
        <w:rPr>
          <w:rFonts w:ascii="Times New Roman" w:hAnsi="Times New Roman" w:cs="Times New Roman"/>
          <w:sz w:val="28"/>
          <w:szCs w:val="28"/>
        </w:rPr>
      </w:pPr>
      <w:r w:rsidRPr="00996119">
        <w:rPr>
          <w:rFonts w:ascii="Times New Roman" w:hAnsi="Times New Roman" w:cs="Times New Roman"/>
          <w:sz w:val="28"/>
          <w:szCs w:val="28"/>
        </w:rPr>
        <w:t xml:space="preserve">от </w:t>
      </w:r>
      <w:r w:rsidR="00B5618B">
        <w:rPr>
          <w:rFonts w:ascii="Times New Roman" w:hAnsi="Times New Roman" w:cs="Times New Roman"/>
          <w:sz w:val="28"/>
          <w:szCs w:val="28"/>
        </w:rPr>
        <w:t>26.08.</w:t>
      </w:r>
      <w:r w:rsidRPr="00996119">
        <w:rPr>
          <w:rFonts w:ascii="Times New Roman" w:hAnsi="Times New Roman" w:cs="Times New Roman"/>
          <w:sz w:val="28"/>
          <w:szCs w:val="28"/>
        </w:rPr>
        <w:t>2022</w:t>
      </w:r>
      <w:r w:rsidRPr="00996119">
        <w:rPr>
          <w:rFonts w:ascii="Times New Roman" w:hAnsi="Times New Roman" w:cs="Times New Roman"/>
          <w:sz w:val="28"/>
          <w:szCs w:val="28"/>
        </w:rPr>
        <w:tab/>
      </w:r>
      <w:r w:rsidRPr="00996119">
        <w:rPr>
          <w:rFonts w:ascii="Times New Roman" w:hAnsi="Times New Roman" w:cs="Times New Roman"/>
          <w:sz w:val="28"/>
          <w:szCs w:val="28"/>
        </w:rPr>
        <w:tab/>
      </w:r>
      <w:r w:rsidRPr="00996119">
        <w:rPr>
          <w:rFonts w:ascii="Times New Roman" w:hAnsi="Times New Roman" w:cs="Times New Roman"/>
          <w:sz w:val="28"/>
          <w:szCs w:val="28"/>
        </w:rPr>
        <w:tab/>
        <w:t xml:space="preserve">                                           </w:t>
      </w:r>
      <w:r w:rsidR="00B5618B">
        <w:rPr>
          <w:rFonts w:ascii="Times New Roman" w:hAnsi="Times New Roman" w:cs="Times New Roman"/>
          <w:sz w:val="28"/>
          <w:szCs w:val="28"/>
        </w:rPr>
        <w:t xml:space="preserve">                           </w:t>
      </w:r>
      <w:r w:rsidRPr="00996119">
        <w:rPr>
          <w:rFonts w:ascii="Times New Roman" w:hAnsi="Times New Roman" w:cs="Times New Roman"/>
          <w:sz w:val="28"/>
          <w:szCs w:val="28"/>
        </w:rPr>
        <w:t>№</w:t>
      </w:r>
      <w:r w:rsidR="00B5618B">
        <w:rPr>
          <w:rFonts w:ascii="Times New Roman" w:hAnsi="Times New Roman" w:cs="Times New Roman"/>
          <w:sz w:val="28"/>
          <w:szCs w:val="28"/>
        </w:rPr>
        <w:t>466-па</w:t>
      </w:r>
    </w:p>
    <w:p w:rsidR="00996119" w:rsidRPr="00996119" w:rsidRDefault="00996119" w:rsidP="00996119">
      <w:pPr>
        <w:spacing w:after="0" w:line="240" w:lineRule="auto"/>
        <w:jc w:val="both"/>
        <w:rPr>
          <w:rFonts w:ascii="Times New Roman" w:hAnsi="Times New Roman" w:cs="Times New Roman"/>
          <w:sz w:val="28"/>
          <w:szCs w:val="28"/>
        </w:rPr>
      </w:pPr>
    </w:p>
    <w:p w:rsidR="00F6748D" w:rsidRPr="00996119" w:rsidRDefault="00F6748D" w:rsidP="00996119">
      <w:pPr>
        <w:spacing w:after="0" w:line="240" w:lineRule="auto"/>
        <w:jc w:val="both"/>
        <w:rPr>
          <w:rFonts w:ascii="Times New Roman" w:hAnsi="Times New Roman" w:cs="Times New Roman"/>
          <w:bCs/>
          <w:color w:val="000000" w:themeColor="text1"/>
          <w:sz w:val="28"/>
          <w:szCs w:val="28"/>
        </w:rPr>
      </w:pPr>
      <w:r w:rsidRPr="00996119">
        <w:rPr>
          <w:rFonts w:ascii="Times New Roman" w:hAnsi="Times New Roman" w:cs="Times New Roman"/>
          <w:sz w:val="28"/>
          <w:szCs w:val="28"/>
        </w:rPr>
        <w:t xml:space="preserve">Об  </w:t>
      </w:r>
      <w:r w:rsidRPr="00996119">
        <w:rPr>
          <w:rFonts w:ascii="Times New Roman" w:hAnsi="Times New Roman" w:cs="Times New Roman"/>
          <w:bCs/>
          <w:color w:val="000000" w:themeColor="text1"/>
          <w:sz w:val="28"/>
          <w:szCs w:val="28"/>
        </w:rPr>
        <w:t xml:space="preserve">утверждении </w:t>
      </w:r>
      <w:proofErr w:type="gramStart"/>
      <w:r w:rsidRPr="00996119">
        <w:rPr>
          <w:rFonts w:ascii="Times New Roman" w:hAnsi="Times New Roman" w:cs="Times New Roman"/>
          <w:bCs/>
          <w:color w:val="000000" w:themeColor="text1"/>
          <w:sz w:val="28"/>
          <w:szCs w:val="28"/>
        </w:rPr>
        <w:t>административного</w:t>
      </w:r>
      <w:proofErr w:type="gramEnd"/>
    </w:p>
    <w:p w:rsidR="00F6748D" w:rsidRPr="00996119" w:rsidRDefault="00F6748D" w:rsidP="00996119">
      <w:pPr>
        <w:spacing w:after="0" w:line="240" w:lineRule="auto"/>
        <w:jc w:val="both"/>
        <w:rPr>
          <w:rFonts w:ascii="Times New Roman" w:hAnsi="Times New Roman" w:cs="Times New Roman"/>
          <w:bCs/>
          <w:color w:val="000000" w:themeColor="text1"/>
          <w:sz w:val="28"/>
          <w:szCs w:val="28"/>
        </w:rPr>
      </w:pPr>
      <w:r w:rsidRPr="00996119">
        <w:rPr>
          <w:rFonts w:ascii="Times New Roman" w:hAnsi="Times New Roman" w:cs="Times New Roman"/>
          <w:bCs/>
          <w:color w:val="000000" w:themeColor="text1"/>
          <w:sz w:val="28"/>
          <w:szCs w:val="28"/>
        </w:rPr>
        <w:t xml:space="preserve">регламента предоставления </w:t>
      </w:r>
      <w:proofErr w:type="gramStart"/>
      <w:r w:rsidRPr="00996119">
        <w:rPr>
          <w:rFonts w:ascii="Times New Roman" w:hAnsi="Times New Roman" w:cs="Times New Roman"/>
          <w:bCs/>
          <w:color w:val="000000" w:themeColor="text1"/>
          <w:sz w:val="28"/>
          <w:szCs w:val="28"/>
        </w:rPr>
        <w:t>муниципальной</w:t>
      </w:r>
      <w:proofErr w:type="gramEnd"/>
    </w:p>
    <w:p w:rsidR="00F6748D" w:rsidRPr="00996119" w:rsidRDefault="00F6748D"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hAnsi="Times New Roman" w:cs="Times New Roman"/>
          <w:bCs/>
          <w:color w:val="000000" w:themeColor="text1"/>
          <w:sz w:val="28"/>
          <w:szCs w:val="28"/>
        </w:rPr>
        <w:t>услуги «</w:t>
      </w:r>
      <w:r w:rsidRPr="00996119">
        <w:rPr>
          <w:rFonts w:ascii="Times New Roman" w:eastAsia="Times New Roman" w:hAnsi="Times New Roman" w:cs="Times New Roman"/>
          <w:bCs/>
          <w:color w:val="000000"/>
          <w:sz w:val="28"/>
          <w:szCs w:val="28"/>
          <w:lang w:eastAsia="ru-RU"/>
        </w:rPr>
        <w:t>Направление уведомления о</w:t>
      </w:r>
    </w:p>
    <w:p w:rsidR="00F6748D" w:rsidRPr="00996119" w:rsidRDefault="00F6748D"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планируемом </w:t>
      </w:r>
      <w:proofErr w:type="gramStart"/>
      <w:r w:rsidRPr="00996119">
        <w:rPr>
          <w:rFonts w:ascii="Times New Roman" w:eastAsia="Times New Roman" w:hAnsi="Times New Roman" w:cs="Times New Roman"/>
          <w:bCs/>
          <w:color w:val="000000"/>
          <w:sz w:val="28"/>
          <w:szCs w:val="28"/>
          <w:lang w:eastAsia="ru-RU"/>
        </w:rPr>
        <w:t>сносе</w:t>
      </w:r>
      <w:proofErr w:type="gramEnd"/>
      <w:r w:rsidRPr="00996119">
        <w:rPr>
          <w:rFonts w:ascii="Times New Roman" w:eastAsia="Times New Roman" w:hAnsi="Times New Roman" w:cs="Times New Roman"/>
          <w:bCs/>
          <w:color w:val="000000"/>
          <w:sz w:val="28"/>
          <w:szCs w:val="28"/>
          <w:lang w:eastAsia="ru-RU"/>
        </w:rPr>
        <w:t xml:space="preserve"> объекта капитального</w:t>
      </w:r>
    </w:p>
    <w:p w:rsidR="00F6748D" w:rsidRPr="00996119" w:rsidRDefault="00F6748D"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строительства и уведомления о </w:t>
      </w:r>
    </w:p>
    <w:p w:rsidR="00F6748D" w:rsidRPr="00996119" w:rsidRDefault="00F6748D" w:rsidP="00996119">
      <w:pPr>
        <w:spacing w:after="0" w:line="240" w:lineRule="auto"/>
        <w:jc w:val="both"/>
        <w:rPr>
          <w:rFonts w:ascii="Times New Roman" w:eastAsia="Times New Roman" w:hAnsi="Times New Roman" w:cs="Times New Roman"/>
          <w:bCs/>
          <w:color w:val="000000"/>
          <w:sz w:val="28"/>
          <w:szCs w:val="28"/>
          <w:lang w:eastAsia="ru-RU"/>
        </w:rPr>
      </w:pPr>
      <w:proofErr w:type="gramStart"/>
      <w:r w:rsidRPr="00996119">
        <w:rPr>
          <w:rFonts w:ascii="Times New Roman" w:eastAsia="Times New Roman" w:hAnsi="Times New Roman" w:cs="Times New Roman"/>
          <w:bCs/>
          <w:color w:val="000000"/>
          <w:sz w:val="28"/>
          <w:szCs w:val="28"/>
          <w:lang w:eastAsia="ru-RU"/>
        </w:rPr>
        <w:t>завершении</w:t>
      </w:r>
      <w:proofErr w:type="gramEnd"/>
      <w:r w:rsidRPr="00996119">
        <w:rPr>
          <w:rFonts w:ascii="Times New Roman" w:eastAsia="Times New Roman" w:hAnsi="Times New Roman" w:cs="Times New Roman"/>
          <w:bCs/>
          <w:color w:val="000000"/>
          <w:sz w:val="28"/>
          <w:szCs w:val="28"/>
          <w:lang w:eastAsia="ru-RU"/>
        </w:rPr>
        <w:t xml:space="preserve"> сноса объекта капитального</w:t>
      </w:r>
    </w:p>
    <w:p w:rsidR="00F6748D" w:rsidRPr="00996119" w:rsidRDefault="00F6748D" w:rsidP="00996119">
      <w:pPr>
        <w:spacing w:after="0" w:line="240" w:lineRule="auto"/>
        <w:jc w:val="both"/>
        <w:rPr>
          <w:rFonts w:ascii="Times New Roman" w:hAnsi="Times New Roman" w:cs="Times New Roman"/>
          <w:bCs/>
          <w:color w:val="000000" w:themeColor="text1"/>
          <w:sz w:val="28"/>
          <w:szCs w:val="28"/>
        </w:rPr>
      </w:pPr>
      <w:r w:rsidRPr="00996119">
        <w:rPr>
          <w:rFonts w:ascii="Times New Roman" w:eastAsia="Times New Roman" w:hAnsi="Times New Roman" w:cs="Times New Roman"/>
          <w:bCs/>
          <w:color w:val="000000"/>
          <w:sz w:val="28"/>
          <w:szCs w:val="28"/>
          <w:lang w:eastAsia="ru-RU"/>
        </w:rPr>
        <w:t>строительства</w:t>
      </w:r>
      <w:r w:rsidRPr="00996119">
        <w:rPr>
          <w:rFonts w:ascii="Times New Roman" w:hAnsi="Times New Roman" w:cs="Times New Roman"/>
          <w:bCs/>
          <w:color w:val="000000"/>
          <w:sz w:val="28"/>
          <w:szCs w:val="28"/>
        </w:rPr>
        <w:t xml:space="preserve">» </w:t>
      </w:r>
      <w:r w:rsidRPr="00996119">
        <w:rPr>
          <w:rFonts w:ascii="Times New Roman" w:hAnsi="Times New Roman" w:cs="Times New Roman"/>
          <w:bCs/>
          <w:color w:val="000000" w:themeColor="text1"/>
          <w:sz w:val="28"/>
          <w:szCs w:val="28"/>
        </w:rPr>
        <w:t xml:space="preserve">на территории </w:t>
      </w:r>
    </w:p>
    <w:p w:rsidR="00F6748D" w:rsidRPr="00996119" w:rsidRDefault="00F6748D" w:rsidP="00996119">
      <w:pPr>
        <w:spacing w:after="0" w:line="240" w:lineRule="auto"/>
        <w:jc w:val="both"/>
        <w:rPr>
          <w:rFonts w:ascii="Times New Roman" w:hAnsi="Times New Roman" w:cs="Times New Roman"/>
          <w:sz w:val="28"/>
          <w:szCs w:val="28"/>
        </w:rPr>
      </w:pPr>
      <w:r w:rsidRPr="00996119">
        <w:rPr>
          <w:rFonts w:ascii="Times New Roman" w:hAnsi="Times New Roman" w:cs="Times New Roman"/>
          <w:sz w:val="28"/>
          <w:szCs w:val="28"/>
        </w:rPr>
        <w:t xml:space="preserve">Маслянинского района Новосибирской области </w:t>
      </w:r>
    </w:p>
    <w:p w:rsidR="00F6748D" w:rsidRPr="00996119" w:rsidRDefault="00F6748D" w:rsidP="00996119">
      <w:pPr>
        <w:spacing w:after="0" w:line="240" w:lineRule="auto"/>
        <w:rPr>
          <w:rFonts w:ascii="Times New Roman" w:hAnsi="Times New Roman" w:cs="Times New Roman"/>
          <w:sz w:val="28"/>
          <w:szCs w:val="28"/>
        </w:rPr>
      </w:pPr>
    </w:p>
    <w:p w:rsidR="00F6748D" w:rsidRPr="00996119" w:rsidRDefault="00F6748D" w:rsidP="00996119">
      <w:pPr>
        <w:pStyle w:val="a3"/>
        <w:spacing w:before="0" w:beforeAutospacing="0" w:after="0" w:afterAutospacing="0"/>
        <w:ind w:firstLine="709"/>
        <w:jc w:val="both"/>
        <w:rPr>
          <w:color w:val="000000"/>
          <w:sz w:val="28"/>
          <w:szCs w:val="28"/>
        </w:rPr>
      </w:pPr>
      <w:r w:rsidRPr="00996119">
        <w:rPr>
          <w:color w:val="000000" w:themeColor="text1"/>
          <w:sz w:val="28"/>
          <w:szCs w:val="28"/>
        </w:rPr>
        <w:t>В соответствии с Федеральными законами </w:t>
      </w:r>
      <w:hyperlink r:id="rId4" w:tgtFrame="_blank" w:history="1">
        <w:r w:rsidRPr="00996119">
          <w:rPr>
            <w:color w:val="000000" w:themeColor="text1"/>
            <w:sz w:val="28"/>
            <w:szCs w:val="28"/>
          </w:rPr>
          <w:t>от 06.10.2003 № 131-ФЗ</w:t>
        </w:r>
      </w:hyperlink>
      <w:r w:rsidRPr="00996119">
        <w:rPr>
          <w:color w:val="000000" w:themeColor="text1"/>
          <w:sz w:val="28"/>
          <w:szCs w:val="28"/>
        </w:rPr>
        <w:t> «</w:t>
      </w:r>
      <w:hyperlink r:id="rId5" w:tgtFrame="_blank" w:history="1">
        <w:r w:rsidRPr="00996119">
          <w:rPr>
            <w:color w:val="000000" w:themeColor="text1"/>
            <w:sz w:val="28"/>
            <w:szCs w:val="28"/>
          </w:rPr>
          <w:t>Об общих принципах организации местного самоуправления</w:t>
        </w:r>
      </w:hyperlink>
      <w:r w:rsidRPr="00996119">
        <w:rPr>
          <w:color w:val="000000" w:themeColor="text1"/>
          <w:sz w:val="28"/>
          <w:szCs w:val="28"/>
        </w:rPr>
        <w:t> в Российской Федерации», </w:t>
      </w:r>
      <w:r w:rsidRPr="00996119">
        <w:rPr>
          <w:color w:val="000000"/>
          <w:sz w:val="28"/>
          <w:szCs w:val="28"/>
        </w:rPr>
        <w:t xml:space="preserve">от 29 декабря 2004 года № 190-ФЗ «Градостроительный кодекс Российской Федерации», </w:t>
      </w:r>
      <w:hyperlink r:id="rId6" w:tgtFrame="_blank" w:history="1">
        <w:r w:rsidRPr="00996119">
          <w:rPr>
            <w:color w:val="000000" w:themeColor="text1"/>
            <w:sz w:val="28"/>
            <w:szCs w:val="28"/>
          </w:rPr>
          <w:t>от 27.07.2010 № 210-ФЗ</w:t>
        </w:r>
      </w:hyperlink>
      <w:r w:rsidRPr="00996119">
        <w:rPr>
          <w:color w:val="000000" w:themeColor="text1"/>
          <w:sz w:val="28"/>
          <w:szCs w:val="28"/>
        </w:rPr>
        <w:t> «</w:t>
      </w:r>
      <w:hyperlink r:id="rId7" w:tgtFrame="_blank" w:history="1">
        <w:r w:rsidRPr="00996119">
          <w:rPr>
            <w:color w:val="000000" w:themeColor="text1"/>
            <w:sz w:val="28"/>
            <w:szCs w:val="28"/>
          </w:rPr>
          <w:t>Об организации предоставления государственных и муниципальных услуг</w:t>
        </w:r>
      </w:hyperlink>
      <w:r w:rsidRPr="00996119">
        <w:rPr>
          <w:sz w:val="28"/>
          <w:szCs w:val="28"/>
        </w:rPr>
        <w:t>»</w:t>
      </w:r>
      <w:proofErr w:type="gramStart"/>
      <w:r w:rsidRPr="00996119">
        <w:rPr>
          <w:sz w:val="28"/>
          <w:szCs w:val="28"/>
        </w:rPr>
        <w:t>,</w:t>
      </w:r>
      <w:r w:rsidR="00996119" w:rsidRPr="00996119">
        <w:rPr>
          <w:color w:val="000000"/>
          <w:sz w:val="28"/>
          <w:szCs w:val="28"/>
        </w:rPr>
        <w:t>З</w:t>
      </w:r>
      <w:proofErr w:type="gramEnd"/>
      <w:r w:rsidRPr="00996119">
        <w:rPr>
          <w:color w:val="000000"/>
          <w:sz w:val="28"/>
          <w:szCs w:val="28"/>
        </w:rPr>
        <w:t>аконом Новосибирской области от 24.11.2014 № 484-ОЗ «Об отдельных вопросах организации местного самоуправления в Новосибирской области» администрация Маслянинского района Новосибирской области</w:t>
      </w:r>
    </w:p>
    <w:p w:rsidR="00F6748D" w:rsidRPr="00996119" w:rsidRDefault="00F6748D" w:rsidP="00996119">
      <w:pPr>
        <w:pStyle w:val="ConsNormal"/>
        <w:widowControl/>
        <w:ind w:firstLine="0"/>
        <w:jc w:val="both"/>
        <w:rPr>
          <w:rFonts w:ascii="Times New Roman" w:hAnsi="Times New Roman"/>
          <w:sz w:val="28"/>
          <w:szCs w:val="28"/>
        </w:rPr>
      </w:pPr>
      <w:r w:rsidRPr="00996119">
        <w:rPr>
          <w:rFonts w:ascii="Times New Roman" w:hAnsi="Times New Roman"/>
          <w:sz w:val="28"/>
          <w:szCs w:val="28"/>
        </w:rPr>
        <w:t>ПОСТАНОВЛЯЕТ:</w:t>
      </w:r>
    </w:p>
    <w:p w:rsidR="00F6748D" w:rsidRPr="00996119" w:rsidRDefault="00F6748D" w:rsidP="00996119">
      <w:pPr>
        <w:spacing w:after="0" w:line="240" w:lineRule="auto"/>
        <w:jc w:val="both"/>
        <w:rPr>
          <w:rFonts w:ascii="Times New Roman" w:hAnsi="Times New Roman" w:cs="Times New Roman"/>
          <w:color w:val="000000" w:themeColor="text1"/>
          <w:sz w:val="28"/>
          <w:szCs w:val="28"/>
        </w:rPr>
      </w:pPr>
      <w:r w:rsidRPr="00996119">
        <w:rPr>
          <w:rFonts w:ascii="Times New Roman" w:hAnsi="Times New Roman" w:cs="Times New Roman"/>
          <w:sz w:val="28"/>
          <w:szCs w:val="28"/>
        </w:rPr>
        <w:t xml:space="preserve">          1. </w:t>
      </w:r>
      <w:r w:rsidRPr="00996119">
        <w:rPr>
          <w:rFonts w:ascii="Times New Roman" w:hAnsi="Times New Roman" w:cs="Times New Roman"/>
          <w:color w:val="000000"/>
          <w:sz w:val="28"/>
          <w:szCs w:val="28"/>
        </w:rPr>
        <w:t>Утвердить прилагаемый административный регламент предоставления муниципальной услуги «</w:t>
      </w:r>
      <w:r w:rsidRPr="00996119">
        <w:rPr>
          <w:rFonts w:ascii="Times New Roman" w:eastAsia="Times New Roman" w:hAnsi="Times New Roman" w:cs="Times New Roman"/>
          <w:bCs/>
          <w:color w:val="000000"/>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96119">
        <w:rPr>
          <w:rFonts w:ascii="Times New Roman" w:hAnsi="Times New Roman" w:cs="Times New Roman"/>
          <w:color w:val="000000"/>
          <w:sz w:val="28"/>
          <w:szCs w:val="28"/>
        </w:rPr>
        <w:t xml:space="preserve">» на </w:t>
      </w:r>
      <w:r w:rsidRPr="00996119">
        <w:rPr>
          <w:rFonts w:ascii="Times New Roman" w:hAnsi="Times New Roman" w:cs="Times New Roman"/>
          <w:color w:val="000000" w:themeColor="text1"/>
          <w:sz w:val="28"/>
          <w:szCs w:val="28"/>
        </w:rPr>
        <w:t xml:space="preserve">территории </w:t>
      </w:r>
      <w:r w:rsidRPr="00996119">
        <w:rPr>
          <w:rFonts w:ascii="Times New Roman" w:hAnsi="Times New Roman" w:cs="Times New Roman"/>
          <w:sz w:val="28"/>
          <w:szCs w:val="28"/>
        </w:rPr>
        <w:t>Маслянинского района Новосибирской области</w:t>
      </w:r>
      <w:r w:rsidRPr="00996119">
        <w:rPr>
          <w:rFonts w:ascii="Times New Roman" w:hAnsi="Times New Roman" w:cs="Times New Roman"/>
          <w:color w:val="000000" w:themeColor="text1"/>
          <w:sz w:val="28"/>
          <w:szCs w:val="28"/>
        </w:rPr>
        <w:t>.</w:t>
      </w:r>
    </w:p>
    <w:p w:rsidR="00F6748D" w:rsidRPr="00996119" w:rsidRDefault="00F6748D" w:rsidP="00996119">
      <w:pPr>
        <w:spacing w:after="0" w:line="240" w:lineRule="auto"/>
        <w:ind w:firstLine="709"/>
        <w:jc w:val="both"/>
        <w:rPr>
          <w:rFonts w:ascii="Times New Roman" w:hAnsi="Times New Roman" w:cs="Times New Roman"/>
          <w:color w:val="000000" w:themeColor="text1"/>
          <w:sz w:val="28"/>
          <w:szCs w:val="28"/>
        </w:rPr>
      </w:pPr>
      <w:r w:rsidRPr="00996119">
        <w:rPr>
          <w:rFonts w:ascii="Times New Roman" w:hAnsi="Times New Roman" w:cs="Times New Roman"/>
          <w:color w:val="000000" w:themeColor="text1"/>
          <w:sz w:val="28"/>
          <w:szCs w:val="28"/>
        </w:rPr>
        <w:t xml:space="preserve"> 2.Организационно-контрольному отделу администрации Маслянинского района Новосибирской области (</w:t>
      </w:r>
      <w:proofErr w:type="spellStart"/>
      <w:r w:rsidRPr="00996119">
        <w:rPr>
          <w:rFonts w:ascii="Times New Roman" w:hAnsi="Times New Roman" w:cs="Times New Roman"/>
          <w:color w:val="000000" w:themeColor="text1"/>
          <w:sz w:val="28"/>
          <w:szCs w:val="28"/>
        </w:rPr>
        <w:t>Гребенцова</w:t>
      </w:r>
      <w:proofErr w:type="spellEnd"/>
      <w:r w:rsidRPr="00996119">
        <w:rPr>
          <w:rFonts w:ascii="Times New Roman" w:hAnsi="Times New Roman" w:cs="Times New Roman"/>
          <w:color w:val="000000" w:themeColor="text1"/>
          <w:sz w:val="28"/>
          <w:szCs w:val="28"/>
        </w:rPr>
        <w:t xml:space="preserve"> И.Н.) опубликовать настоящее постановление в вестнике официальных документов администрации и Совета депутатов Маслянинского района Новосибирской области», а также разместить на официальном сайте администрации Маслянинского района Новосибирской области.</w:t>
      </w:r>
    </w:p>
    <w:p w:rsidR="00F6748D" w:rsidRPr="00996119" w:rsidRDefault="00F6748D" w:rsidP="00996119">
      <w:pPr>
        <w:pStyle w:val="a3"/>
        <w:spacing w:before="0" w:beforeAutospacing="0" w:after="0" w:afterAutospacing="0"/>
        <w:ind w:firstLine="567"/>
        <w:jc w:val="both"/>
        <w:rPr>
          <w:color w:val="000000" w:themeColor="text1"/>
          <w:sz w:val="28"/>
          <w:szCs w:val="28"/>
        </w:rPr>
      </w:pPr>
      <w:r w:rsidRPr="00996119">
        <w:rPr>
          <w:color w:val="000000" w:themeColor="text1"/>
          <w:sz w:val="28"/>
          <w:szCs w:val="28"/>
        </w:rPr>
        <w:t xml:space="preserve">   3. </w:t>
      </w:r>
      <w:proofErr w:type="gramStart"/>
      <w:r w:rsidRPr="00996119">
        <w:rPr>
          <w:color w:val="000000" w:themeColor="text1"/>
          <w:sz w:val="28"/>
          <w:szCs w:val="28"/>
        </w:rPr>
        <w:t>Контроль за</w:t>
      </w:r>
      <w:proofErr w:type="gramEnd"/>
      <w:r w:rsidRPr="00996119">
        <w:rPr>
          <w:color w:val="000000" w:themeColor="text1"/>
          <w:sz w:val="28"/>
          <w:szCs w:val="28"/>
        </w:rPr>
        <w:t xml:space="preserve"> исполнением постановления возложить на заместителя главы администрации Маслянинского района Новосибирской области по строительству А.С. Быстрова.</w:t>
      </w:r>
    </w:p>
    <w:p w:rsidR="00F6748D" w:rsidRPr="00996119" w:rsidRDefault="00F6748D" w:rsidP="00996119">
      <w:pPr>
        <w:shd w:val="clear" w:color="auto" w:fill="FFFFFF"/>
        <w:spacing w:after="0" w:line="240" w:lineRule="auto"/>
        <w:ind w:left="5" w:hanging="5"/>
        <w:contextualSpacing/>
        <w:rPr>
          <w:rFonts w:ascii="Times New Roman" w:hAnsi="Times New Roman" w:cs="Times New Roman"/>
          <w:color w:val="000000" w:themeColor="text1"/>
          <w:sz w:val="28"/>
          <w:szCs w:val="28"/>
        </w:rPr>
      </w:pPr>
    </w:p>
    <w:p w:rsidR="00F6748D" w:rsidRPr="00996119" w:rsidRDefault="00F6748D" w:rsidP="00996119">
      <w:pPr>
        <w:shd w:val="clear" w:color="auto" w:fill="FFFFFF"/>
        <w:spacing w:after="0" w:line="240" w:lineRule="auto"/>
        <w:ind w:left="5" w:hanging="5"/>
        <w:contextualSpacing/>
        <w:rPr>
          <w:rFonts w:ascii="Times New Roman" w:hAnsi="Times New Roman" w:cs="Times New Roman"/>
          <w:color w:val="000000" w:themeColor="text1"/>
          <w:sz w:val="28"/>
          <w:szCs w:val="28"/>
        </w:rPr>
      </w:pPr>
    </w:p>
    <w:p w:rsidR="00F6748D" w:rsidRPr="00996119" w:rsidRDefault="00F6748D" w:rsidP="00996119">
      <w:pPr>
        <w:shd w:val="clear" w:color="auto" w:fill="FFFFFF"/>
        <w:spacing w:after="0" w:line="240" w:lineRule="auto"/>
        <w:ind w:left="5" w:hanging="5"/>
        <w:contextualSpacing/>
        <w:rPr>
          <w:rFonts w:ascii="Times New Roman" w:hAnsi="Times New Roman" w:cs="Times New Roman"/>
          <w:sz w:val="28"/>
          <w:szCs w:val="28"/>
        </w:rPr>
      </w:pPr>
      <w:r w:rsidRPr="00996119">
        <w:rPr>
          <w:rFonts w:ascii="Times New Roman" w:hAnsi="Times New Roman" w:cs="Times New Roman"/>
          <w:color w:val="000000" w:themeColor="text1"/>
          <w:sz w:val="28"/>
          <w:szCs w:val="28"/>
        </w:rPr>
        <w:t>И.о. Главы</w:t>
      </w:r>
      <w:r w:rsidR="00B5618B">
        <w:rPr>
          <w:rFonts w:ascii="Times New Roman" w:hAnsi="Times New Roman" w:cs="Times New Roman"/>
          <w:color w:val="000000" w:themeColor="text1"/>
          <w:sz w:val="28"/>
          <w:szCs w:val="28"/>
        </w:rPr>
        <w:t xml:space="preserve"> </w:t>
      </w:r>
      <w:r w:rsidRPr="00996119">
        <w:rPr>
          <w:rFonts w:ascii="Times New Roman" w:hAnsi="Times New Roman" w:cs="Times New Roman"/>
          <w:sz w:val="28"/>
          <w:szCs w:val="28"/>
        </w:rPr>
        <w:t>Маслянинского района</w:t>
      </w:r>
    </w:p>
    <w:p w:rsidR="00F6748D" w:rsidRPr="00996119" w:rsidRDefault="00F6748D" w:rsidP="00996119">
      <w:pPr>
        <w:shd w:val="clear" w:color="auto" w:fill="FFFFFF"/>
        <w:spacing w:after="0" w:line="240" w:lineRule="auto"/>
        <w:ind w:left="10" w:hanging="5"/>
        <w:contextualSpacing/>
        <w:rPr>
          <w:rFonts w:ascii="Times New Roman" w:hAnsi="Times New Roman" w:cs="Times New Roman"/>
          <w:sz w:val="28"/>
          <w:szCs w:val="28"/>
        </w:rPr>
      </w:pPr>
      <w:r w:rsidRPr="00996119">
        <w:rPr>
          <w:rFonts w:ascii="Times New Roman" w:hAnsi="Times New Roman" w:cs="Times New Roman"/>
          <w:sz w:val="28"/>
          <w:szCs w:val="28"/>
        </w:rPr>
        <w:t>Новосибирской области                                                                А.С. Смердов</w:t>
      </w:r>
    </w:p>
    <w:p w:rsidR="00F6748D" w:rsidRPr="00996119" w:rsidRDefault="00F6748D" w:rsidP="00996119">
      <w:pPr>
        <w:shd w:val="clear" w:color="auto" w:fill="FFFFFF"/>
        <w:spacing w:after="0" w:line="240" w:lineRule="auto"/>
        <w:ind w:left="19" w:right="-3" w:hanging="19"/>
        <w:contextualSpacing/>
        <w:rPr>
          <w:rFonts w:ascii="Times New Roman" w:hAnsi="Times New Roman" w:cs="Times New Roman"/>
          <w:sz w:val="20"/>
          <w:szCs w:val="20"/>
        </w:rPr>
      </w:pPr>
    </w:p>
    <w:p w:rsidR="00F6748D" w:rsidRPr="00996119" w:rsidRDefault="00F6748D" w:rsidP="00996119">
      <w:pPr>
        <w:shd w:val="clear" w:color="auto" w:fill="FFFFFF"/>
        <w:spacing w:after="0" w:line="240" w:lineRule="auto"/>
        <w:ind w:left="19" w:right="-3" w:hanging="19"/>
        <w:contextualSpacing/>
        <w:rPr>
          <w:rFonts w:ascii="Times New Roman" w:hAnsi="Times New Roman" w:cs="Times New Roman"/>
          <w:sz w:val="20"/>
          <w:szCs w:val="20"/>
        </w:rPr>
      </w:pPr>
      <w:r w:rsidRPr="00996119">
        <w:rPr>
          <w:rFonts w:ascii="Times New Roman" w:hAnsi="Times New Roman" w:cs="Times New Roman"/>
          <w:sz w:val="20"/>
          <w:szCs w:val="20"/>
        </w:rPr>
        <w:t>Быстров А.С., 21-768</w:t>
      </w:r>
    </w:p>
    <w:p w:rsidR="00F6748D" w:rsidRPr="00996119" w:rsidRDefault="00F6748D" w:rsidP="00996119">
      <w:pPr>
        <w:shd w:val="clear" w:color="auto" w:fill="FFFFFF"/>
        <w:spacing w:after="0" w:line="240" w:lineRule="auto"/>
        <w:ind w:left="19" w:right="-3" w:hanging="19"/>
        <w:contextualSpacing/>
        <w:rPr>
          <w:rFonts w:ascii="Times New Roman" w:hAnsi="Times New Roman" w:cs="Times New Roman"/>
          <w:sz w:val="20"/>
          <w:szCs w:val="20"/>
        </w:rPr>
      </w:pPr>
      <w:proofErr w:type="spellStart"/>
      <w:r w:rsidRPr="00996119">
        <w:rPr>
          <w:rFonts w:ascii="Times New Roman" w:hAnsi="Times New Roman" w:cs="Times New Roman"/>
          <w:sz w:val="20"/>
          <w:szCs w:val="20"/>
        </w:rPr>
        <w:t>Маурер</w:t>
      </w:r>
      <w:proofErr w:type="spellEnd"/>
      <w:r w:rsidRPr="00996119">
        <w:rPr>
          <w:rFonts w:ascii="Times New Roman" w:hAnsi="Times New Roman" w:cs="Times New Roman"/>
          <w:sz w:val="20"/>
          <w:szCs w:val="20"/>
        </w:rPr>
        <w:t xml:space="preserve"> Т.В., 21-052</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p>
    <w:p w:rsidR="005B1F72" w:rsidRPr="00996119" w:rsidRDefault="005B1F72" w:rsidP="0015134C">
      <w:pPr>
        <w:spacing w:after="0" w:line="240" w:lineRule="auto"/>
        <w:ind w:right="-2" w:firstLine="709"/>
        <w:jc w:val="right"/>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4"/>
          <w:szCs w:val="24"/>
          <w:lang w:eastAsia="ru-RU"/>
        </w:rPr>
        <w:lastRenderedPageBreak/>
        <w:t> </w:t>
      </w:r>
      <w:r w:rsidRPr="00996119">
        <w:rPr>
          <w:rFonts w:ascii="Times New Roman" w:eastAsia="Times New Roman" w:hAnsi="Times New Roman" w:cs="Times New Roman"/>
          <w:color w:val="000000"/>
          <w:sz w:val="28"/>
          <w:szCs w:val="28"/>
          <w:lang w:eastAsia="ru-RU"/>
        </w:rPr>
        <w:t>УТВЕРЖДЕН</w:t>
      </w:r>
      <w:bookmarkStart w:id="0" w:name="_GoBack"/>
      <w:bookmarkEnd w:id="0"/>
    </w:p>
    <w:p w:rsidR="005B1F72" w:rsidRPr="00996119" w:rsidRDefault="005B1F72" w:rsidP="0015134C">
      <w:pPr>
        <w:spacing w:after="0" w:line="240" w:lineRule="auto"/>
        <w:ind w:right="-2" w:firstLine="709"/>
        <w:jc w:val="right"/>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постановлением администрации</w:t>
      </w:r>
    </w:p>
    <w:p w:rsidR="005B1F72" w:rsidRPr="00996119" w:rsidRDefault="00996119" w:rsidP="0015134C">
      <w:pPr>
        <w:spacing w:after="0" w:line="240" w:lineRule="auto"/>
        <w:ind w:right="-2" w:firstLine="709"/>
        <w:jc w:val="right"/>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Маслянинского</w:t>
      </w:r>
      <w:r w:rsidR="005B1F72" w:rsidRPr="00996119">
        <w:rPr>
          <w:rFonts w:ascii="Times New Roman" w:eastAsia="Times New Roman" w:hAnsi="Times New Roman" w:cs="Times New Roman"/>
          <w:color w:val="000000"/>
          <w:sz w:val="28"/>
          <w:szCs w:val="28"/>
          <w:lang w:eastAsia="ru-RU"/>
        </w:rPr>
        <w:t> района</w:t>
      </w:r>
    </w:p>
    <w:p w:rsidR="005B1F72" w:rsidRPr="00996119" w:rsidRDefault="005B1F72" w:rsidP="0015134C">
      <w:pPr>
        <w:spacing w:after="0" w:line="240" w:lineRule="auto"/>
        <w:ind w:right="-2" w:firstLine="709"/>
        <w:jc w:val="right"/>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Новосибирской области</w:t>
      </w:r>
    </w:p>
    <w:p w:rsidR="005B1F72" w:rsidRPr="00996119" w:rsidRDefault="00996119" w:rsidP="0015134C">
      <w:pPr>
        <w:spacing w:after="0" w:line="240" w:lineRule="auto"/>
        <w:ind w:right="-2" w:firstLine="709"/>
        <w:jc w:val="right"/>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от </w:t>
      </w:r>
      <w:r w:rsidR="00B5618B">
        <w:rPr>
          <w:rFonts w:ascii="Times New Roman" w:eastAsia="Times New Roman" w:hAnsi="Times New Roman" w:cs="Times New Roman"/>
          <w:color w:val="000000"/>
          <w:sz w:val="28"/>
          <w:szCs w:val="28"/>
          <w:lang w:eastAsia="ru-RU"/>
        </w:rPr>
        <w:t>26.08.</w:t>
      </w:r>
      <w:r w:rsidRPr="00996119">
        <w:rPr>
          <w:rFonts w:ascii="Times New Roman" w:eastAsia="Times New Roman" w:hAnsi="Times New Roman" w:cs="Times New Roman"/>
          <w:color w:val="000000"/>
          <w:sz w:val="28"/>
          <w:szCs w:val="28"/>
          <w:lang w:eastAsia="ru-RU"/>
        </w:rPr>
        <w:t xml:space="preserve"> 2022</w:t>
      </w:r>
      <w:r w:rsidR="005B1F72" w:rsidRPr="00996119">
        <w:rPr>
          <w:rFonts w:ascii="Times New Roman" w:eastAsia="Times New Roman" w:hAnsi="Times New Roman" w:cs="Times New Roman"/>
          <w:color w:val="000000"/>
          <w:sz w:val="28"/>
          <w:szCs w:val="28"/>
          <w:lang w:eastAsia="ru-RU"/>
        </w:rPr>
        <w:t xml:space="preserve"> № </w:t>
      </w:r>
      <w:r w:rsidR="00B5618B">
        <w:rPr>
          <w:rFonts w:ascii="Times New Roman" w:eastAsia="Times New Roman" w:hAnsi="Times New Roman" w:cs="Times New Roman"/>
          <w:color w:val="000000"/>
          <w:sz w:val="28"/>
          <w:szCs w:val="28"/>
          <w:lang w:eastAsia="ru-RU"/>
        </w:rPr>
        <w:t>466-па</w:t>
      </w:r>
    </w:p>
    <w:p w:rsidR="005B1F72" w:rsidRPr="00996119" w:rsidRDefault="005B1F72" w:rsidP="00996119">
      <w:pPr>
        <w:spacing w:after="0" w:line="240" w:lineRule="auto"/>
        <w:ind w:right="222" w:firstLine="709"/>
        <w:jc w:val="center"/>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b/>
          <w:bCs/>
          <w:color w:val="000000"/>
          <w:sz w:val="32"/>
          <w:szCs w:val="32"/>
          <w:lang w:eastAsia="ru-RU"/>
        </w:rPr>
        <w:t> </w:t>
      </w:r>
    </w:p>
    <w:p w:rsidR="005B1F72" w:rsidRPr="00996119" w:rsidRDefault="005B1F72" w:rsidP="0015134C">
      <w:pPr>
        <w:spacing w:after="0" w:line="240" w:lineRule="auto"/>
        <w:ind w:right="-2" w:firstLine="709"/>
        <w:jc w:val="center"/>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b/>
          <w:bCs/>
          <w:color w:val="000000"/>
          <w:sz w:val="32"/>
          <w:szCs w:val="32"/>
          <w:lang w:eastAsia="ru-RU"/>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6748D" w:rsidRPr="00996119">
        <w:rPr>
          <w:rFonts w:ascii="Times New Roman" w:eastAsia="Times New Roman" w:hAnsi="Times New Roman" w:cs="Times New Roman"/>
          <w:b/>
          <w:bCs/>
          <w:color w:val="000000"/>
          <w:sz w:val="32"/>
          <w:szCs w:val="32"/>
          <w:lang w:eastAsia="ru-RU"/>
        </w:rPr>
        <w:t>Маслянин</w:t>
      </w:r>
      <w:r w:rsidRPr="00996119">
        <w:rPr>
          <w:rFonts w:ascii="Times New Roman" w:eastAsia="Times New Roman" w:hAnsi="Times New Roman" w:cs="Times New Roman"/>
          <w:b/>
          <w:bCs/>
          <w:color w:val="000000"/>
          <w:sz w:val="32"/>
          <w:szCs w:val="32"/>
          <w:lang w:eastAsia="ru-RU"/>
        </w:rPr>
        <w:t>ского района Новосибирской области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15134C">
      <w:pPr>
        <w:spacing w:after="0" w:line="240" w:lineRule="auto"/>
        <w:ind w:right="222" w:firstLine="709"/>
        <w:jc w:val="center"/>
        <w:rPr>
          <w:rFonts w:ascii="Times New Roman" w:eastAsia="Times New Roman" w:hAnsi="Times New Roman" w:cs="Times New Roman"/>
          <w:b/>
          <w:color w:val="000000"/>
          <w:sz w:val="28"/>
          <w:szCs w:val="28"/>
          <w:lang w:eastAsia="ru-RU"/>
        </w:rPr>
      </w:pPr>
      <w:proofErr w:type="spellStart"/>
      <w:r w:rsidRPr="00996119">
        <w:rPr>
          <w:rFonts w:ascii="Times New Roman" w:eastAsia="Times New Roman" w:hAnsi="Times New Roman" w:cs="Times New Roman"/>
          <w:b/>
          <w:color w:val="000000"/>
          <w:sz w:val="28"/>
          <w:szCs w:val="28"/>
          <w:lang w:eastAsia="ru-RU"/>
        </w:rPr>
        <w:t>I.Общие</w:t>
      </w:r>
      <w:proofErr w:type="spellEnd"/>
      <w:r w:rsidRPr="00996119">
        <w:rPr>
          <w:rFonts w:ascii="Times New Roman" w:eastAsia="Times New Roman" w:hAnsi="Times New Roman" w:cs="Times New Roman"/>
          <w:b/>
          <w:color w:val="000000"/>
          <w:sz w:val="28"/>
          <w:szCs w:val="28"/>
          <w:lang w:eastAsia="ru-RU"/>
        </w:rPr>
        <w:t> положения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1.1.Административный регламент предоставления муниципальной услуги</w:t>
      </w:r>
    </w:p>
    <w:p w:rsid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(муниципальной) услуги в наименование муниципального образования, субъекта РФ. </w:t>
      </w:r>
      <w:proofErr w:type="gramEnd"/>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при оказании </w:t>
      </w:r>
      <w:proofErr w:type="gramStart"/>
      <w:r w:rsidRPr="00996119">
        <w:rPr>
          <w:rFonts w:ascii="Times New Roman" w:eastAsia="Times New Roman" w:hAnsi="Times New Roman" w:cs="Times New Roman"/>
          <w:color w:val="000000"/>
          <w:sz w:val="28"/>
          <w:szCs w:val="28"/>
          <w:lang w:eastAsia="ru-RU"/>
        </w:rPr>
        <w:t>следующих</w:t>
      </w:r>
      <w:proofErr w:type="gramEnd"/>
      <w:r w:rsidRPr="00996119">
        <w:rPr>
          <w:rFonts w:ascii="Times New Roman" w:eastAsia="Times New Roman" w:hAnsi="Times New Roman" w:cs="Times New Roman"/>
          <w:color w:val="000000"/>
          <w:sz w:val="28"/>
          <w:szCs w:val="28"/>
          <w:lang w:eastAsia="ru-RU"/>
        </w:rPr>
        <w:t> </w:t>
      </w:r>
      <w:proofErr w:type="spellStart"/>
      <w:r w:rsidRPr="00996119">
        <w:rPr>
          <w:rFonts w:ascii="Times New Roman" w:eastAsia="Times New Roman" w:hAnsi="Times New Roman" w:cs="Times New Roman"/>
          <w:color w:val="000000"/>
          <w:sz w:val="28"/>
          <w:szCs w:val="28"/>
          <w:lang w:eastAsia="ru-RU"/>
        </w:rPr>
        <w:t>подуслуг</w:t>
      </w:r>
      <w:proofErr w:type="spellEnd"/>
      <w:r w:rsidRPr="00996119">
        <w:rPr>
          <w:rFonts w:ascii="Times New Roman" w:eastAsia="Times New Roman" w:hAnsi="Times New Roman" w:cs="Times New Roman"/>
          <w:color w:val="000000"/>
          <w:sz w:val="28"/>
          <w:szCs w:val="28"/>
          <w:lang w:eastAsia="ru-RU"/>
        </w:rPr>
        <w:t>:</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  Направление уведомления о сносе объекта капитального строительства;</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  Направление уведомления о завершении сноса объекта капитального строительства.</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1.4.   Информирование о порядке предоставления </w:t>
      </w:r>
      <w:proofErr w:type="gramStart"/>
      <w:r w:rsidRPr="00996119">
        <w:rPr>
          <w:rFonts w:ascii="Times New Roman" w:eastAsia="Times New Roman" w:hAnsi="Times New Roman" w:cs="Times New Roman"/>
          <w:color w:val="000000"/>
          <w:sz w:val="28"/>
          <w:szCs w:val="28"/>
          <w:lang w:eastAsia="ru-RU"/>
        </w:rPr>
        <w:t>муниципальной</w:t>
      </w:r>
      <w:proofErr w:type="gramEnd"/>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услуги осуществляется:</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 непосредственно при личном приеме заявителя в администрации </w:t>
      </w:r>
      <w:r w:rsidR="004D0C1C" w:rsidRPr="00996119">
        <w:rPr>
          <w:rFonts w:ascii="Times New Roman" w:eastAsia="Times New Roman" w:hAnsi="Times New Roman" w:cs="Times New Roman"/>
          <w:color w:val="000000"/>
          <w:sz w:val="28"/>
          <w:szCs w:val="28"/>
          <w:lang w:eastAsia="ru-RU"/>
        </w:rPr>
        <w:t>Масляни</w:t>
      </w:r>
      <w:r w:rsidRPr="00996119">
        <w:rPr>
          <w:rFonts w:ascii="Times New Roman" w:eastAsia="Times New Roman" w:hAnsi="Times New Roman" w:cs="Times New Roman"/>
          <w:color w:val="000000"/>
          <w:sz w:val="28"/>
          <w:szCs w:val="28"/>
          <w:lang w:eastAsia="ru-RU"/>
        </w:rPr>
        <w:t>нского района Новосибирской области (дале</w:t>
      </w:r>
      <w:proofErr w:type="gramStart"/>
      <w:r w:rsidRPr="00996119">
        <w:rPr>
          <w:rFonts w:ascii="Times New Roman" w:eastAsia="Times New Roman" w:hAnsi="Times New Roman" w:cs="Times New Roman"/>
          <w:color w:val="000000"/>
          <w:sz w:val="28"/>
          <w:szCs w:val="28"/>
          <w:lang w:eastAsia="ru-RU"/>
        </w:rPr>
        <w:t>е-</w:t>
      </w:r>
      <w:proofErr w:type="gramEnd"/>
      <w:r w:rsidRPr="00996119">
        <w:rPr>
          <w:rFonts w:ascii="Times New Roman" w:eastAsia="Times New Roman" w:hAnsi="Times New Roman" w:cs="Times New Roman"/>
          <w:color w:val="000000"/>
          <w:sz w:val="28"/>
          <w:szCs w:val="28"/>
          <w:lang w:eastAsia="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  по телефону Уполномоченно</w:t>
      </w:r>
      <w:r w:rsidR="004D0C1C" w:rsidRPr="00996119">
        <w:rPr>
          <w:rFonts w:ascii="Times New Roman" w:eastAsia="Times New Roman" w:hAnsi="Times New Roman" w:cs="Times New Roman"/>
          <w:color w:val="000000"/>
          <w:sz w:val="28"/>
          <w:szCs w:val="28"/>
          <w:lang w:eastAsia="ru-RU"/>
        </w:rPr>
        <w:t>го</w:t>
      </w:r>
      <w:r w:rsidRPr="00996119">
        <w:rPr>
          <w:rFonts w:ascii="Times New Roman" w:eastAsia="Times New Roman" w:hAnsi="Times New Roman" w:cs="Times New Roman"/>
          <w:color w:val="000000"/>
          <w:sz w:val="28"/>
          <w:szCs w:val="28"/>
          <w:lang w:eastAsia="ru-RU"/>
        </w:rPr>
        <w:t> орган</w:t>
      </w:r>
      <w:r w:rsidR="004D0C1C" w:rsidRPr="00996119">
        <w:rPr>
          <w:rFonts w:ascii="Times New Roman" w:eastAsia="Times New Roman" w:hAnsi="Times New Roman" w:cs="Times New Roman"/>
          <w:color w:val="000000"/>
          <w:sz w:val="28"/>
          <w:szCs w:val="28"/>
          <w:lang w:eastAsia="ru-RU"/>
        </w:rPr>
        <w:t>а</w:t>
      </w:r>
      <w:r w:rsidRPr="00996119">
        <w:rPr>
          <w:rFonts w:ascii="Times New Roman" w:eastAsia="Times New Roman" w:hAnsi="Times New Roman" w:cs="Times New Roman"/>
          <w:color w:val="000000"/>
          <w:sz w:val="28"/>
          <w:szCs w:val="28"/>
          <w:lang w:eastAsia="ru-RU"/>
        </w:rPr>
        <w:t xml:space="preserve"> или многофункционально</w:t>
      </w:r>
      <w:r w:rsidR="004D0C1C" w:rsidRPr="00996119">
        <w:rPr>
          <w:rFonts w:ascii="Times New Roman" w:eastAsia="Times New Roman" w:hAnsi="Times New Roman" w:cs="Times New Roman"/>
          <w:color w:val="000000"/>
          <w:sz w:val="28"/>
          <w:szCs w:val="28"/>
          <w:lang w:eastAsia="ru-RU"/>
        </w:rPr>
        <w:t>го</w:t>
      </w:r>
      <w:r w:rsidRPr="00996119">
        <w:rPr>
          <w:rFonts w:ascii="Times New Roman" w:eastAsia="Times New Roman" w:hAnsi="Times New Roman" w:cs="Times New Roman"/>
          <w:color w:val="000000"/>
          <w:sz w:val="28"/>
          <w:szCs w:val="28"/>
          <w:lang w:eastAsia="ru-RU"/>
        </w:rPr>
        <w:t xml:space="preserve"> центр</w:t>
      </w:r>
      <w:r w:rsidR="004D0C1C" w:rsidRPr="00996119">
        <w:rPr>
          <w:rFonts w:ascii="Times New Roman" w:eastAsia="Times New Roman" w:hAnsi="Times New Roman" w:cs="Times New Roman"/>
          <w:color w:val="000000"/>
          <w:sz w:val="28"/>
          <w:szCs w:val="28"/>
          <w:lang w:eastAsia="ru-RU"/>
        </w:rPr>
        <w:t>а</w:t>
      </w:r>
      <w:r w:rsidRPr="00996119">
        <w:rPr>
          <w:rFonts w:ascii="Times New Roman" w:eastAsia="Times New Roman" w:hAnsi="Times New Roman" w:cs="Times New Roman"/>
          <w:color w:val="000000"/>
          <w:sz w:val="28"/>
          <w:szCs w:val="28"/>
          <w:lang w:eastAsia="ru-RU"/>
        </w:rPr>
        <w:t>;</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3)  письменно, в том числе посредством электронной почты, факсимильной связи;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федеральной муниципальной информационной системе «Единый портал государственных и муниципальных услуг (функций)» (https://www.gosuslugi.ru/) (далее – ЕПГУ, Единый портал);</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 региональном портале государственных и муниципальных услуг (функций), являющегося муниципальной информационной системой субъекта Российской Федерации (далее – региональный портал);</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 официальном сайте Уполномоченного органа (http://</w:t>
      </w:r>
      <w:r w:rsidR="004D0C1C" w:rsidRPr="00996119">
        <w:rPr>
          <w:rFonts w:ascii="Times New Roman" w:eastAsia="Times New Roman" w:hAnsi="Times New Roman" w:cs="Times New Roman"/>
          <w:color w:val="000000"/>
          <w:sz w:val="28"/>
          <w:szCs w:val="28"/>
          <w:lang w:eastAsia="ru-RU"/>
        </w:rPr>
        <w:t>maslyanino.nso</w:t>
      </w:r>
      <w:r w:rsidRPr="00996119">
        <w:rPr>
          <w:rFonts w:ascii="Times New Roman" w:eastAsia="Times New Roman" w:hAnsi="Times New Roman" w:cs="Times New Roman"/>
          <w:color w:val="000000"/>
          <w:sz w:val="28"/>
          <w:szCs w:val="28"/>
          <w:lang w:eastAsia="ru-RU"/>
        </w:rPr>
        <w:t>.ru);</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5B1F72" w:rsidRPr="00996119" w:rsidRDefault="005B1F72" w:rsidP="0015134C">
      <w:pPr>
        <w:spacing w:after="0" w:line="240" w:lineRule="auto"/>
        <w:ind w:right="-2" w:firstLine="426"/>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1.5.  Информирование осуществляется по вопросам, касающимся:</w:t>
      </w:r>
    </w:p>
    <w:p w:rsidR="005B1F72" w:rsidRPr="00996119" w:rsidRDefault="005B1F72" w:rsidP="0015134C">
      <w:pPr>
        <w:spacing w:after="0" w:line="240" w:lineRule="auto"/>
        <w:ind w:right="-2" w:firstLine="426"/>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5B1F72" w:rsidRPr="00996119" w:rsidRDefault="005B1F72" w:rsidP="0015134C">
      <w:pPr>
        <w:spacing w:after="0" w:line="240" w:lineRule="auto"/>
        <w:ind w:right="-2" w:firstLine="426"/>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F72" w:rsidRPr="00996119" w:rsidRDefault="005B1F72" w:rsidP="0015134C">
      <w:pPr>
        <w:spacing w:after="0" w:line="240" w:lineRule="auto"/>
        <w:ind w:right="-2" w:firstLine="426"/>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5B1F72" w:rsidRPr="00996119" w:rsidRDefault="005B1F72" w:rsidP="0015134C">
      <w:pPr>
        <w:spacing w:after="0" w:line="240" w:lineRule="auto"/>
        <w:ind w:right="-2" w:firstLine="426"/>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документов, необходимых для предоставления муниципальнойуслуги;</w:t>
      </w:r>
    </w:p>
    <w:p w:rsidR="005B1F72" w:rsidRPr="00996119" w:rsidRDefault="005B1F72" w:rsidP="0015134C">
      <w:pPr>
        <w:spacing w:after="0" w:line="240" w:lineRule="auto"/>
        <w:ind w:right="-2"/>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порядка и сроков предоставления муниципальной услуги; порядка получения сведений о ходе рассмотрения уведомления об окончании</w:t>
      </w:r>
    </w:p>
    <w:p w:rsidR="005B1F72" w:rsidRPr="00996119" w:rsidRDefault="005B1F72" w:rsidP="0015134C">
      <w:pPr>
        <w:spacing w:after="0" w:line="240" w:lineRule="auto"/>
        <w:ind w:right="-2" w:firstLine="426"/>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строительства и о результатах предоставления муниципальной услуги;</w:t>
      </w:r>
    </w:p>
    <w:p w:rsidR="005B1F72" w:rsidRPr="00996119" w:rsidRDefault="005B1F72" w:rsidP="0015134C">
      <w:pPr>
        <w:spacing w:after="0" w:line="240" w:lineRule="auto"/>
        <w:ind w:right="-2" w:firstLine="426"/>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6119">
        <w:rPr>
          <w:rFonts w:ascii="Times New Roman" w:eastAsia="Times New Roman" w:hAnsi="Times New Roman" w:cs="Times New Roman"/>
          <w:color w:val="000000"/>
          <w:sz w:val="28"/>
          <w:szCs w:val="28"/>
          <w:lang w:eastAsia="ru-RU"/>
        </w:rPr>
        <w:t>обратившихся</w:t>
      </w:r>
      <w:proofErr w:type="gramEnd"/>
      <w:r w:rsidRPr="00996119">
        <w:rPr>
          <w:rFonts w:ascii="Times New Roman" w:eastAsia="Times New Roman" w:hAnsi="Times New Roman" w:cs="Times New Roman"/>
          <w:color w:val="000000"/>
          <w:sz w:val="28"/>
          <w:szCs w:val="28"/>
          <w:lang w:eastAsia="ru-RU"/>
        </w:rPr>
        <w:t> по интересующим вопросам.</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изложить обращение в письменной форме; назначить другое время для консультаций.</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пункте1.5. настоящего Административного регламента в порядке, установленном Федеральным законом от 2 мая 2006 г. № 59-ФЗ«О порядке рассмотрения обращений граждан Российской Федерации» (далее – Федеральный закон № 59-ФЗ).</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w:t>
      </w:r>
      <w:r w:rsidR="00933AEF" w:rsidRPr="00996119">
        <w:rPr>
          <w:rFonts w:ascii="Times New Roman" w:eastAsia="Times New Roman" w:hAnsi="Times New Roman" w:cs="Times New Roman"/>
          <w:color w:val="000000"/>
          <w:sz w:val="28"/>
          <w:szCs w:val="28"/>
          <w:lang w:eastAsia="ru-RU"/>
        </w:rPr>
        <w:t>8</w:t>
      </w:r>
      <w:r w:rsidRPr="00996119">
        <w:rPr>
          <w:rFonts w:ascii="Times New Roman" w:eastAsia="Times New Roman" w:hAnsi="Times New Roman" w:cs="Times New Roman"/>
          <w:color w:val="000000"/>
          <w:sz w:val="28"/>
          <w:szCs w:val="28"/>
          <w:lang w:eastAsia="ru-RU"/>
        </w:rPr>
        <w:t>. На ЕПГУ размещаются сведения, предусмотренные Положением о федеральной муниципальной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w:t>
      </w:r>
      <w:r w:rsidR="00933AEF" w:rsidRPr="00996119">
        <w:rPr>
          <w:rFonts w:ascii="Times New Roman" w:eastAsia="Times New Roman" w:hAnsi="Times New Roman" w:cs="Times New Roman"/>
          <w:color w:val="000000"/>
          <w:sz w:val="28"/>
          <w:szCs w:val="28"/>
          <w:lang w:eastAsia="ru-RU"/>
        </w:rPr>
        <w:t xml:space="preserve">нальных данных, </w:t>
      </w:r>
      <w:r w:rsidRPr="00996119">
        <w:rPr>
          <w:rFonts w:ascii="Times New Roman" w:eastAsia="Times New Roman" w:hAnsi="Times New Roman" w:cs="Times New Roman"/>
          <w:color w:val="000000"/>
          <w:sz w:val="28"/>
          <w:szCs w:val="28"/>
          <w:lang w:eastAsia="ru-RU"/>
        </w:rPr>
        <w:t>электронной почты и (или) формы обратной связи Уполномоченного органа</w:t>
      </w:r>
      <w:proofErr w:type="gramEnd"/>
      <w:r w:rsidRPr="00996119">
        <w:rPr>
          <w:rFonts w:ascii="Times New Roman" w:eastAsia="Times New Roman" w:hAnsi="Times New Roman" w:cs="Times New Roman"/>
          <w:color w:val="000000"/>
          <w:sz w:val="28"/>
          <w:szCs w:val="28"/>
          <w:lang w:eastAsia="ru-RU"/>
        </w:rPr>
        <w:t xml:space="preserve"> в сети «Интернет».</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w:t>
      </w:r>
      <w:r w:rsidR="00933AEF" w:rsidRPr="00996119">
        <w:rPr>
          <w:rFonts w:ascii="Times New Roman" w:eastAsia="Times New Roman" w:hAnsi="Times New Roman" w:cs="Times New Roman"/>
          <w:color w:val="000000"/>
          <w:sz w:val="28"/>
          <w:szCs w:val="28"/>
          <w:lang w:eastAsia="ru-RU"/>
        </w:rPr>
        <w:t>9</w:t>
      </w:r>
      <w:r w:rsidRPr="00996119">
        <w:rPr>
          <w:rFonts w:ascii="Times New Roman" w:eastAsia="Times New Roman" w:hAnsi="Times New Roman" w:cs="Times New Roman"/>
          <w:color w:val="000000"/>
          <w:sz w:val="28"/>
          <w:szCs w:val="28"/>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1.1</w:t>
      </w:r>
      <w:r w:rsidR="00933AEF" w:rsidRPr="00996119">
        <w:rPr>
          <w:rFonts w:ascii="Times New Roman" w:eastAsia="Times New Roman" w:hAnsi="Times New Roman" w:cs="Times New Roman"/>
          <w:color w:val="000000"/>
          <w:sz w:val="28"/>
          <w:szCs w:val="28"/>
          <w:lang w:eastAsia="ru-RU"/>
        </w:rPr>
        <w:t>0</w:t>
      </w:r>
      <w:r w:rsidRPr="00996119">
        <w:rPr>
          <w:rFonts w:ascii="Times New Roman" w:eastAsia="Times New Roman" w:hAnsi="Times New Roman" w:cs="Times New Roman"/>
          <w:color w:val="000000"/>
          <w:sz w:val="28"/>
          <w:szCs w:val="28"/>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w:t>
      </w:r>
      <w:r w:rsidR="00933AEF" w:rsidRPr="00996119">
        <w:rPr>
          <w:rFonts w:ascii="Times New Roman" w:eastAsia="Times New Roman" w:hAnsi="Times New Roman" w:cs="Times New Roman"/>
          <w:color w:val="000000"/>
          <w:sz w:val="28"/>
          <w:szCs w:val="28"/>
          <w:lang w:eastAsia="ru-RU"/>
        </w:rPr>
        <w:t>1</w:t>
      </w:r>
      <w:r w:rsidRPr="00996119">
        <w:rPr>
          <w:rFonts w:ascii="Times New Roman" w:eastAsia="Times New Roman" w:hAnsi="Times New Roman" w:cs="Times New Roman"/>
          <w:color w:val="000000"/>
          <w:sz w:val="28"/>
          <w:szCs w:val="28"/>
          <w:lang w:eastAsia="ru-RU"/>
        </w:rPr>
        <w:t xml:space="preserve">1.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w:t>
      </w:r>
      <w:r w:rsidRPr="00996119">
        <w:rPr>
          <w:rFonts w:ascii="Times New Roman" w:eastAsia="Times New Roman" w:hAnsi="Times New Roman" w:cs="Times New Roman"/>
          <w:color w:val="000000"/>
          <w:sz w:val="28"/>
          <w:szCs w:val="28"/>
          <w:lang w:eastAsia="ru-RU"/>
        </w:rPr>
        <w:lastRenderedPageBreak/>
        <w:t>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center"/>
        <w:rPr>
          <w:rFonts w:ascii="Times New Roman" w:eastAsia="Times New Roman" w:hAnsi="Times New Roman" w:cs="Times New Roman"/>
          <w:b/>
          <w:color w:val="000000"/>
          <w:sz w:val="28"/>
          <w:szCs w:val="28"/>
          <w:lang w:eastAsia="ru-RU"/>
        </w:rPr>
      </w:pPr>
      <w:r w:rsidRPr="00996119">
        <w:rPr>
          <w:rFonts w:ascii="Times New Roman" w:eastAsia="Times New Roman" w:hAnsi="Times New Roman" w:cs="Times New Roman"/>
          <w:b/>
          <w:color w:val="000000"/>
          <w:sz w:val="28"/>
          <w:szCs w:val="28"/>
          <w:lang w:eastAsia="ru-RU"/>
        </w:rPr>
        <w:t>II.Стандарт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 Наименование муниципальной и муниципальной услуги -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Государственная услуга предоставляется Уполномоченным органом администрацией </w:t>
      </w:r>
      <w:r w:rsidR="00933AEF" w:rsidRPr="00996119">
        <w:rPr>
          <w:rFonts w:ascii="Times New Roman" w:eastAsia="Times New Roman" w:hAnsi="Times New Roman" w:cs="Times New Roman"/>
          <w:color w:val="000000"/>
          <w:sz w:val="28"/>
          <w:szCs w:val="28"/>
          <w:lang w:eastAsia="ru-RU"/>
        </w:rPr>
        <w:t>Масляни</w:t>
      </w:r>
      <w:r w:rsidRPr="00996119">
        <w:rPr>
          <w:rFonts w:ascii="Times New Roman" w:eastAsia="Times New Roman" w:hAnsi="Times New Roman" w:cs="Times New Roman"/>
          <w:color w:val="000000"/>
          <w:sz w:val="28"/>
          <w:szCs w:val="28"/>
          <w:lang w:eastAsia="ru-RU"/>
        </w:rPr>
        <w:t>нского района Новосибирской области.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2.2.Состав заявителей.</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AEF" w:rsidRPr="00996119" w:rsidRDefault="005B1F72" w:rsidP="0015134C">
      <w:pPr>
        <w:spacing w:after="0" w:line="240" w:lineRule="auto"/>
        <w:ind w:left="709" w:right="-2"/>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2.3. Правовые основания для предоставления услуги: Градостроительный кодекс Российской Федерации; </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Земельный кодекс Российской Федерации;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Федеральный  закон     "Об    общих   принципах  организации  местного самоуправления в Российской Федерации";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8"/>
          <w:szCs w:val="28"/>
          <w:lang w:eastAsia="ru-RU"/>
        </w:rPr>
        <w:t>Федеральный закон "Об организации предоставления государственных и муниципальных услуг";</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Федеральный  закон   "Об  объектах   культурн</w:t>
      </w:r>
      <w:r w:rsidR="00933AEF" w:rsidRPr="00996119">
        <w:rPr>
          <w:rFonts w:ascii="Times New Roman" w:eastAsia="Times New Roman" w:hAnsi="Times New Roman" w:cs="Times New Roman"/>
          <w:color w:val="000000"/>
          <w:sz w:val="28"/>
          <w:szCs w:val="28"/>
          <w:lang w:eastAsia="ru-RU"/>
        </w:rPr>
        <w:t>ог</w:t>
      </w:r>
      <w:r w:rsidRPr="00996119">
        <w:rPr>
          <w:rFonts w:ascii="Times New Roman" w:eastAsia="Times New Roman" w:hAnsi="Times New Roman" w:cs="Times New Roman"/>
          <w:color w:val="000000"/>
          <w:sz w:val="28"/>
          <w:szCs w:val="28"/>
          <w:lang w:eastAsia="ru-RU"/>
        </w:rPr>
        <w:t>о  наследия  (памятниках истории и культуры) народов Российской Федерации";</w:t>
      </w:r>
    </w:p>
    <w:p w:rsidR="00933AEF"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Федеральный закон "Об электронной подписи"; Федеральный закон "О персональных данных"; </w:t>
      </w:r>
    </w:p>
    <w:p w:rsidR="00933AEF"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22 декабря 2012 г.№ 1376 "Об утверждении Правилорганизации деятельности многофункциональных </w:t>
      </w:r>
      <w:r w:rsidR="00933AEF" w:rsidRPr="00996119">
        <w:rPr>
          <w:rFonts w:ascii="Times New Roman" w:eastAsia="Times New Roman" w:hAnsi="Times New Roman" w:cs="Times New Roman"/>
          <w:color w:val="000000"/>
          <w:sz w:val="28"/>
          <w:szCs w:val="28"/>
          <w:lang w:eastAsia="ru-RU"/>
        </w:rPr>
        <w:t>ц</w:t>
      </w:r>
      <w:r w:rsidRPr="00996119">
        <w:rPr>
          <w:rFonts w:ascii="Times New Roman" w:eastAsia="Times New Roman" w:hAnsi="Times New Roman" w:cs="Times New Roman"/>
          <w:color w:val="000000"/>
          <w:sz w:val="28"/>
          <w:szCs w:val="28"/>
          <w:lang w:eastAsia="ru-RU"/>
        </w:rPr>
        <w:t>ентров    предоставления  государственных и муниципальных услуг"; </w:t>
      </w:r>
    </w:p>
    <w:p w:rsidR="00933AEF" w:rsidRPr="00996119" w:rsidRDefault="005B1F72" w:rsidP="0015134C">
      <w:pPr>
        <w:spacing w:after="0" w:line="240" w:lineRule="auto"/>
        <w:ind w:right="-2" w:firstLine="709"/>
        <w:jc w:val="both"/>
        <w:rPr>
          <w:rFonts w:ascii="Times New Roman" w:eastAsia="Times New Roman" w:hAnsi="Times New Roman" w:cs="Times New Roman"/>
          <w:color w:val="000000" w:themeColor="text1"/>
          <w:sz w:val="28"/>
          <w:szCs w:val="28"/>
          <w:lang w:eastAsia="ru-RU"/>
        </w:rPr>
      </w:pPr>
      <w:r w:rsidRPr="00996119">
        <w:rPr>
          <w:rFonts w:ascii="Times New Roman" w:eastAsia="Times New Roman" w:hAnsi="Times New Roman" w:cs="Times New Roman"/>
          <w:color w:val="000000" w:themeColor="text1"/>
          <w:sz w:val="28"/>
          <w:szCs w:val="28"/>
          <w:lang w:eastAsia="ru-RU"/>
        </w:rPr>
        <w:t>постановление Правительства Российской Федерации от 27 сентября 2011 г.№ 797 "</w:t>
      </w:r>
      <w:r w:rsidR="00933AEF" w:rsidRPr="00996119">
        <w:rPr>
          <w:rFonts w:ascii="Times New Roman" w:hAnsi="Times New Roman" w:cs="Times New Roman"/>
          <w:bCs/>
          <w:color w:val="000000" w:themeColor="text1"/>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996119">
        <w:rPr>
          <w:rFonts w:ascii="Times New Roman" w:eastAsia="Times New Roman" w:hAnsi="Times New Roman" w:cs="Times New Roman"/>
          <w:color w:val="000000" w:themeColor="text1"/>
          <w:sz w:val="28"/>
          <w:szCs w:val="28"/>
          <w:lang w:eastAsia="ru-RU"/>
        </w:rPr>
        <w:t>";</w:t>
      </w:r>
    </w:p>
    <w:p w:rsidR="00933AEF"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18 марта 2015 г. № 250 "Об утверждении требований к составлению и выдаче заявителям </w:t>
      </w:r>
      <w:r w:rsidRPr="00996119">
        <w:rPr>
          <w:rFonts w:ascii="Times New Roman" w:eastAsia="Times New Roman" w:hAnsi="Times New Roman" w:cs="Times New Roman"/>
          <w:color w:val="000000"/>
          <w:sz w:val="28"/>
          <w:szCs w:val="28"/>
          <w:lang w:eastAsia="ru-RU"/>
        </w:rPr>
        <w:lastRenderedPageBreak/>
        <w:t>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996119">
        <w:rPr>
          <w:rFonts w:ascii="Times New Roman" w:eastAsia="Times New Roman" w:hAnsi="Times New Roman" w:cs="Times New Roman"/>
          <w:color w:val="000000"/>
          <w:sz w:val="28"/>
          <w:szCs w:val="28"/>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w:t>
      </w:r>
      <w:proofErr w:type="gramStart"/>
      <w:r w:rsidRPr="00996119">
        <w:rPr>
          <w:rFonts w:ascii="Times New Roman" w:eastAsia="Times New Roman" w:hAnsi="Times New Roman" w:cs="Times New Roman"/>
          <w:color w:val="000000"/>
          <w:sz w:val="28"/>
          <w:szCs w:val="28"/>
          <w:lang w:eastAsia="ru-RU"/>
        </w:rPr>
        <w:t>заверение выписок</w:t>
      </w:r>
      <w:proofErr w:type="gramEnd"/>
      <w:r w:rsidRPr="00996119">
        <w:rPr>
          <w:rFonts w:ascii="Times New Roman" w:eastAsia="Times New Roman" w:hAnsi="Times New Roman" w:cs="Times New Roman"/>
          <w:color w:val="000000"/>
          <w:sz w:val="28"/>
          <w:szCs w:val="28"/>
          <w:lang w:eastAsia="ru-RU"/>
        </w:rPr>
        <w:t xml:space="preserve"> из указанных информационных систем;</w:t>
      </w:r>
    </w:p>
    <w:p w:rsidR="00933AEF"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нормативный правовой акт субъекта Российской Федерации, муниципальный правовой акт, закрепляющий соответствующие функции и полномочия органа муниципальной власти (органа местного самоуправления) по предоставлению услуги.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w:t>
      </w:r>
      <w:proofErr w:type="gramStart"/>
      <w:r w:rsidRPr="00996119">
        <w:rPr>
          <w:rFonts w:ascii="Times New Roman" w:eastAsia="Times New Roman" w:hAnsi="Times New Roman" w:cs="Times New Roman"/>
          <w:color w:val="000000"/>
          <w:sz w:val="28"/>
          <w:szCs w:val="28"/>
          <w:lang w:eastAsia="ru-RU"/>
        </w:rPr>
        <w:t>2</w:t>
      </w:r>
      <w:proofErr w:type="gramEnd"/>
      <w:r w:rsidRPr="00996119">
        <w:rPr>
          <w:rFonts w:ascii="Times New Roman" w:eastAsia="Times New Roman" w:hAnsi="Times New Roman" w:cs="Times New Roman"/>
          <w:color w:val="000000"/>
          <w:sz w:val="28"/>
          <w:szCs w:val="28"/>
          <w:lang w:eastAsia="ru-RU"/>
        </w:rPr>
        <w:t>.8 настоящего Административного регламента, одним из следующих способов по выбору заявителя:</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в электронной форме посредством федеральной муниципальной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муниципальной информационной системой субъекта Российской Федерации.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996119">
        <w:rPr>
          <w:rFonts w:ascii="Times New Roman" w:eastAsia="Times New Roman" w:hAnsi="Times New Roman" w:cs="Times New Roman"/>
          <w:color w:val="000000"/>
          <w:sz w:val="28"/>
          <w:szCs w:val="28"/>
          <w:lang w:eastAsia="ru-RU"/>
        </w:rPr>
        <w:t>ии и ау</w:t>
      </w:r>
      <w:proofErr w:type="gramEnd"/>
      <w:r w:rsidRPr="00996119">
        <w:rPr>
          <w:rFonts w:ascii="Times New Roman" w:eastAsia="Times New Roman" w:hAnsi="Times New Roman" w:cs="Times New Roman"/>
          <w:color w:val="000000"/>
          <w:sz w:val="28"/>
          <w:szCs w:val="28"/>
          <w:lang w:eastAsia="ru-RU"/>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Административногорегламента. </w:t>
      </w:r>
      <w:proofErr w:type="gramStart"/>
      <w:r w:rsidRPr="00996119">
        <w:rPr>
          <w:rFonts w:ascii="Times New Roman" w:eastAsia="Times New Roman" w:hAnsi="Times New Roman" w:cs="Times New Roman"/>
          <w:color w:val="000000"/>
          <w:sz w:val="28"/>
          <w:szCs w:val="28"/>
          <w:lang w:eastAsia="ru-RU"/>
        </w:rP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w:t>
      </w:r>
      <w:r w:rsidRPr="00996119">
        <w:rPr>
          <w:rFonts w:ascii="Times New Roman" w:eastAsia="Times New Roman" w:hAnsi="Times New Roman" w:cs="Times New Roman"/>
          <w:color w:val="000000"/>
          <w:sz w:val="28"/>
          <w:szCs w:val="28"/>
          <w:lang w:eastAsia="ru-RU"/>
        </w:rP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996119">
        <w:rPr>
          <w:rFonts w:ascii="Times New Roman" w:eastAsia="Times New Roman" w:hAnsi="Times New Roman" w:cs="Times New Roman"/>
          <w:color w:val="000000"/>
          <w:sz w:val="28"/>
          <w:szCs w:val="28"/>
          <w:lang w:eastAsia="ru-RU"/>
        </w:rPr>
        <w:t> </w:t>
      </w:r>
      <w:proofErr w:type="gramStart"/>
      <w:r w:rsidRPr="00996119">
        <w:rPr>
          <w:rFonts w:ascii="Times New Roman" w:eastAsia="Times New Roman" w:hAnsi="Times New Roman" w:cs="Times New Roman"/>
          <w:color w:val="000000"/>
          <w:sz w:val="28"/>
          <w:szCs w:val="28"/>
          <w:lang w:eastAsia="ru-RU"/>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996119">
        <w:rPr>
          <w:rFonts w:ascii="Times New Roman" w:eastAsia="Times New Roman" w:hAnsi="Times New Roman" w:cs="Times New Roman"/>
          <w:color w:val="000000"/>
          <w:sz w:val="28"/>
          <w:szCs w:val="28"/>
          <w:lang w:eastAsia="ru-RU"/>
        </w:rPr>
        <w:t> </w:t>
      </w:r>
      <w:proofErr w:type="gramStart"/>
      <w:r w:rsidRPr="00996119">
        <w:rPr>
          <w:rFonts w:ascii="Times New Roman" w:eastAsia="Times New Roman" w:hAnsi="Times New Roman" w:cs="Times New Roman"/>
          <w:color w:val="000000"/>
          <w:sz w:val="28"/>
          <w:szCs w:val="28"/>
          <w:lang w:eastAsia="ru-RU"/>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996119">
        <w:rPr>
          <w:rFonts w:ascii="Times New Roman" w:eastAsia="Times New Roman" w:hAnsi="Times New Roman" w:cs="Times New Roman"/>
          <w:color w:val="000000"/>
          <w:sz w:val="28"/>
          <w:szCs w:val="28"/>
          <w:lang w:eastAsia="ru-RU"/>
        </w:rPr>
        <w:t>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themeColor="text1"/>
          <w:sz w:val="28"/>
          <w:szCs w:val="28"/>
          <w:lang w:eastAsia="ru-RU"/>
        </w:rPr>
      </w:pPr>
      <w:proofErr w:type="gramStart"/>
      <w:r w:rsidRPr="00996119">
        <w:rPr>
          <w:rFonts w:ascii="Times New Roman" w:eastAsia="Times New Roman" w:hAnsi="Times New Roman" w:cs="Times New Roman"/>
          <w:color w:val="000000" w:themeColor="text1"/>
          <w:sz w:val="28"/>
          <w:szCs w:val="28"/>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w:t>
      </w:r>
      <w:r w:rsidR="00933AEF" w:rsidRPr="00996119">
        <w:rPr>
          <w:rFonts w:ascii="Times New Roman" w:hAnsi="Times New Roman" w:cs="Times New Roman"/>
          <w:bCs/>
          <w:color w:val="000000" w:themeColor="text1"/>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933AEF" w:rsidRPr="00996119">
        <w:rPr>
          <w:rFonts w:ascii="Times New Roman" w:hAnsi="Times New Roman" w:cs="Times New Roman"/>
          <w:bCs/>
          <w:color w:val="000000" w:themeColor="text1"/>
          <w:sz w:val="28"/>
          <w:szCs w:val="28"/>
          <w:shd w:val="clear" w:color="auto" w:fill="FFFFFF"/>
        </w:rPr>
        <w:t>,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r w:rsidRPr="00996119">
        <w:rPr>
          <w:rFonts w:ascii="Times New Roman" w:eastAsia="Times New Roman" w:hAnsi="Times New Roman" w:cs="Times New Roman"/>
          <w:color w:val="000000" w:themeColor="text1"/>
          <w:sz w:val="28"/>
          <w:szCs w:val="28"/>
          <w:lang w:eastAsia="ru-RU"/>
        </w:rPr>
        <w:t>", либо посредством почтового отправления с уведомлением о вручении.</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themeColor="text1"/>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w:t>
      </w:r>
      <w:r w:rsidRPr="00996119">
        <w:rPr>
          <w:rFonts w:ascii="Times New Roman" w:eastAsia="Times New Roman" w:hAnsi="Times New Roman" w:cs="Times New Roman"/>
          <w:color w:val="000000"/>
          <w:sz w:val="28"/>
          <w:szCs w:val="28"/>
          <w:lang w:eastAsia="ru-RU"/>
        </w:rPr>
        <w:t>организации деятельности многофункциональных центров предоставления государственных и муниципальных услуг".</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а) </w:t>
      </w:r>
      <w:proofErr w:type="spellStart"/>
      <w:r w:rsidRPr="00996119">
        <w:rPr>
          <w:rFonts w:ascii="Times New Roman" w:eastAsia="Times New Roman" w:hAnsi="Times New Roman" w:cs="Times New Roman"/>
          <w:color w:val="000000"/>
          <w:sz w:val="28"/>
          <w:szCs w:val="28"/>
          <w:lang w:eastAsia="ru-RU"/>
        </w:rPr>
        <w:t>xml</w:t>
      </w:r>
      <w:proofErr w:type="spellEnd"/>
      <w:r w:rsidRPr="00996119">
        <w:rPr>
          <w:rFonts w:ascii="Times New Roman" w:eastAsia="Times New Roman" w:hAnsi="Times New Roman" w:cs="Times New Roman"/>
          <w:color w:val="000000"/>
          <w:sz w:val="28"/>
          <w:szCs w:val="28"/>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96119">
        <w:rPr>
          <w:rFonts w:ascii="Times New Roman" w:eastAsia="Times New Roman" w:hAnsi="Times New Roman" w:cs="Times New Roman"/>
          <w:color w:val="000000"/>
          <w:sz w:val="28"/>
          <w:szCs w:val="28"/>
          <w:lang w:eastAsia="ru-RU"/>
        </w:rPr>
        <w:t>xml</w:t>
      </w:r>
      <w:proofErr w:type="spellEnd"/>
      <w:r w:rsidRPr="00996119">
        <w:rPr>
          <w:rFonts w:ascii="Times New Roman" w:eastAsia="Times New Roman" w:hAnsi="Times New Roman" w:cs="Times New Roman"/>
          <w:color w:val="000000"/>
          <w:sz w:val="28"/>
          <w:szCs w:val="28"/>
          <w:lang w:eastAsia="ru-RU"/>
        </w:rPr>
        <w:t>;</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w:t>
      </w:r>
      <w:proofErr w:type="spellStart"/>
      <w:r w:rsidRPr="00996119">
        <w:rPr>
          <w:rFonts w:ascii="Times New Roman" w:eastAsia="Times New Roman" w:hAnsi="Times New Roman" w:cs="Times New Roman"/>
          <w:color w:val="000000"/>
          <w:sz w:val="28"/>
          <w:szCs w:val="28"/>
          <w:lang w:eastAsia="ru-RU"/>
        </w:rPr>
        <w:t>doc</w:t>
      </w:r>
      <w:proofErr w:type="spellEnd"/>
      <w:r w:rsidRPr="00996119">
        <w:rPr>
          <w:rFonts w:ascii="Times New Roman" w:eastAsia="Times New Roman" w:hAnsi="Times New Roman" w:cs="Times New Roman"/>
          <w:color w:val="000000"/>
          <w:sz w:val="28"/>
          <w:szCs w:val="28"/>
          <w:lang w:eastAsia="ru-RU"/>
        </w:rPr>
        <w:t>, </w:t>
      </w:r>
      <w:proofErr w:type="spellStart"/>
      <w:r w:rsidRPr="00996119">
        <w:rPr>
          <w:rFonts w:ascii="Times New Roman" w:eastAsia="Times New Roman" w:hAnsi="Times New Roman" w:cs="Times New Roman"/>
          <w:color w:val="000000"/>
          <w:sz w:val="28"/>
          <w:szCs w:val="28"/>
          <w:lang w:eastAsia="ru-RU"/>
        </w:rPr>
        <w:t>docx</w:t>
      </w:r>
      <w:proofErr w:type="spellEnd"/>
      <w:r w:rsidRPr="00996119">
        <w:rPr>
          <w:rFonts w:ascii="Times New Roman" w:eastAsia="Times New Roman" w:hAnsi="Times New Roman" w:cs="Times New Roman"/>
          <w:color w:val="000000"/>
          <w:sz w:val="28"/>
          <w:szCs w:val="28"/>
          <w:lang w:eastAsia="ru-RU"/>
        </w:rPr>
        <w:t>, </w:t>
      </w:r>
      <w:proofErr w:type="spellStart"/>
      <w:r w:rsidRPr="00996119">
        <w:rPr>
          <w:rFonts w:ascii="Times New Roman" w:eastAsia="Times New Roman" w:hAnsi="Times New Roman" w:cs="Times New Roman"/>
          <w:color w:val="000000"/>
          <w:sz w:val="28"/>
          <w:szCs w:val="28"/>
          <w:lang w:eastAsia="ru-RU"/>
        </w:rPr>
        <w:t>odt</w:t>
      </w:r>
      <w:proofErr w:type="spellEnd"/>
      <w:r w:rsidRPr="00996119">
        <w:rPr>
          <w:rFonts w:ascii="Times New Roman" w:eastAsia="Times New Roman" w:hAnsi="Times New Roman" w:cs="Times New Roman"/>
          <w:color w:val="000000"/>
          <w:sz w:val="28"/>
          <w:szCs w:val="28"/>
          <w:lang w:eastAsia="ru-RU"/>
        </w:rPr>
        <w:t> - для документов с текстовым содержанием, не включающим формулы;</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w:t>
      </w:r>
      <w:proofErr w:type="spellStart"/>
      <w:r w:rsidRPr="00996119">
        <w:rPr>
          <w:rFonts w:ascii="Times New Roman" w:eastAsia="Times New Roman" w:hAnsi="Times New Roman" w:cs="Times New Roman"/>
          <w:color w:val="000000"/>
          <w:sz w:val="28"/>
          <w:szCs w:val="28"/>
          <w:lang w:eastAsia="ru-RU"/>
        </w:rPr>
        <w:t>pdf</w:t>
      </w:r>
      <w:proofErr w:type="spellEnd"/>
      <w:r w:rsidRPr="00996119">
        <w:rPr>
          <w:rFonts w:ascii="Times New Roman" w:eastAsia="Times New Roman" w:hAnsi="Times New Roman" w:cs="Times New Roman"/>
          <w:color w:val="000000"/>
          <w:sz w:val="28"/>
          <w:szCs w:val="28"/>
          <w:lang w:eastAsia="ru-RU"/>
        </w:rPr>
        <w:t>, </w:t>
      </w:r>
      <w:proofErr w:type="spellStart"/>
      <w:r w:rsidRPr="00996119">
        <w:rPr>
          <w:rFonts w:ascii="Times New Roman" w:eastAsia="Times New Roman" w:hAnsi="Times New Roman" w:cs="Times New Roman"/>
          <w:color w:val="000000"/>
          <w:sz w:val="28"/>
          <w:szCs w:val="28"/>
          <w:lang w:eastAsia="ru-RU"/>
        </w:rPr>
        <w:t>jpg</w:t>
      </w:r>
      <w:proofErr w:type="spellEnd"/>
      <w:r w:rsidRPr="00996119">
        <w:rPr>
          <w:rFonts w:ascii="Times New Roman" w:eastAsia="Times New Roman" w:hAnsi="Times New Roman" w:cs="Times New Roman"/>
          <w:color w:val="000000"/>
          <w:sz w:val="28"/>
          <w:szCs w:val="28"/>
          <w:lang w:eastAsia="ru-RU"/>
        </w:rPr>
        <w:t>, </w:t>
      </w:r>
      <w:proofErr w:type="spellStart"/>
      <w:r w:rsidRPr="00996119">
        <w:rPr>
          <w:rFonts w:ascii="Times New Roman" w:eastAsia="Times New Roman" w:hAnsi="Times New Roman" w:cs="Times New Roman"/>
          <w:color w:val="000000"/>
          <w:sz w:val="28"/>
          <w:szCs w:val="28"/>
          <w:lang w:eastAsia="ru-RU"/>
        </w:rPr>
        <w:t>jpeg</w:t>
      </w:r>
      <w:proofErr w:type="spellEnd"/>
      <w:r w:rsidRPr="00996119">
        <w:rPr>
          <w:rFonts w:ascii="Times New Roman" w:eastAsia="Times New Roman" w:hAnsi="Times New Roman" w:cs="Times New Roman"/>
          <w:color w:val="000000"/>
          <w:sz w:val="28"/>
          <w:szCs w:val="28"/>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1F72" w:rsidRPr="00996119" w:rsidRDefault="005B1F72" w:rsidP="0015134C">
      <w:pPr>
        <w:spacing w:after="0" w:line="240" w:lineRule="auto"/>
        <w:ind w:right="-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2.5. </w:t>
      </w:r>
      <w:proofErr w:type="gramStart"/>
      <w:r w:rsidRPr="00996119">
        <w:rPr>
          <w:rFonts w:ascii="Times New Roman" w:eastAsia="Times New Roman" w:hAnsi="Times New Roman" w:cs="Times New Roman"/>
          <w:color w:val="000000"/>
          <w:sz w:val="28"/>
          <w:szCs w:val="28"/>
          <w:lang w:eastAsia="ru-RU"/>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96119">
        <w:rPr>
          <w:rFonts w:ascii="Times New Roman" w:eastAsia="Times New Roman" w:hAnsi="Times New Roman" w:cs="Times New Roman"/>
          <w:color w:val="000000"/>
          <w:sz w:val="28"/>
          <w:szCs w:val="28"/>
          <w:lang w:eastAsia="ru-RU"/>
        </w:rPr>
        <w:t>dpi</w:t>
      </w:r>
      <w:proofErr w:type="spellEnd"/>
      <w:r w:rsidRPr="00996119">
        <w:rPr>
          <w:rFonts w:ascii="Times New Roman" w:eastAsia="Times New Roman" w:hAnsi="Times New Roman" w:cs="Times New Roman"/>
          <w:color w:val="000000"/>
          <w:sz w:val="28"/>
          <w:szCs w:val="28"/>
          <w:lang w:eastAsia="ru-RU"/>
        </w:rPr>
        <w:t> (масштаб 1:1) и всех аутентичных признаков подлинности (графической</w:t>
      </w:r>
      <w:proofErr w:type="gramEnd"/>
      <w:r w:rsidRPr="00996119">
        <w:rPr>
          <w:rFonts w:ascii="Times New Roman" w:eastAsia="Times New Roman" w:hAnsi="Times New Roman" w:cs="Times New Roman"/>
          <w:color w:val="000000"/>
          <w:sz w:val="28"/>
          <w:szCs w:val="28"/>
          <w:lang w:eastAsia="ru-RU"/>
        </w:rPr>
        <w:t> подписи лица, печати, углового штампа бланка), с использованием следующих режимов: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2.6.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Документы, подлежащие представлению в форматах </w:t>
      </w:r>
      <w:proofErr w:type="spellStart"/>
      <w:r w:rsidRPr="00996119">
        <w:rPr>
          <w:rFonts w:ascii="Times New Roman" w:eastAsia="Times New Roman" w:hAnsi="Times New Roman" w:cs="Times New Roman"/>
          <w:color w:val="000000"/>
          <w:sz w:val="28"/>
          <w:szCs w:val="28"/>
          <w:lang w:eastAsia="ru-RU"/>
        </w:rPr>
        <w:t>xls</w:t>
      </w:r>
      <w:proofErr w:type="spellEnd"/>
      <w:r w:rsidRPr="00996119">
        <w:rPr>
          <w:rFonts w:ascii="Times New Roman" w:eastAsia="Times New Roman" w:hAnsi="Times New Roman" w:cs="Times New Roman"/>
          <w:color w:val="000000"/>
          <w:sz w:val="28"/>
          <w:szCs w:val="28"/>
          <w:lang w:eastAsia="ru-RU"/>
        </w:rPr>
        <w:t>, </w:t>
      </w:r>
      <w:proofErr w:type="spellStart"/>
      <w:r w:rsidRPr="00996119">
        <w:rPr>
          <w:rFonts w:ascii="Times New Roman" w:eastAsia="Times New Roman" w:hAnsi="Times New Roman" w:cs="Times New Roman"/>
          <w:color w:val="000000"/>
          <w:sz w:val="28"/>
          <w:szCs w:val="28"/>
          <w:lang w:eastAsia="ru-RU"/>
        </w:rPr>
        <w:t>xlsx</w:t>
      </w:r>
      <w:proofErr w:type="spellEnd"/>
      <w:r w:rsidRPr="00996119">
        <w:rPr>
          <w:rFonts w:ascii="Times New Roman" w:eastAsia="Times New Roman" w:hAnsi="Times New Roman" w:cs="Times New Roman"/>
          <w:color w:val="000000"/>
          <w:sz w:val="28"/>
          <w:szCs w:val="28"/>
          <w:lang w:eastAsia="ru-RU"/>
        </w:rPr>
        <w:t> или </w:t>
      </w:r>
      <w:proofErr w:type="spellStart"/>
      <w:r w:rsidRPr="00996119">
        <w:rPr>
          <w:rFonts w:ascii="Times New Roman" w:eastAsia="Times New Roman" w:hAnsi="Times New Roman" w:cs="Times New Roman"/>
          <w:color w:val="000000"/>
          <w:sz w:val="28"/>
          <w:szCs w:val="28"/>
          <w:lang w:eastAsia="ru-RU"/>
        </w:rPr>
        <w:t>ods</w:t>
      </w:r>
      <w:proofErr w:type="spellEnd"/>
      <w:r w:rsidRPr="00996119">
        <w:rPr>
          <w:rFonts w:ascii="Times New Roman" w:eastAsia="Times New Roman" w:hAnsi="Times New Roman" w:cs="Times New Roman"/>
          <w:color w:val="000000"/>
          <w:sz w:val="28"/>
          <w:szCs w:val="28"/>
          <w:lang w:eastAsia="ru-RU"/>
        </w:rPr>
        <w:t>, формируются в виде отдельного документа, представляемого в электронной форме.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2.7.Исчерпывающий перечень документов, необходимых для предоставления услуги, подлежащих представлению заявителем самостоятельно:</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w:t>
      </w:r>
      <w:r w:rsidRPr="00996119">
        <w:rPr>
          <w:rFonts w:ascii="Times New Roman" w:eastAsia="Times New Roman" w:hAnsi="Times New Roman" w:cs="Times New Roman"/>
          <w:color w:val="000000"/>
          <w:sz w:val="28"/>
          <w:szCs w:val="28"/>
          <w:lang w:eastAsia="ru-RU"/>
        </w:rPr>
        <w:lastRenderedPageBreak/>
        <w:t>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96119">
        <w:rPr>
          <w:rFonts w:ascii="Times New Roman" w:eastAsia="Times New Roman" w:hAnsi="Times New Roman" w:cs="Times New Roman"/>
          <w:color w:val="000000"/>
          <w:sz w:val="28"/>
          <w:szCs w:val="28"/>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33AEF"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г)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 д) </w:t>
      </w:r>
      <w:r w:rsidR="00933AEF" w:rsidRPr="00996119">
        <w:rPr>
          <w:rFonts w:ascii="Times New Roman" w:eastAsia="Times New Roman" w:hAnsi="Times New Roman" w:cs="Times New Roman"/>
          <w:color w:val="000000"/>
          <w:sz w:val="28"/>
          <w:szCs w:val="28"/>
          <w:lang w:eastAsia="ru-RU"/>
        </w:rPr>
        <w:t>р</w:t>
      </w:r>
      <w:r w:rsidRPr="00996119">
        <w:rPr>
          <w:rFonts w:ascii="Times New Roman" w:eastAsia="Times New Roman" w:hAnsi="Times New Roman" w:cs="Times New Roman"/>
          <w:color w:val="000000"/>
          <w:sz w:val="28"/>
          <w:szCs w:val="28"/>
          <w:lang w:eastAsia="ru-RU"/>
        </w:rPr>
        <w:t>езультаты и материалы  обследования объекта капитального</w:t>
      </w:r>
    </w:p>
    <w:p w:rsidR="005B1F72" w:rsidRPr="00996119" w:rsidRDefault="005B1F72" w:rsidP="00996119">
      <w:pPr>
        <w:spacing w:after="0" w:line="240" w:lineRule="auto"/>
        <w:ind w:right="222"/>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строительства (в случае направления уведомления о сносе);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е</w:t>
      </w:r>
      <w:proofErr w:type="gramStart"/>
      <w:r w:rsidRPr="00996119">
        <w:rPr>
          <w:rFonts w:ascii="Times New Roman" w:eastAsia="Times New Roman" w:hAnsi="Times New Roman" w:cs="Times New Roman"/>
          <w:color w:val="000000"/>
          <w:sz w:val="28"/>
          <w:szCs w:val="28"/>
          <w:lang w:eastAsia="ru-RU"/>
        </w:rPr>
        <w:t>)п</w:t>
      </w:r>
      <w:proofErr w:type="gramEnd"/>
      <w:r w:rsidRPr="00996119">
        <w:rPr>
          <w:rFonts w:ascii="Times New Roman" w:eastAsia="Times New Roman" w:hAnsi="Times New Roman" w:cs="Times New Roman"/>
          <w:color w:val="000000"/>
          <w:sz w:val="28"/>
          <w:szCs w:val="28"/>
          <w:lang w:eastAsia="ru-RU"/>
        </w:rPr>
        <w:t>роект организации работ по сносу объекта капитального строительства (в случае направления уведомления о сносе);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ж) уведомление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2.8. </w:t>
      </w:r>
      <w:proofErr w:type="gramStart"/>
      <w:r w:rsidRPr="00996119">
        <w:rPr>
          <w:rFonts w:ascii="Times New Roman" w:eastAsia="Times New Roman" w:hAnsi="Times New Roman" w:cs="Times New Roman"/>
          <w:color w:val="000000"/>
          <w:sz w:val="28"/>
          <w:szCs w:val="28"/>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996119">
        <w:rPr>
          <w:rFonts w:ascii="Times New Roman" w:eastAsia="Times New Roman" w:hAnsi="Times New Roman" w:cs="Times New Roman"/>
          <w:color w:val="000000"/>
          <w:sz w:val="28"/>
          <w:szCs w:val="28"/>
          <w:lang w:eastAsia="ru-RU"/>
        </w:rPr>
        <w:t> находятся указанные </w:t>
      </w:r>
      <w:proofErr w:type="gramStart"/>
      <w:r w:rsidRPr="00996119">
        <w:rPr>
          <w:rFonts w:ascii="Times New Roman" w:eastAsia="Times New Roman" w:hAnsi="Times New Roman" w:cs="Times New Roman"/>
          <w:color w:val="000000"/>
          <w:sz w:val="28"/>
          <w:szCs w:val="28"/>
          <w:lang w:eastAsia="ru-RU"/>
        </w:rPr>
        <w:t>документы</w:t>
      </w:r>
      <w:proofErr w:type="gramEnd"/>
      <w:r w:rsidRPr="00996119">
        <w:rPr>
          <w:rFonts w:ascii="Times New Roman" w:eastAsia="Times New Roman" w:hAnsi="Times New Roman" w:cs="Times New Roman"/>
          <w:color w:val="000000"/>
          <w:sz w:val="28"/>
          <w:szCs w:val="28"/>
          <w:lang w:eastAsia="ru-RU"/>
        </w:rPr>
        <w:t> и </w:t>
      </w:r>
      <w:proofErr w:type="gramStart"/>
      <w:r w:rsidRPr="00996119">
        <w:rPr>
          <w:rFonts w:ascii="Times New Roman" w:eastAsia="Times New Roman" w:hAnsi="Times New Roman" w:cs="Times New Roman"/>
          <w:color w:val="000000"/>
          <w:sz w:val="28"/>
          <w:szCs w:val="28"/>
          <w:lang w:eastAsia="ru-RU"/>
        </w:rPr>
        <w:t>которые</w:t>
      </w:r>
      <w:proofErr w:type="gramEnd"/>
      <w:r w:rsidRPr="00996119">
        <w:rPr>
          <w:rFonts w:ascii="Times New Roman" w:eastAsia="Times New Roman" w:hAnsi="Times New Roman" w:cs="Times New Roman"/>
          <w:color w:val="000000"/>
          <w:sz w:val="28"/>
          <w:szCs w:val="28"/>
          <w:lang w:eastAsia="ru-RU"/>
        </w:rPr>
        <w:t> заявитель вправе представить по собственной инициативе: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решение суда о сносе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г) решение органа местного самоуправления о сносе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2.9. </w:t>
      </w:r>
      <w:r w:rsidR="00933AEF" w:rsidRPr="00996119">
        <w:rPr>
          <w:rFonts w:ascii="Times New Roman" w:eastAsia="Times New Roman" w:hAnsi="Times New Roman" w:cs="Times New Roman"/>
          <w:color w:val="000000"/>
          <w:sz w:val="28"/>
          <w:szCs w:val="28"/>
          <w:lang w:eastAsia="ru-RU"/>
        </w:rPr>
        <w:t>С</w:t>
      </w:r>
      <w:r w:rsidRPr="00996119">
        <w:rPr>
          <w:rFonts w:ascii="Times New Roman" w:eastAsia="Times New Roman" w:hAnsi="Times New Roman" w:cs="Times New Roman"/>
          <w:color w:val="000000"/>
          <w:sz w:val="28"/>
          <w:szCs w:val="28"/>
          <w:lang w:eastAsia="ru-RU"/>
        </w:rPr>
        <w:t>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2.10.  Основания для отказа в предоставлении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случае обращения за услугой «Направление уведомления о планируемом сносе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 отсутствие документов (сведений), предусмотренных нормативными правовыми актами Российской Федерации;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 заявитель не является правообладателем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 уведомление о сносе содержит сведения об объекте, который не является объектом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случае обращения за услугой «Направление уведомления о завершении сноса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 отсутствие документов (сведений), предусмотренных нормативными правовыми актами Российской Федерации».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2.11.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уведомление о сносе, уведомление о завершении сноса представлено в орган муниципальной власти, орган местного самоуправления, в полномочия которых не входит предоставление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ж) неполное заполнение полей в форме уведомления, в том числе в интерактивной форме уведомления на ЕПГУ;</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з) представление неполного комплекта документов, необходимых для предоставления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2.12.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2.13.  </w:t>
      </w:r>
      <w:proofErr w:type="gramStart"/>
      <w:r w:rsidRPr="00996119">
        <w:rPr>
          <w:rFonts w:ascii="Times New Roman" w:eastAsia="Times New Roman" w:hAnsi="Times New Roman" w:cs="Times New Roman"/>
          <w:color w:val="000000"/>
          <w:sz w:val="28"/>
          <w:szCs w:val="28"/>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2.14.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2.15.   Результатом предоставления услуги является: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размещение этих уведомления и документов в информационной системе обеспечения градостроительной деятельности.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случае обращения за услугой «Направление уведомления о планируемом сносе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   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   отказ в предоставлении услуги (форма приведена в Приложении № к настоящему Административному регламенту).</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случае обращения за услугой «Направление уведомления о завершении сноса объекта капитального 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  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  отказ в предоставлении услуги (форма приведена в Приложении № к настоящему Административному регламенту)».</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2.16.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муниципальной политики и нормативно- правовому регулированию в сфере строительства, архитектуры, градостроительства.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2.17.  Предоставление услуги осуществляется без взимания платы.</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2.18.  </w:t>
      </w:r>
      <w:proofErr w:type="gramStart"/>
      <w:r w:rsidRPr="00996119">
        <w:rPr>
          <w:rFonts w:ascii="Times New Roman" w:eastAsia="Times New Roman" w:hAnsi="Times New Roman" w:cs="Times New Roman"/>
          <w:color w:val="000000"/>
          <w:sz w:val="28"/>
          <w:szCs w:val="28"/>
          <w:lang w:eastAsia="ru-RU"/>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в электронной форме посредством электронной почты.</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2.22. Услуги, необходимые и обязательные для предоставления муниципальной услуги, отсутствуют.</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2.31.  При предоставлении муниципальной услуги запрещается требовать от заявителя: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администрации </w:t>
      </w:r>
      <w:r w:rsidR="0005384C" w:rsidRPr="00996119">
        <w:rPr>
          <w:rFonts w:ascii="Times New Roman" w:eastAsia="Times New Roman" w:hAnsi="Times New Roman" w:cs="Times New Roman"/>
          <w:color w:val="000000"/>
          <w:sz w:val="28"/>
          <w:szCs w:val="28"/>
          <w:lang w:eastAsia="ru-RU"/>
        </w:rPr>
        <w:t>Маслянин</w:t>
      </w:r>
      <w:r w:rsidRPr="00996119">
        <w:rPr>
          <w:rFonts w:ascii="Times New Roman" w:eastAsia="Times New Roman" w:hAnsi="Times New Roman" w:cs="Times New Roman"/>
          <w:color w:val="000000"/>
          <w:sz w:val="28"/>
          <w:szCs w:val="28"/>
          <w:lang w:eastAsia="ru-RU"/>
        </w:rPr>
        <w:t xml:space="preserve">ского района Новосибирской области находятся в </w:t>
      </w:r>
      <w:r w:rsidRPr="00996119">
        <w:rPr>
          <w:rFonts w:ascii="Times New Roman" w:eastAsia="Times New Roman" w:hAnsi="Times New Roman" w:cs="Times New Roman"/>
          <w:color w:val="000000"/>
          <w:sz w:val="28"/>
          <w:szCs w:val="28"/>
          <w:lang w:eastAsia="ru-RU"/>
        </w:rP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996119">
        <w:rPr>
          <w:rFonts w:ascii="Times New Roman" w:eastAsia="Times New Roman" w:hAnsi="Times New Roman" w:cs="Times New Roman"/>
          <w:color w:val="000000"/>
          <w:sz w:val="28"/>
          <w:szCs w:val="28"/>
          <w:lang w:eastAsia="ru-RU"/>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(муниципальной) услуги, либо в предоставлении муниципальной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996119">
        <w:rPr>
          <w:rFonts w:ascii="Times New Roman" w:eastAsia="Times New Roman" w:hAnsi="Times New Roman" w:cs="Times New Roman"/>
          <w:color w:val="000000"/>
          <w:sz w:val="28"/>
          <w:szCs w:val="28"/>
          <w:lang w:eastAsia="ru-RU"/>
        </w:rPr>
        <w:t> </w:t>
      </w:r>
      <w:proofErr w:type="gramStart"/>
      <w:r w:rsidRPr="00996119">
        <w:rPr>
          <w:rFonts w:ascii="Times New Roman" w:eastAsia="Times New Roman" w:hAnsi="Times New Roman" w:cs="Times New Roman"/>
          <w:color w:val="000000"/>
          <w:sz w:val="28"/>
          <w:szCs w:val="28"/>
          <w:lang w:eastAsia="ru-RU"/>
        </w:rPr>
        <w:t>первоначальном отказе в приеме документов, необходимых для предоставления муниципальной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В случае</w:t>
      </w:r>
      <w:proofErr w:type="gramStart"/>
      <w:r w:rsidRPr="00996119">
        <w:rPr>
          <w:rFonts w:ascii="Times New Roman" w:eastAsia="Times New Roman" w:hAnsi="Times New Roman" w:cs="Times New Roman"/>
          <w:color w:val="000000"/>
          <w:sz w:val="28"/>
          <w:szCs w:val="28"/>
          <w:lang w:eastAsia="ru-RU"/>
        </w:rPr>
        <w:t>,</w:t>
      </w:r>
      <w:proofErr w:type="gramEnd"/>
      <w:r w:rsidRPr="00996119">
        <w:rPr>
          <w:rFonts w:ascii="Times New Roman" w:eastAsia="Times New Roman" w:hAnsi="Times New Roman" w:cs="Times New Roman"/>
          <w:color w:val="000000"/>
          <w:sz w:val="28"/>
          <w:szCs w:val="28"/>
          <w:lang w:eastAsia="ru-RU"/>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наименование;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местонахождение и юридический адрес; режим работы;</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график приема;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номера телефонов для справок.</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Помещения, в которых предоставляется государственная (муниципальная) услуга, оснащаются: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туалетными комнатами для посетителей.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номера кабинета и наименования отдела;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фамилии, имени и отчества (последнее – при наличии), должности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ответственного лица за прием документов; графика приема Заявителей.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При предоставлении муниципальной услуги инвалидам обеспечиваются: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допуск </w:t>
      </w:r>
      <w:proofErr w:type="spellStart"/>
      <w:r w:rsidRPr="00996119">
        <w:rPr>
          <w:rFonts w:ascii="Times New Roman" w:eastAsia="Times New Roman" w:hAnsi="Times New Roman" w:cs="Times New Roman"/>
          <w:color w:val="000000"/>
          <w:sz w:val="28"/>
          <w:szCs w:val="28"/>
          <w:lang w:eastAsia="ru-RU"/>
        </w:rPr>
        <w:t>сурдопереводчика</w:t>
      </w:r>
      <w:proofErr w:type="spellEnd"/>
      <w:r w:rsidRPr="00996119">
        <w:rPr>
          <w:rFonts w:ascii="Times New Roman" w:eastAsia="Times New Roman" w:hAnsi="Times New Roman" w:cs="Times New Roman"/>
          <w:color w:val="000000"/>
          <w:sz w:val="28"/>
          <w:szCs w:val="28"/>
          <w:lang w:eastAsia="ru-RU"/>
        </w:rPr>
        <w:t> и </w:t>
      </w:r>
      <w:proofErr w:type="spellStart"/>
      <w:r w:rsidRPr="00996119">
        <w:rPr>
          <w:rFonts w:ascii="Times New Roman" w:eastAsia="Times New Roman" w:hAnsi="Times New Roman" w:cs="Times New Roman"/>
          <w:color w:val="000000"/>
          <w:sz w:val="28"/>
          <w:szCs w:val="28"/>
          <w:lang w:eastAsia="ru-RU"/>
        </w:rPr>
        <w:t>тифлосурдопереводчика</w:t>
      </w:r>
      <w:proofErr w:type="spellEnd"/>
      <w:r w:rsidRPr="00996119">
        <w:rPr>
          <w:rFonts w:ascii="Times New Roman" w:eastAsia="Times New Roman" w:hAnsi="Times New Roman" w:cs="Times New Roman"/>
          <w:color w:val="000000"/>
          <w:sz w:val="28"/>
          <w:szCs w:val="28"/>
          <w:lang w:eastAsia="ru-RU"/>
        </w:rPr>
        <w:t>;</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96119">
        <w:rPr>
          <w:rFonts w:ascii="Times New Roman" w:eastAsia="Times New Roman" w:hAnsi="Times New Roman" w:cs="Times New Roman"/>
          <w:color w:val="000000"/>
          <w:sz w:val="28"/>
          <w:szCs w:val="28"/>
          <w:lang w:eastAsia="ru-RU"/>
        </w:rPr>
        <w:t>муниципальная</w:t>
      </w:r>
      <w:proofErr w:type="gramEnd"/>
      <w:r w:rsidRPr="00996119">
        <w:rPr>
          <w:rFonts w:ascii="Times New Roman" w:eastAsia="Times New Roman" w:hAnsi="Times New Roman" w:cs="Times New Roman"/>
          <w:color w:val="000000"/>
          <w:sz w:val="28"/>
          <w:szCs w:val="28"/>
          <w:lang w:eastAsia="ru-RU"/>
        </w:rPr>
        <w:t>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2.33. Основными показателями доступности предоставления муниципальной услуги являются: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 предоставления муниципальной услуги в информационн</w:t>
      </w:r>
      <w:proofErr w:type="gramStart"/>
      <w:r w:rsidRPr="00996119">
        <w:rPr>
          <w:rFonts w:ascii="Times New Roman" w:eastAsia="Times New Roman" w:hAnsi="Times New Roman" w:cs="Times New Roman"/>
          <w:color w:val="000000"/>
          <w:sz w:val="28"/>
          <w:szCs w:val="28"/>
          <w:lang w:eastAsia="ru-RU"/>
        </w:rPr>
        <w:t>о-</w:t>
      </w:r>
      <w:proofErr w:type="gramEnd"/>
      <w:r w:rsidRPr="00996119">
        <w:rPr>
          <w:rFonts w:ascii="Times New Roman" w:eastAsia="Times New Roman" w:hAnsi="Times New Roman" w:cs="Times New Roman"/>
          <w:color w:val="000000"/>
          <w:sz w:val="28"/>
          <w:szCs w:val="28"/>
          <w:lang w:eastAsia="ru-RU"/>
        </w:rPr>
        <w:t> телекоммуникационных сетях общего пользования (в том числе в сети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«Интернет»), средствах массовой информации;</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возможность получения заявителем уведомлений о предоставлении муниципальной услуги с помощью ЕПГУ, регионального портала;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2.34. Основными показателями качества предоставления муниципальной услуги являются: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6119">
        <w:rPr>
          <w:rFonts w:ascii="Times New Roman" w:eastAsia="Times New Roman" w:hAnsi="Times New Roman" w:cs="Times New Roman"/>
          <w:color w:val="000000"/>
          <w:sz w:val="28"/>
          <w:szCs w:val="28"/>
          <w:lang w:eastAsia="ru-RU"/>
        </w:rPr>
        <w:t>итогам</w:t>
      </w:r>
      <w:proofErr w:type="gramEnd"/>
      <w:r w:rsidRPr="00996119">
        <w:rPr>
          <w:rFonts w:ascii="Times New Roman" w:eastAsia="Times New Roman" w:hAnsi="Times New Roman" w:cs="Times New Roman"/>
          <w:color w:val="000000"/>
          <w:sz w:val="28"/>
          <w:szCs w:val="28"/>
          <w:lang w:eastAsia="ru-RU"/>
        </w:rPr>
        <w:t> рассмотрения которых вынесены решения об удовлетворении (частичном удовлетворении) требований заявителей.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center"/>
        <w:rPr>
          <w:rFonts w:ascii="Times New Roman" w:eastAsia="Times New Roman" w:hAnsi="Times New Roman" w:cs="Times New Roman"/>
          <w:b/>
          <w:color w:val="000000"/>
          <w:sz w:val="28"/>
          <w:szCs w:val="28"/>
          <w:lang w:eastAsia="ru-RU"/>
        </w:rPr>
      </w:pPr>
      <w:r w:rsidRPr="00996119">
        <w:rPr>
          <w:rFonts w:ascii="Times New Roman" w:eastAsia="Times New Roman" w:hAnsi="Times New Roman" w:cs="Times New Roman"/>
          <w:b/>
          <w:color w:val="000000"/>
          <w:sz w:val="28"/>
          <w:szCs w:val="28"/>
          <w:lang w:eastAsia="ru-RU"/>
        </w:rPr>
        <w:t>III.Состав, последовательность и сроки выполнения административных процедур (действий), требования к порядку их выполнения, в том числеособенности выполнения административных процедур в электронной форме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1)  </w:t>
      </w:r>
      <w:r w:rsidR="0005384C" w:rsidRPr="00996119">
        <w:rPr>
          <w:rFonts w:ascii="Times New Roman" w:eastAsia="Times New Roman" w:hAnsi="Times New Roman" w:cs="Times New Roman"/>
          <w:color w:val="000000"/>
          <w:sz w:val="28"/>
          <w:szCs w:val="28"/>
          <w:lang w:eastAsia="ru-RU"/>
        </w:rPr>
        <w:t>п</w:t>
      </w:r>
      <w:r w:rsidRPr="00996119">
        <w:rPr>
          <w:rFonts w:ascii="Times New Roman" w:eastAsia="Times New Roman" w:hAnsi="Times New Roman" w:cs="Times New Roman"/>
          <w:color w:val="000000"/>
          <w:sz w:val="28"/>
          <w:szCs w:val="28"/>
          <w:lang w:eastAsia="ru-RU"/>
        </w:rPr>
        <w:t>роверка документов и регистрация заявления;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2)  получение сведений посредством Федеральной муниципальной информационной системы «Единая система межведомственного электронного взаимодействия» (далее – СМЭВ);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 рассмотрение документов и сведений;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 принятие решения;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5) выдача результата;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6) внесение результата муниципальной услуги в реестр юридически значимых записей.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3.2.  При предоставлении муниципальной услуги в электронной форме заявителю обеспечиваются: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формирование уведомления о сносе, уведомления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получение сведений о ходе рассмотрения уведомления о сносе, уведомления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3.3. Формирование уведомления о планируемом сносе, уведомления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При формировании уведомления о сносе, уведомления о завершении сноса заявителю обеспечивается: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уведомления о сносе, уведомления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3.5. </w:t>
      </w:r>
      <w:proofErr w:type="gramStart"/>
      <w:r w:rsidRPr="00996119">
        <w:rPr>
          <w:rFonts w:ascii="Times New Roman" w:eastAsia="Times New Roman" w:hAnsi="Times New Roman" w:cs="Times New Roman"/>
          <w:color w:val="000000"/>
          <w:sz w:val="28"/>
          <w:szCs w:val="28"/>
          <w:lang w:eastAsia="ru-RU"/>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Ответственное должностное лицо:</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рассматривает поступившие уведомления о сносе, уведомления о завершении сноса и приложенные образы документов (документы);</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производит действия в соответствии с пунктом 3.4 настоящего Административного регламента.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3.6. Заявителю</w:t>
      </w:r>
      <w:r w:rsidR="004E520F" w:rsidRPr="00996119">
        <w:rPr>
          <w:rFonts w:ascii="Times New Roman" w:eastAsia="Times New Roman" w:hAnsi="Times New Roman" w:cs="Times New Roman"/>
          <w:color w:val="000000"/>
          <w:sz w:val="28"/>
          <w:szCs w:val="28"/>
          <w:lang w:eastAsia="ru-RU"/>
        </w:rPr>
        <w:t xml:space="preserve"> в </w:t>
      </w:r>
      <w:r w:rsidRPr="00996119">
        <w:rPr>
          <w:rFonts w:ascii="Times New Roman" w:eastAsia="Times New Roman" w:hAnsi="Times New Roman" w:cs="Times New Roman"/>
          <w:color w:val="000000"/>
          <w:sz w:val="28"/>
          <w:szCs w:val="28"/>
          <w:lang w:eastAsia="ru-RU"/>
        </w:rPr>
        <w:t> качестве результата предоставления </w:t>
      </w:r>
      <w:proofErr w:type="gramStart"/>
      <w:r w:rsidRPr="00996119">
        <w:rPr>
          <w:rFonts w:ascii="Times New Roman" w:eastAsia="Times New Roman" w:hAnsi="Times New Roman" w:cs="Times New Roman"/>
          <w:color w:val="000000"/>
          <w:sz w:val="28"/>
          <w:szCs w:val="28"/>
          <w:lang w:eastAsia="ru-RU"/>
        </w:rPr>
        <w:t>муниципальной</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услуги обеспечивается возможность получения документа: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При предоставлении муниципальной услуги в электронной форме заявителю направляется: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996119">
        <w:rPr>
          <w:rFonts w:ascii="Times New Roman" w:eastAsia="Times New Roman" w:hAnsi="Times New Roman" w:cs="Times New Roman"/>
          <w:color w:val="000000"/>
          <w:sz w:val="28"/>
          <w:szCs w:val="28"/>
          <w:lang w:eastAsia="ru-RU"/>
        </w:rPr>
        <w:t> в приеме документов, необходимых для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3.8.  Оценка качества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96119">
        <w:rPr>
          <w:rFonts w:ascii="Times New Roman" w:eastAsia="Times New Roman" w:hAnsi="Times New Roman" w:cs="Times New Roman"/>
          <w:color w:val="000000"/>
          <w:sz w:val="28"/>
          <w:szCs w:val="28"/>
          <w:lang w:eastAsia="ru-RU"/>
        </w:rPr>
        <w:t> </w:t>
      </w:r>
      <w:proofErr w:type="gramStart"/>
      <w:r w:rsidRPr="00996119">
        <w:rPr>
          <w:rFonts w:ascii="Times New Roman" w:eastAsia="Times New Roman" w:hAnsi="Times New Roman" w:cs="Times New Roman"/>
          <w:color w:val="000000"/>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96119">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3.9. </w:t>
      </w:r>
      <w:proofErr w:type="gramStart"/>
      <w:r w:rsidRPr="00996119">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96119">
        <w:rPr>
          <w:rFonts w:ascii="Times New Roman" w:eastAsia="Times New Roman" w:hAnsi="Times New Roman" w:cs="Times New Roman"/>
          <w:color w:val="000000"/>
          <w:sz w:val="28"/>
          <w:szCs w:val="28"/>
          <w:lang w:eastAsia="ru-RU"/>
        </w:rPr>
        <w:t xml:space="preserve"> муниципальных услуг.</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lastRenderedPageBreak/>
        <w:t> </w:t>
      </w:r>
    </w:p>
    <w:p w:rsidR="005B1F72" w:rsidRPr="00996119" w:rsidRDefault="005B1F72" w:rsidP="00996119">
      <w:pPr>
        <w:spacing w:after="0" w:line="240" w:lineRule="auto"/>
        <w:ind w:right="222" w:firstLine="709"/>
        <w:jc w:val="center"/>
        <w:rPr>
          <w:rFonts w:ascii="Times New Roman" w:eastAsia="Times New Roman" w:hAnsi="Times New Roman" w:cs="Times New Roman"/>
          <w:b/>
          <w:color w:val="000000"/>
          <w:sz w:val="28"/>
          <w:szCs w:val="28"/>
          <w:lang w:eastAsia="ru-RU"/>
        </w:rPr>
      </w:pPr>
      <w:r w:rsidRPr="00996119">
        <w:rPr>
          <w:rFonts w:ascii="Times New Roman" w:eastAsia="Times New Roman" w:hAnsi="Times New Roman" w:cs="Times New Roman"/>
          <w:b/>
          <w:color w:val="000000"/>
          <w:sz w:val="28"/>
          <w:szCs w:val="28"/>
          <w:lang w:eastAsia="ru-RU"/>
        </w:rPr>
        <w:t>IV.Формы </w:t>
      </w:r>
      <w:proofErr w:type="gramStart"/>
      <w:r w:rsidRPr="00996119">
        <w:rPr>
          <w:rFonts w:ascii="Times New Roman" w:eastAsia="Times New Roman" w:hAnsi="Times New Roman" w:cs="Times New Roman"/>
          <w:b/>
          <w:color w:val="000000"/>
          <w:sz w:val="28"/>
          <w:szCs w:val="28"/>
          <w:lang w:eastAsia="ru-RU"/>
        </w:rPr>
        <w:t>контроля за</w:t>
      </w:r>
      <w:proofErr w:type="gramEnd"/>
      <w:r w:rsidRPr="00996119">
        <w:rPr>
          <w:rFonts w:ascii="Times New Roman" w:eastAsia="Times New Roman" w:hAnsi="Times New Roman" w:cs="Times New Roman"/>
          <w:b/>
          <w:color w:val="000000"/>
          <w:sz w:val="28"/>
          <w:szCs w:val="28"/>
          <w:lang w:eastAsia="ru-RU"/>
        </w:rPr>
        <w:t> исполнением административного регламента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4.1.  Текущий </w:t>
      </w:r>
      <w:proofErr w:type="gramStart"/>
      <w:r w:rsidRPr="00996119">
        <w:rPr>
          <w:rFonts w:ascii="Times New Roman" w:eastAsia="Times New Roman" w:hAnsi="Times New Roman" w:cs="Times New Roman"/>
          <w:color w:val="000000"/>
          <w:sz w:val="28"/>
          <w:szCs w:val="28"/>
          <w:lang w:eastAsia="ru-RU"/>
        </w:rPr>
        <w:t>контроль за</w:t>
      </w:r>
      <w:proofErr w:type="gramEnd"/>
      <w:r w:rsidRPr="00996119">
        <w:rPr>
          <w:rFonts w:ascii="Times New Roman" w:eastAsia="Times New Roman" w:hAnsi="Times New Roman" w:cs="Times New Roman"/>
          <w:color w:val="000000"/>
          <w:sz w:val="28"/>
          <w:szCs w:val="28"/>
          <w:lang w:eastAsia="ru-RU"/>
        </w:rPr>
        <w:t>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Текущий контроль осуществляется путем проведения проверок:</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решений о предоставлении (об отказе в предоставлении) </w:t>
      </w:r>
      <w:proofErr w:type="gramStart"/>
      <w:r w:rsidRPr="00996119">
        <w:rPr>
          <w:rFonts w:ascii="Times New Roman" w:eastAsia="Times New Roman" w:hAnsi="Times New Roman" w:cs="Times New Roman"/>
          <w:color w:val="000000"/>
          <w:sz w:val="28"/>
          <w:szCs w:val="28"/>
          <w:lang w:eastAsia="ru-RU"/>
        </w:rPr>
        <w:t>муниципальной</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выявления и устранения нарушений прав граждан;</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4.2. </w:t>
      </w:r>
      <w:proofErr w:type="gramStart"/>
      <w:r w:rsidRPr="00996119">
        <w:rPr>
          <w:rFonts w:ascii="Times New Roman" w:eastAsia="Times New Roman" w:hAnsi="Times New Roman" w:cs="Times New Roman"/>
          <w:color w:val="000000"/>
          <w:sz w:val="28"/>
          <w:szCs w:val="28"/>
          <w:lang w:eastAsia="ru-RU"/>
        </w:rPr>
        <w:t>Контроль за</w:t>
      </w:r>
      <w:proofErr w:type="gramEnd"/>
      <w:r w:rsidRPr="00996119">
        <w:rPr>
          <w:rFonts w:ascii="Times New Roman" w:eastAsia="Times New Roman" w:hAnsi="Times New Roman" w:cs="Times New Roman"/>
          <w:color w:val="000000"/>
          <w:sz w:val="28"/>
          <w:szCs w:val="28"/>
          <w:lang w:eastAsia="ru-RU"/>
        </w:rPr>
        <w:t> полнотой и качеством предоставления муниципальной услуги включает в себя проведение плановых и внеплановых проверок.</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соблюдение сроков предоставления муниципальной услуги; соблюдение положений настоящего Административного регламента;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 предоставлении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w:t>
      </w:r>
      <w:r w:rsidRPr="00996119">
        <w:rPr>
          <w:rFonts w:ascii="Times New Roman" w:eastAsia="Times New Roman" w:hAnsi="Times New Roman" w:cs="Times New Roman"/>
          <w:color w:val="000000"/>
          <w:sz w:val="24"/>
          <w:szCs w:val="24"/>
          <w:lang w:eastAsia="ru-RU"/>
        </w:rPr>
        <w:t> </w:t>
      </w:r>
      <w:r w:rsidR="004E520F" w:rsidRPr="00996119">
        <w:rPr>
          <w:rFonts w:ascii="Times New Roman" w:eastAsia="Times New Roman" w:hAnsi="Times New Roman" w:cs="Times New Roman"/>
          <w:color w:val="000000"/>
          <w:sz w:val="28"/>
          <w:szCs w:val="28"/>
          <w:lang w:eastAsia="ru-RU"/>
        </w:rPr>
        <w:t>Маслянин</w:t>
      </w:r>
      <w:r w:rsidRPr="00996119">
        <w:rPr>
          <w:rFonts w:ascii="Times New Roman" w:eastAsia="Times New Roman" w:hAnsi="Times New Roman" w:cs="Times New Roman"/>
          <w:color w:val="000000"/>
          <w:sz w:val="28"/>
          <w:szCs w:val="28"/>
          <w:lang w:eastAsia="ru-RU"/>
        </w:rPr>
        <w:t>ского района Новосибирской области;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4.5.По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администрации </w:t>
      </w:r>
      <w:r w:rsidR="004E520F" w:rsidRPr="00996119">
        <w:rPr>
          <w:rFonts w:ascii="Times New Roman" w:eastAsia="Times New Roman" w:hAnsi="Times New Roman" w:cs="Times New Roman"/>
          <w:color w:val="000000"/>
          <w:sz w:val="28"/>
          <w:szCs w:val="28"/>
          <w:lang w:eastAsia="ru-RU"/>
        </w:rPr>
        <w:t>Масляни</w:t>
      </w:r>
      <w:r w:rsidRPr="00996119">
        <w:rPr>
          <w:rFonts w:ascii="Times New Roman" w:eastAsia="Times New Roman" w:hAnsi="Times New Roman" w:cs="Times New Roman"/>
          <w:color w:val="000000"/>
          <w:sz w:val="28"/>
          <w:szCs w:val="28"/>
          <w:lang w:eastAsia="ru-RU"/>
        </w:rPr>
        <w:t>нского района осуществляется привлечение виновных лиц к ответственности в соответствии с законодательством Российской Федерации.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1F72" w:rsidRPr="00996119" w:rsidRDefault="004E520F"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4.6. Г</w:t>
      </w:r>
      <w:r w:rsidR="005B1F72" w:rsidRPr="00996119">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w:t>
      </w:r>
      <w:proofErr w:type="gramStart"/>
      <w:r w:rsidR="005B1F72" w:rsidRPr="00996119">
        <w:rPr>
          <w:rFonts w:ascii="Times New Roman" w:eastAsia="Times New Roman" w:hAnsi="Times New Roman" w:cs="Times New Roman"/>
          <w:color w:val="000000"/>
          <w:sz w:val="28"/>
          <w:szCs w:val="28"/>
          <w:lang w:eastAsia="ru-RU"/>
        </w:rPr>
        <w:t>контроль за</w:t>
      </w:r>
      <w:proofErr w:type="gramEnd"/>
      <w:r w:rsidR="005B1F72" w:rsidRPr="00996119">
        <w:rPr>
          <w:rFonts w:ascii="Times New Roman" w:eastAsia="Times New Roman" w:hAnsi="Times New Roman" w:cs="Times New Roman"/>
          <w:color w:val="000000"/>
          <w:sz w:val="28"/>
          <w:szCs w:val="28"/>
          <w:lang w:eastAsia="ru-RU"/>
        </w:rPr>
        <w:t>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вносить   предложения   о  ме</w:t>
      </w:r>
      <w:r w:rsidR="004E520F" w:rsidRPr="00996119">
        <w:rPr>
          <w:rFonts w:ascii="Times New Roman" w:eastAsia="Times New Roman" w:hAnsi="Times New Roman" w:cs="Times New Roman"/>
          <w:color w:val="000000"/>
          <w:sz w:val="28"/>
          <w:szCs w:val="28"/>
          <w:lang w:eastAsia="ru-RU"/>
        </w:rPr>
        <w:t>рах по </w:t>
      </w:r>
      <w:r w:rsidRPr="00996119">
        <w:rPr>
          <w:rFonts w:ascii="Times New Roman" w:eastAsia="Times New Roman" w:hAnsi="Times New Roman" w:cs="Times New Roman"/>
          <w:color w:val="000000"/>
          <w:sz w:val="28"/>
          <w:szCs w:val="28"/>
          <w:lang w:eastAsia="ru-RU"/>
        </w:rPr>
        <w:t>устранению нарушений  настоящего Административного регламента.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w:t>
      </w:r>
    </w:p>
    <w:p w:rsidR="005B1F72" w:rsidRPr="00996119" w:rsidRDefault="005B1F72" w:rsidP="00996119">
      <w:pPr>
        <w:spacing w:after="0" w:line="240" w:lineRule="auto"/>
        <w:ind w:right="222" w:firstLine="709"/>
        <w:jc w:val="both"/>
        <w:rPr>
          <w:rFonts w:ascii="Times New Roman" w:eastAsia="Times New Roman" w:hAnsi="Times New Roman" w:cs="Times New Roman"/>
          <w:b/>
          <w:color w:val="000000"/>
          <w:sz w:val="28"/>
          <w:szCs w:val="28"/>
          <w:lang w:eastAsia="ru-RU"/>
        </w:rPr>
      </w:pPr>
      <w:r w:rsidRPr="00996119">
        <w:rPr>
          <w:rFonts w:ascii="Times New Roman" w:eastAsia="Times New Roman" w:hAnsi="Times New Roman" w:cs="Times New Roman"/>
          <w:b/>
          <w:color w:val="000000"/>
          <w:sz w:val="28"/>
          <w:szCs w:val="28"/>
          <w:lang w:eastAsia="ru-RU"/>
        </w:rPr>
        <w:t>V.Досудебный (внесудебный) порядок обжалования решений и действий (бездействия) органа, предоставляющего </w:t>
      </w:r>
      <w:proofErr w:type="gramStart"/>
      <w:r w:rsidRPr="00996119">
        <w:rPr>
          <w:rFonts w:ascii="Times New Roman" w:eastAsia="Times New Roman" w:hAnsi="Times New Roman" w:cs="Times New Roman"/>
          <w:b/>
          <w:color w:val="000000"/>
          <w:sz w:val="28"/>
          <w:szCs w:val="28"/>
          <w:lang w:eastAsia="ru-RU"/>
        </w:rPr>
        <w:t>муниципальную</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b/>
          <w:color w:val="000000"/>
          <w:sz w:val="28"/>
          <w:szCs w:val="28"/>
          <w:lang w:eastAsia="ru-RU"/>
        </w:rPr>
      </w:pPr>
      <w:r w:rsidRPr="00996119">
        <w:rPr>
          <w:rFonts w:ascii="Times New Roman" w:eastAsia="Times New Roman" w:hAnsi="Times New Roman" w:cs="Times New Roman"/>
          <w:b/>
          <w:color w:val="000000"/>
          <w:sz w:val="28"/>
          <w:szCs w:val="28"/>
          <w:lang w:eastAsia="ru-RU"/>
        </w:rPr>
        <w:t>услугу, а также их должностных лиц, муниципальных служащих</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5.1.  </w:t>
      </w:r>
      <w:proofErr w:type="gramStart"/>
      <w:r w:rsidRPr="00996119">
        <w:rPr>
          <w:rFonts w:ascii="Times New Roman" w:eastAsia="Times New Roman" w:hAnsi="Times New Roman" w:cs="Times New Roman"/>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к учредителю многофункционального центра – на решение и действия (бездействие) многофункционального центра.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Федеральным законом «Об организации предоставления государственных и муниципальных услуг»;</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постановлением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center"/>
        <w:rPr>
          <w:rFonts w:ascii="Times New Roman" w:eastAsia="Times New Roman" w:hAnsi="Times New Roman" w:cs="Times New Roman"/>
          <w:b/>
          <w:color w:val="000000"/>
          <w:sz w:val="28"/>
          <w:szCs w:val="28"/>
          <w:lang w:eastAsia="ru-RU"/>
        </w:rPr>
      </w:pPr>
      <w:r w:rsidRPr="00996119">
        <w:rPr>
          <w:rFonts w:ascii="Times New Roman" w:eastAsia="Times New Roman" w:hAnsi="Times New Roman" w:cs="Times New Roman"/>
          <w:b/>
          <w:color w:val="000000"/>
          <w:sz w:val="28"/>
          <w:szCs w:val="28"/>
          <w:lang w:eastAsia="ru-RU"/>
        </w:rPr>
        <w:t>VI.Особенности выполнения административных процедур (действий) вмногофункциональных центрах предоставления государственных и муниципальных услуг</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6.1  Многофункциональный центр осуществляет:</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(муниципальной) услуги в многофункциональном центре, по иным вопросам, связанным с предоставлением муниципальной (муниципальной) услуги, а также консультирование заявителей о порядке предоставления муниципальной (муниципальной) услуги в многофункциональном центре;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выдачу заявителю результата предоставления муниципальной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96119">
        <w:rPr>
          <w:rFonts w:ascii="Times New Roman" w:eastAsia="Times New Roman" w:hAnsi="Times New Roman" w:cs="Times New Roman"/>
          <w:color w:val="000000"/>
          <w:sz w:val="28"/>
          <w:szCs w:val="28"/>
          <w:lang w:eastAsia="ru-RU"/>
        </w:rPr>
        <w:t>услуги</w:t>
      </w:r>
      <w:proofErr w:type="gramEnd"/>
      <w:r w:rsidRPr="00996119">
        <w:rPr>
          <w:rFonts w:ascii="Times New Roman" w:eastAsia="Times New Roman" w:hAnsi="Times New Roman" w:cs="Times New Roman"/>
          <w:color w:val="000000"/>
          <w:sz w:val="28"/>
          <w:szCs w:val="28"/>
          <w:lang w:eastAsia="ru-RU"/>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иные процедуры и действия, предусмотренные Федеральным законом № 210-ФЗ.</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дляреализации своих функций многофункциональные центры вправе привлекать иные организации.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6.2. Информирование заявителя многофункциональными центрами осуществляется следующими способами: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назначить другое время для консультаций.</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themeColor="text1"/>
          <w:sz w:val="28"/>
          <w:szCs w:val="28"/>
          <w:lang w:eastAsia="ru-RU"/>
        </w:rPr>
      </w:pPr>
      <w:proofErr w:type="gramStart"/>
      <w:r w:rsidRPr="00996119">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w:t>
      </w:r>
      <w:r w:rsidRPr="00996119">
        <w:rPr>
          <w:rFonts w:ascii="Times New Roman" w:eastAsia="Times New Roman" w:hAnsi="Times New Roman" w:cs="Times New Roman"/>
          <w:color w:val="000000" w:themeColor="text1"/>
          <w:sz w:val="28"/>
          <w:szCs w:val="28"/>
          <w:lang w:eastAsia="ru-RU"/>
        </w:rPr>
        <w:t>форме по почтовому адресу, указанному в обращении, поступившем в многофункциональный центр в письменной форме.</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themeColor="text1"/>
          <w:sz w:val="28"/>
          <w:szCs w:val="28"/>
          <w:lang w:eastAsia="ru-RU"/>
        </w:rPr>
      </w:pPr>
      <w:r w:rsidRPr="00996119">
        <w:rPr>
          <w:rFonts w:ascii="Times New Roman" w:eastAsia="Times New Roman" w:hAnsi="Times New Roman" w:cs="Times New Roman"/>
          <w:color w:val="000000" w:themeColor="text1"/>
          <w:sz w:val="28"/>
          <w:szCs w:val="28"/>
          <w:lang w:eastAsia="ru-RU"/>
        </w:rPr>
        <w:t>6.3.  </w:t>
      </w:r>
      <w:proofErr w:type="gramStart"/>
      <w:r w:rsidRPr="00996119">
        <w:rPr>
          <w:rFonts w:ascii="Times New Roman" w:eastAsia="Times New Roman" w:hAnsi="Times New Roman" w:cs="Times New Roman"/>
          <w:color w:val="000000" w:themeColor="text1"/>
          <w:sz w:val="28"/>
          <w:szCs w:val="28"/>
          <w:lang w:eastAsia="ru-RU"/>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05384C" w:rsidRPr="00996119">
        <w:rPr>
          <w:rFonts w:ascii="Times New Roman" w:hAnsi="Times New Roman" w:cs="Times New Roman"/>
          <w:bCs/>
          <w:color w:val="000000" w:themeColor="text1"/>
          <w:sz w:val="28"/>
          <w:szCs w:val="28"/>
          <w:shd w:val="clear" w:color="auto" w:fill="FFFFFF"/>
        </w:rPr>
        <w:t>О взаимодействии между</w:t>
      </w:r>
      <w:proofErr w:type="gramEnd"/>
      <w:r w:rsidR="0005384C" w:rsidRPr="00996119">
        <w:rPr>
          <w:rFonts w:ascii="Times New Roman" w:hAnsi="Times New Roman" w:cs="Times New Roman"/>
          <w:bCs/>
          <w:color w:val="000000" w:themeColor="text1"/>
          <w:sz w:val="28"/>
          <w:szCs w:val="28"/>
          <w:shd w:val="clear" w:color="auto" w:fill="FFFFFF"/>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r w:rsidRPr="00996119">
        <w:rPr>
          <w:rFonts w:ascii="Times New Roman" w:eastAsia="Times New Roman" w:hAnsi="Times New Roman" w:cs="Times New Roman"/>
          <w:color w:val="000000" w:themeColor="text1"/>
          <w:sz w:val="28"/>
          <w:szCs w:val="28"/>
          <w:lang w:eastAsia="ru-RU"/>
        </w:rPr>
        <w:t>".</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themeColor="text1"/>
          <w:sz w:val="28"/>
          <w:szCs w:val="28"/>
          <w:lang w:eastAsia="ru-RU"/>
        </w:rPr>
      </w:pPr>
      <w:proofErr w:type="gramStart"/>
      <w:r w:rsidRPr="00996119">
        <w:rPr>
          <w:rFonts w:ascii="Times New Roman" w:eastAsia="Times New Roman" w:hAnsi="Times New Roman" w:cs="Times New Roman"/>
          <w:color w:val="000000" w:themeColor="text1"/>
          <w:sz w:val="28"/>
          <w:szCs w:val="28"/>
          <w:lang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05384C" w:rsidRPr="00996119">
        <w:rPr>
          <w:rFonts w:ascii="Times New Roman" w:hAnsi="Times New Roman" w:cs="Times New Roman"/>
          <w:bCs/>
          <w:color w:val="000000" w:themeColor="text1"/>
          <w:sz w:val="28"/>
          <w:szCs w:val="28"/>
          <w:shd w:val="clear" w:color="auto" w:fill="FFFFFF"/>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вслучаях</w:t>
      </w:r>
      <w:proofErr w:type="gramEnd"/>
      <w:r w:rsidR="0005384C" w:rsidRPr="00996119">
        <w:rPr>
          <w:rFonts w:ascii="Times New Roman" w:hAnsi="Times New Roman" w:cs="Times New Roman"/>
          <w:bCs/>
          <w:color w:val="000000" w:themeColor="text1"/>
          <w:sz w:val="28"/>
          <w:szCs w:val="28"/>
          <w:shd w:val="clear" w:color="auto" w:fill="FFFFFF"/>
        </w:rPr>
        <w:t xml:space="preserve">, </w:t>
      </w:r>
      <w:proofErr w:type="gramStart"/>
      <w:r w:rsidR="0005384C" w:rsidRPr="00996119">
        <w:rPr>
          <w:rFonts w:ascii="Times New Roman" w:hAnsi="Times New Roman" w:cs="Times New Roman"/>
          <w:bCs/>
          <w:color w:val="000000" w:themeColor="text1"/>
          <w:sz w:val="28"/>
          <w:szCs w:val="28"/>
          <w:shd w:val="clear" w:color="auto" w:fill="FFFFFF"/>
        </w:rPr>
        <w:t>установленных</w:t>
      </w:r>
      <w:proofErr w:type="gramEnd"/>
      <w:r w:rsidR="0005384C" w:rsidRPr="00996119">
        <w:rPr>
          <w:rFonts w:ascii="Times New Roman" w:hAnsi="Times New Roman" w:cs="Times New Roman"/>
          <w:bCs/>
          <w:color w:val="000000" w:themeColor="text1"/>
          <w:sz w:val="28"/>
          <w:szCs w:val="28"/>
          <w:shd w:val="clear" w:color="auto" w:fill="FFFFFF"/>
        </w:rPr>
        <w:t xml:space="preserve"> законодательством Российской Федерации, публично-правовыми компаниями </w:t>
      </w:r>
      <w:r w:rsidRPr="00996119">
        <w:rPr>
          <w:rFonts w:ascii="Times New Roman" w:eastAsia="Times New Roman" w:hAnsi="Times New Roman" w:cs="Times New Roman"/>
          <w:color w:val="000000" w:themeColor="text1"/>
          <w:sz w:val="28"/>
          <w:szCs w:val="28"/>
          <w:lang w:eastAsia="ru-RU"/>
        </w:rPr>
        <w:t>".</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themeColor="text1"/>
          <w:sz w:val="28"/>
          <w:szCs w:val="28"/>
          <w:lang w:eastAsia="ru-RU"/>
        </w:rPr>
      </w:pPr>
      <w:r w:rsidRPr="00996119">
        <w:rPr>
          <w:rFonts w:ascii="Times New Roman" w:eastAsia="Times New Roman" w:hAnsi="Times New Roman" w:cs="Times New Roman"/>
          <w:color w:val="000000" w:themeColor="text1"/>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5384C" w:rsidRPr="00996119" w:rsidRDefault="005B1F72" w:rsidP="00996119">
      <w:pPr>
        <w:spacing w:after="0" w:line="240" w:lineRule="auto"/>
        <w:ind w:right="222" w:firstLine="851"/>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 устанавливает  личность </w:t>
      </w:r>
      <w:r w:rsidR="0005384C" w:rsidRPr="00996119">
        <w:rPr>
          <w:rFonts w:ascii="Times New Roman" w:eastAsia="Times New Roman" w:hAnsi="Times New Roman" w:cs="Times New Roman"/>
          <w:color w:val="000000"/>
          <w:sz w:val="28"/>
          <w:szCs w:val="28"/>
          <w:lang w:eastAsia="ru-RU"/>
        </w:rPr>
        <w:t>з</w:t>
      </w:r>
      <w:r w:rsidRPr="00996119">
        <w:rPr>
          <w:rFonts w:ascii="Times New Roman" w:eastAsia="Times New Roman" w:hAnsi="Times New Roman" w:cs="Times New Roman"/>
          <w:color w:val="000000"/>
          <w:sz w:val="28"/>
          <w:szCs w:val="28"/>
          <w:lang w:eastAsia="ru-RU"/>
        </w:rPr>
        <w:t>аявителя на  основании документа, достоверяющего личность в соответствии </w:t>
      </w:r>
      <w:r w:rsidR="0005384C" w:rsidRPr="00996119">
        <w:rPr>
          <w:rFonts w:ascii="Times New Roman" w:eastAsia="Times New Roman" w:hAnsi="Times New Roman" w:cs="Times New Roman"/>
          <w:color w:val="000000"/>
          <w:sz w:val="28"/>
          <w:szCs w:val="28"/>
          <w:lang w:eastAsia="ru-RU"/>
        </w:rPr>
        <w:t>с</w:t>
      </w:r>
      <w:r w:rsidRPr="00996119">
        <w:rPr>
          <w:rFonts w:ascii="Times New Roman" w:eastAsia="Times New Roman" w:hAnsi="Times New Roman" w:cs="Times New Roman"/>
          <w:color w:val="000000"/>
          <w:sz w:val="28"/>
          <w:szCs w:val="28"/>
          <w:lang w:eastAsia="ru-RU"/>
        </w:rPr>
        <w:t> законодательством РоссийскойФедерации; проверяет </w:t>
      </w:r>
      <w:r w:rsidR="003816D7" w:rsidRPr="00996119">
        <w:rPr>
          <w:rFonts w:ascii="Times New Roman" w:eastAsia="Times New Roman" w:hAnsi="Times New Roman" w:cs="Times New Roman"/>
          <w:color w:val="000000"/>
          <w:sz w:val="28"/>
          <w:szCs w:val="28"/>
          <w:lang w:eastAsia="ru-RU"/>
        </w:rPr>
        <w:t>п</w:t>
      </w:r>
      <w:r w:rsidRPr="00996119">
        <w:rPr>
          <w:rFonts w:ascii="Times New Roman" w:eastAsia="Times New Roman" w:hAnsi="Times New Roman" w:cs="Times New Roman"/>
          <w:color w:val="000000"/>
          <w:sz w:val="28"/>
          <w:szCs w:val="28"/>
          <w:lang w:eastAsia="ru-RU"/>
        </w:rPr>
        <w:t>олномочия  представителя   заявителя  (в  случае обращения представителя заявителя);</w:t>
      </w:r>
    </w:p>
    <w:p w:rsidR="0005384C" w:rsidRPr="00996119" w:rsidRDefault="005B1F72" w:rsidP="00996119">
      <w:pPr>
        <w:spacing w:after="0" w:line="240" w:lineRule="auto"/>
        <w:ind w:right="222"/>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определяет статус исполнения уведомления об окончании строительства в ГИС; </w:t>
      </w:r>
    </w:p>
    <w:p w:rsidR="005B1F72" w:rsidRPr="00996119" w:rsidRDefault="005B1F72" w:rsidP="00996119">
      <w:pPr>
        <w:spacing w:after="0" w:line="240" w:lineRule="auto"/>
        <w:ind w:right="222"/>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E00940" w:rsidRPr="00996119" w:rsidRDefault="00E00940" w:rsidP="00996119">
      <w:pPr>
        <w:spacing w:after="0" w:line="240" w:lineRule="auto"/>
        <w:ind w:right="222" w:firstLine="709"/>
        <w:jc w:val="both"/>
        <w:rPr>
          <w:rFonts w:ascii="Times New Roman" w:eastAsia="Times New Roman" w:hAnsi="Times New Roman" w:cs="Times New Roman"/>
          <w:color w:val="000000"/>
          <w:sz w:val="28"/>
          <w:szCs w:val="28"/>
          <w:lang w:eastAsia="ru-RU"/>
        </w:rPr>
      </w:pPr>
    </w:p>
    <w:p w:rsidR="00996119" w:rsidRDefault="00996119" w:rsidP="00996119">
      <w:pPr>
        <w:spacing w:after="0" w:line="240" w:lineRule="auto"/>
        <w:ind w:right="20" w:firstLine="709"/>
        <w:jc w:val="both"/>
        <w:rPr>
          <w:rFonts w:ascii="Times New Roman" w:eastAsia="Times New Roman" w:hAnsi="Times New Roman" w:cs="Times New Roman"/>
          <w:color w:val="000000"/>
          <w:sz w:val="28"/>
          <w:szCs w:val="28"/>
          <w:lang w:eastAsia="ru-RU"/>
        </w:rPr>
      </w:pPr>
    </w:p>
    <w:p w:rsidR="00996119" w:rsidRDefault="0099611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E00940" w:rsidRPr="00996119" w:rsidRDefault="00E00940" w:rsidP="00996119">
      <w:pPr>
        <w:spacing w:after="0" w:line="240" w:lineRule="auto"/>
        <w:ind w:right="20" w:firstLine="709"/>
        <w:jc w:val="right"/>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ПРИЛОЖЕНИЕ № 1</w:t>
      </w:r>
    </w:p>
    <w:p w:rsidR="00E00940" w:rsidRPr="00996119" w:rsidRDefault="00E00940" w:rsidP="00996119">
      <w:pPr>
        <w:spacing w:after="0" w:line="240" w:lineRule="auto"/>
        <w:ind w:left="5103" w:right="20"/>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к</w:t>
      </w:r>
      <w:r w:rsidRPr="00996119">
        <w:rPr>
          <w:rFonts w:ascii="Times New Roman" w:eastAsia="Times New Roman" w:hAnsi="Times New Roman" w:cs="Times New Roman"/>
          <w:color w:val="000000"/>
          <w:spacing w:val="9"/>
          <w:sz w:val="28"/>
          <w:szCs w:val="28"/>
          <w:lang w:eastAsia="ru-RU"/>
        </w:rPr>
        <w:t> </w:t>
      </w:r>
      <w:r w:rsidRPr="00996119">
        <w:rPr>
          <w:rFonts w:ascii="Times New Roman" w:eastAsia="Times New Roman" w:hAnsi="Times New Roman" w:cs="Times New Roman"/>
          <w:color w:val="000000"/>
          <w:sz w:val="28"/>
          <w:szCs w:val="28"/>
          <w:lang w:eastAsia="ru-RU"/>
        </w:rPr>
        <w:t>Административному</w:t>
      </w:r>
      <w:r w:rsidRPr="00996119">
        <w:rPr>
          <w:rFonts w:ascii="Times New Roman" w:eastAsia="Times New Roman" w:hAnsi="Times New Roman" w:cs="Times New Roman"/>
          <w:color w:val="000000"/>
          <w:spacing w:val="5"/>
          <w:sz w:val="28"/>
          <w:szCs w:val="28"/>
          <w:lang w:eastAsia="ru-RU"/>
        </w:rPr>
        <w:t> </w:t>
      </w:r>
      <w:r w:rsidRPr="00996119">
        <w:rPr>
          <w:rFonts w:ascii="Times New Roman" w:eastAsia="Times New Roman" w:hAnsi="Times New Roman" w:cs="Times New Roman"/>
          <w:color w:val="000000"/>
          <w:sz w:val="28"/>
          <w:szCs w:val="28"/>
          <w:lang w:eastAsia="ru-RU"/>
        </w:rPr>
        <w:t>регламенту</w:t>
      </w:r>
    </w:p>
    <w:p w:rsidR="00E00940" w:rsidRPr="00996119" w:rsidRDefault="00E00940" w:rsidP="00996119">
      <w:pPr>
        <w:spacing w:after="0" w:line="240" w:lineRule="auto"/>
        <w:ind w:right="20"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                                                         по</w:t>
      </w:r>
      <w:r w:rsidRPr="00996119">
        <w:rPr>
          <w:rFonts w:ascii="Times New Roman" w:eastAsia="Times New Roman" w:hAnsi="Times New Roman" w:cs="Times New Roman"/>
          <w:color w:val="000000"/>
          <w:spacing w:val="-8"/>
          <w:sz w:val="28"/>
          <w:szCs w:val="28"/>
          <w:lang w:eastAsia="ru-RU"/>
        </w:rPr>
        <w:t> </w:t>
      </w:r>
      <w:r w:rsidRPr="00996119">
        <w:rPr>
          <w:rFonts w:ascii="Times New Roman" w:eastAsia="Times New Roman" w:hAnsi="Times New Roman" w:cs="Times New Roman"/>
          <w:color w:val="000000"/>
          <w:sz w:val="28"/>
          <w:szCs w:val="28"/>
          <w:lang w:eastAsia="ru-RU"/>
        </w:rPr>
        <w:t>предоставлению</w:t>
      </w:r>
      <w:r w:rsidRPr="00996119">
        <w:rPr>
          <w:rFonts w:ascii="Times New Roman" w:eastAsia="Times New Roman" w:hAnsi="Times New Roman" w:cs="Times New Roman"/>
          <w:color w:val="000000"/>
          <w:spacing w:val="-9"/>
          <w:sz w:val="28"/>
          <w:szCs w:val="28"/>
          <w:lang w:eastAsia="ru-RU"/>
        </w:rPr>
        <w:t> </w:t>
      </w:r>
      <w:proofErr w:type="gramStart"/>
      <w:r w:rsidRPr="00996119">
        <w:rPr>
          <w:rFonts w:ascii="Times New Roman" w:eastAsia="Times New Roman" w:hAnsi="Times New Roman" w:cs="Times New Roman"/>
          <w:color w:val="000000"/>
          <w:sz w:val="28"/>
          <w:szCs w:val="28"/>
          <w:lang w:eastAsia="ru-RU"/>
        </w:rPr>
        <w:t>муниципальной</w:t>
      </w:r>
      <w:proofErr w:type="gramEnd"/>
    </w:p>
    <w:p w:rsidR="00E00940" w:rsidRPr="00996119" w:rsidRDefault="00E00940"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                                                                      услуги </w:t>
      </w:r>
      <w:r w:rsidRPr="00996119">
        <w:rPr>
          <w:rFonts w:ascii="Times New Roman" w:hAnsi="Times New Roman" w:cs="Times New Roman"/>
          <w:bCs/>
          <w:color w:val="000000" w:themeColor="text1"/>
          <w:sz w:val="28"/>
          <w:szCs w:val="28"/>
        </w:rPr>
        <w:t>«</w:t>
      </w:r>
      <w:r w:rsidRPr="00996119">
        <w:rPr>
          <w:rFonts w:ascii="Times New Roman" w:eastAsia="Times New Roman" w:hAnsi="Times New Roman" w:cs="Times New Roman"/>
          <w:bCs/>
          <w:color w:val="000000"/>
          <w:sz w:val="28"/>
          <w:szCs w:val="28"/>
          <w:lang w:eastAsia="ru-RU"/>
        </w:rPr>
        <w:t>Направление уведомления о</w:t>
      </w:r>
    </w:p>
    <w:p w:rsidR="00E00940" w:rsidRPr="00996119" w:rsidRDefault="00E00940"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                                                            планируемом </w:t>
      </w:r>
      <w:proofErr w:type="gramStart"/>
      <w:r w:rsidRPr="00996119">
        <w:rPr>
          <w:rFonts w:ascii="Times New Roman" w:eastAsia="Times New Roman" w:hAnsi="Times New Roman" w:cs="Times New Roman"/>
          <w:bCs/>
          <w:color w:val="000000"/>
          <w:sz w:val="28"/>
          <w:szCs w:val="28"/>
          <w:lang w:eastAsia="ru-RU"/>
        </w:rPr>
        <w:t>сносе</w:t>
      </w:r>
      <w:proofErr w:type="gramEnd"/>
      <w:r w:rsidRPr="00996119">
        <w:rPr>
          <w:rFonts w:ascii="Times New Roman" w:eastAsia="Times New Roman" w:hAnsi="Times New Roman" w:cs="Times New Roman"/>
          <w:bCs/>
          <w:color w:val="000000"/>
          <w:sz w:val="28"/>
          <w:szCs w:val="28"/>
          <w:lang w:eastAsia="ru-RU"/>
        </w:rPr>
        <w:t xml:space="preserve"> объекта капитального</w:t>
      </w:r>
    </w:p>
    <w:p w:rsidR="00E00940" w:rsidRPr="00996119" w:rsidRDefault="00E00940"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                                                                          строительства и уведомления о </w:t>
      </w:r>
    </w:p>
    <w:p w:rsidR="00E00940" w:rsidRPr="00996119" w:rsidRDefault="00E00940" w:rsidP="00996119">
      <w:pPr>
        <w:spacing w:after="0" w:line="240" w:lineRule="auto"/>
        <w:jc w:val="both"/>
        <w:rPr>
          <w:rFonts w:ascii="Times New Roman" w:eastAsia="Times New Roman" w:hAnsi="Times New Roman" w:cs="Times New Roman"/>
          <w:bCs/>
          <w:color w:val="000000"/>
          <w:sz w:val="28"/>
          <w:szCs w:val="28"/>
          <w:lang w:eastAsia="ru-RU"/>
        </w:rPr>
      </w:pPr>
      <w:proofErr w:type="gramStart"/>
      <w:r w:rsidRPr="00996119">
        <w:rPr>
          <w:rFonts w:ascii="Times New Roman" w:eastAsia="Times New Roman" w:hAnsi="Times New Roman" w:cs="Times New Roman"/>
          <w:bCs/>
          <w:color w:val="000000"/>
          <w:sz w:val="28"/>
          <w:szCs w:val="28"/>
          <w:lang w:eastAsia="ru-RU"/>
        </w:rPr>
        <w:t>завершении</w:t>
      </w:r>
      <w:proofErr w:type="gramEnd"/>
      <w:r w:rsidRPr="00996119">
        <w:rPr>
          <w:rFonts w:ascii="Times New Roman" w:eastAsia="Times New Roman" w:hAnsi="Times New Roman" w:cs="Times New Roman"/>
          <w:bCs/>
          <w:color w:val="000000"/>
          <w:sz w:val="28"/>
          <w:szCs w:val="28"/>
          <w:lang w:eastAsia="ru-RU"/>
        </w:rPr>
        <w:t xml:space="preserve"> сноса объекта капитального</w:t>
      </w:r>
    </w:p>
    <w:p w:rsidR="00E00940" w:rsidRPr="00996119" w:rsidRDefault="00E00940" w:rsidP="00996119">
      <w:pPr>
        <w:spacing w:after="0" w:line="240" w:lineRule="auto"/>
        <w:jc w:val="both"/>
        <w:rPr>
          <w:rFonts w:ascii="Times New Roman" w:hAnsi="Times New Roman" w:cs="Times New Roman"/>
          <w:bCs/>
          <w:color w:val="000000" w:themeColor="text1"/>
          <w:sz w:val="28"/>
          <w:szCs w:val="28"/>
        </w:rPr>
      </w:pPr>
      <w:r w:rsidRPr="00996119">
        <w:rPr>
          <w:rFonts w:ascii="Times New Roman" w:eastAsia="Times New Roman" w:hAnsi="Times New Roman" w:cs="Times New Roman"/>
          <w:bCs/>
          <w:color w:val="000000"/>
          <w:sz w:val="28"/>
          <w:szCs w:val="28"/>
          <w:lang w:eastAsia="ru-RU"/>
        </w:rPr>
        <w:t xml:space="preserve">                                                                          строительства</w:t>
      </w:r>
      <w:r w:rsidRPr="00996119">
        <w:rPr>
          <w:rFonts w:ascii="Times New Roman" w:hAnsi="Times New Roman" w:cs="Times New Roman"/>
          <w:bCs/>
          <w:color w:val="000000"/>
          <w:sz w:val="28"/>
          <w:szCs w:val="28"/>
        </w:rPr>
        <w:t xml:space="preserve">» </w:t>
      </w:r>
      <w:r w:rsidRPr="00996119">
        <w:rPr>
          <w:rFonts w:ascii="Times New Roman" w:hAnsi="Times New Roman" w:cs="Times New Roman"/>
          <w:bCs/>
          <w:color w:val="000000" w:themeColor="text1"/>
          <w:sz w:val="28"/>
          <w:szCs w:val="28"/>
        </w:rPr>
        <w:t xml:space="preserve">на территории </w:t>
      </w:r>
    </w:p>
    <w:p w:rsidR="0015134C" w:rsidRDefault="00E00940" w:rsidP="0015134C">
      <w:pPr>
        <w:pStyle w:val="ConsPlusNormal"/>
        <w:ind w:left="2694"/>
        <w:jc w:val="right"/>
        <w:rPr>
          <w:rFonts w:ascii="Times New Roman" w:hAnsi="Times New Roman" w:cs="Times New Roman"/>
          <w:sz w:val="28"/>
          <w:szCs w:val="28"/>
        </w:rPr>
      </w:pPr>
      <w:r w:rsidRPr="00996119">
        <w:rPr>
          <w:rFonts w:ascii="Times New Roman" w:hAnsi="Times New Roman" w:cs="Times New Roman"/>
          <w:sz w:val="28"/>
          <w:szCs w:val="28"/>
        </w:rPr>
        <w:t xml:space="preserve">Маслянинского района </w:t>
      </w:r>
    </w:p>
    <w:p w:rsidR="00E00940" w:rsidRPr="00996119" w:rsidRDefault="00E00940" w:rsidP="0015134C">
      <w:pPr>
        <w:pStyle w:val="ConsPlusNormal"/>
        <w:ind w:left="2694"/>
        <w:jc w:val="right"/>
        <w:rPr>
          <w:rFonts w:ascii="Times New Roman" w:hAnsi="Times New Roman" w:cs="Times New Roman"/>
        </w:rPr>
      </w:pPr>
      <w:r w:rsidRPr="00996119">
        <w:rPr>
          <w:rFonts w:ascii="Times New Roman" w:hAnsi="Times New Roman" w:cs="Times New Roman"/>
          <w:sz w:val="28"/>
          <w:szCs w:val="28"/>
        </w:rPr>
        <w:t>Новосибирской    области</w:t>
      </w:r>
    </w:p>
    <w:p w:rsidR="00E00940" w:rsidRPr="00996119" w:rsidRDefault="00E00940" w:rsidP="0015134C">
      <w:pPr>
        <w:spacing w:after="0" w:line="240" w:lineRule="auto"/>
        <w:jc w:val="right"/>
        <w:rPr>
          <w:rFonts w:ascii="Times New Roman" w:hAnsi="Times New Roman" w:cs="Times New Roman"/>
          <w:b/>
          <w:sz w:val="28"/>
          <w:szCs w:val="28"/>
        </w:rPr>
      </w:pPr>
    </w:p>
    <w:p w:rsidR="00E00940" w:rsidRPr="00996119" w:rsidRDefault="00E00940" w:rsidP="00996119">
      <w:pPr>
        <w:spacing w:after="0" w:line="240" w:lineRule="auto"/>
        <w:jc w:val="center"/>
        <w:rPr>
          <w:rFonts w:ascii="Times New Roman" w:hAnsi="Times New Roman" w:cs="Times New Roman"/>
          <w:b/>
          <w:sz w:val="26"/>
          <w:szCs w:val="26"/>
        </w:rPr>
      </w:pPr>
      <w:r w:rsidRPr="00996119">
        <w:rPr>
          <w:rFonts w:ascii="Times New Roman" w:hAnsi="Times New Roman" w:cs="Times New Roman"/>
          <w:b/>
          <w:sz w:val="26"/>
          <w:szCs w:val="26"/>
        </w:rPr>
        <w:t>Уведомление о планируемом сносе объекта капитального строительства</w:t>
      </w:r>
    </w:p>
    <w:tbl>
      <w:tblPr>
        <w:tblStyle w:val="a4"/>
        <w:tblW w:w="3892"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0"/>
        <w:gridCol w:w="490"/>
        <w:gridCol w:w="224"/>
        <w:gridCol w:w="1876"/>
        <w:gridCol w:w="378"/>
        <w:gridCol w:w="490"/>
        <w:gridCol w:w="294"/>
      </w:tblGrid>
      <w:tr w:rsidR="00E00940" w:rsidRPr="00996119" w:rsidTr="000A39B3">
        <w:trPr>
          <w:trHeight w:val="240"/>
          <w:jc w:val="right"/>
        </w:trPr>
        <w:tc>
          <w:tcPr>
            <w:tcW w:w="140" w:type="dxa"/>
            <w:vAlign w:val="bottom"/>
          </w:tcPr>
          <w:p w:rsidR="00E00940" w:rsidRPr="00996119" w:rsidRDefault="00E00940" w:rsidP="00996119">
            <w:pPr>
              <w:jc w:val="right"/>
            </w:pPr>
          </w:p>
        </w:tc>
        <w:tc>
          <w:tcPr>
            <w:tcW w:w="490" w:type="dxa"/>
            <w:tcBorders>
              <w:bottom w:val="single" w:sz="4" w:space="0" w:color="auto"/>
            </w:tcBorders>
            <w:vAlign w:val="bottom"/>
          </w:tcPr>
          <w:p w:rsidR="00E00940" w:rsidRPr="00996119" w:rsidRDefault="00E00940" w:rsidP="00996119">
            <w:pPr>
              <w:jc w:val="center"/>
            </w:pPr>
          </w:p>
        </w:tc>
        <w:tc>
          <w:tcPr>
            <w:tcW w:w="224" w:type="dxa"/>
            <w:vAlign w:val="bottom"/>
          </w:tcPr>
          <w:p w:rsidR="00E00940" w:rsidRPr="00996119" w:rsidRDefault="00E00940" w:rsidP="00996119">
            <w:r w:rsidRPr="00996119">
              <w:t>»</w:t>
            </w:r>
          </w:p>
        </w:tc>
        <w:tc>
          <w:tcPr>
            <w:tcW w:w="1876" w:type="dxa"/>
            <w:tcBorders>
              <w:bottom w:val="single" w:sz="4" w:space="0" w:color="auto"/>
            </w:tcBorders>
            <w:vAlign w:val="bottom"/>
          </w:tcPr>
          <w:p w:rsidR="00E00940" w:rsidRPr="00996119" w:rsidRDefault="00E00940" w:rsidP="00996119">
            <w:pPr>
              <w:jc w:val="center"/>
            </w:pPr>
          </w:p>
        </w:tc>
        <w:tc>
          <w:tcPr>
            <w:tcW w:w="378" w:type="dxa"/>
            <w:vAlign w:val="bottom"/>
          </w:tcPr>
          <w:p w:rsidR="00E00940" w:rsidRPr="00996119" w:rsidRDefault="00E00940" w:rsidP="00996119">
            <w:pPr>
              <w:jc w:val="right"/>
            </w:pPr>
            <w:r w:rsidRPr="00996119">
              <w:t>20</w:t>
            </w:r>
          </w:p>
        </w:tc>
        <w:tc>
          <w:tcPr>
            <w:tcW w:w="490" w:type="dxa"/>
            <w:tcBorders>
              <w:bottom w:val="single" w:sz="4" w:space="0" w:color="auto"/>
            </w:tcBorders>
            <w:vAlign w:val="bottom"/>
          </w:tcPr>
          <w:p w:rsidR="00E00940" w:rsidRPr="00996119" w:rsidRDefault="00E00940" w:rsidP="00996119"/>
        </w:tc>
        <w:tc>
          <w:tcPr>
            <w:tcW w:w="294" w:type="dxa"/>
            <w:vAlign w:val="bottom"/>
          </w:tcPr>
          <w:p w:rsidR="00E00940" w:rsidRPr="00996119" w:rsidRDefault="00E00940" w:rsidP="00996119">
            <w:proofErr w:type="gramStart"/>
            <w:r w:rsidRPr="00996119">
              <w:t>г</w:t>
            </w:r>
            <w:proofErr w:type="gramEnd"/>
            <w:r w:rsidRPr="00996119">
              <w:t>.</w:t>
            </w:r>
          </w:p>
        </w:tc>
      </w:tr>
    </w:tbl>
    <w:p w:rsidR="00E00940" w:rsidRPr="00996119" w:rsidRDefault="00E00940" w:rsidP="00996119">
      <w:pPr>
        <w:spacing w:after="0" w:line="240" w:lineRule="auto"/>
        <w:rPr>
          <w:rFonts w:ascii="Times New Roman" w:hAnsi="Times New Roman" w:cs="Times New Roman"/>
          <w:lang w:val="en-US"/>
        </w:rPr>
      </w:pPr>
    </w:p>
    <w:tbl>
      <w:tblPr>
        <w:tblStyle w:val="a4"/>
        <w:tblW w:w="10191"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rsidR="00E00940" w:rsidRPr="00996119" w:rsidTr="00E00940">
        <w:trPr>
          <w:trHeight w:val="240"/>
        </w:trPr>
        <w:tc>
          <w:tcPr>
            <w:tcW w:w="10191" w:type="dxa"/>
            <w:tcBorders>
              <w:bottom w:val="single" w:sz="4" w:space="0" w:color="auto"/>
            </w:tcBorders>
            <w:vAlign w:val="bottom"/>
          </w:tcPr>
          <w:p w:rsidR="00E00940" w:rsidRPr="00996119" w:rsidRDefault="00E00940" w:rsidP="00996119">
            <w:pPr>
              <w:jc w:val="center"/>
            </w:pPr>
          </w:p>
        </w:tc>
      </w:tr>
      <w:tr w:rsidR="00E00940" w:rsidRPr="00996119" w:rsidTr="00E00940">
        <w:trPr>
          <w:trHeight w:val="240"/>
        </w:trPr>
        <w:tc>
          <w:tcPr>
            <w:tcW w:w="10191" w:type="dxa"/>
            <w:tcBorders>
              <w:bottom w:val="single" w:sz="4" w:space="0" w:color="auto"/>
            </w:tcBorders>
            <w:vAlign w:val="bottom"/>
          </w:tcPr>
          <w:p w:rsidR="00E00940" w:rsidRPr="00996119" w:rsidRDefault="00E00940" w:rsidP="00996119">
            <w:pPr>
              <w:jc w:val="center"/>
            </w:pPr>
          </w:p>
        </w:tc>
      </w:tr>
      <w:tr w:rsidR="00E00940" w:rsidRPr="00996119" w:rsidTr="00E00940">
        <w:tc>
          <w:tcPr>
            <w:tcW w:w="10191" w:type="dxa"/>
            <w:tcBorders>
              <w:top w:val="single" w:sz="4" w:space="0" w:color="auto"/>
            </w:tcBorders>
            <w:vAlign w:val="bottom"/>
          </w:tcPr>
          <w:p w:rsidR="00E00940" w:rsidRPr="00996119" w:rsidRDefault="00E00940" w:rsidP="00996119">
            <w:pPr>
              <w:jc w:val="center"/>
              <w:rPr>
                <w:iCs/>
                <w:sz w:val="22"/>
                <w:szCs w:val="22"/>
              </w:rPr>
            </w:pPr>
            <w:proofErr w:type="gramStart"/>
            <w:r w:rsidRPr="00996119">
              <w:rPr>
                <w:iCs/>
                <w:sz w:val="22"/>
                <w:szCs w:val="22"/>
              </w:rPr>
              <w:t>(наименование органа местного самоуправления поселения, городского округа по месту нахождения объекта капитального строительства или в случае,</w:t>
            </w:r>
            <w:proofErr w:type="gramEnd"/>
          </w:p>
          <w:p w:rsidR="00E00940" w:rsidRPr="00996119" w:rsidRDefault="00E00940" w:rsidP="00996119">
            <w:pPr>
              <w:jc w:val="center"/>
              <w:rPr>
                <w:iCs/>
                <w:sz w:val="14"/>
                <w:szCs w:val="14"/>
              </w:rPr>
            </w:pPr>
            <w:r w:rsidRPr="00996119">
              <w:rPr>
                <w:iCs/>
                <w:sz w:val="22"/>
                <w:szCs w:val="22"/>
              </w:rPr>
              <w:t>если объект капитального строительства расположен на межселенной территории, органа местного самоуправления муниципального района)</w:t>
            </w:r>
          </w:p>
        </w:tc>
      </w:tr>
    </w:tbl>
    <w:p w:rsidR="00E00940" w:rsidRPr="00996119" w:rsidRDefault="00E00940" w:rsidP="00996119">
      <w:pPr>
        <w:spacing w:after="0" w:line="240" w:lineRule="auto"/>
        <w:jc w:val="center"/>
        <w:rPr>
          <w:rFonts w:ascii="Times New Roman" w:hAnsi="Times New Roman" w:cs="Times New Roman"/>
          <w:b/>
        </w:rPr>
      </w:pPr>
      <w:r w:rsidRPr="00996119">
        <w:rPr>
          <w:rFonts w:ascii="Times New Roman" w:hAnsi="Times New Roman" w:cs="Times New Roman"/>
          <w:b/>
        </w:rPr>
        <w:t>1. Сведения о застройщике, техническом заказчике</w:t>
      </w:r>
    </w:p>
    <w:tbl>
      <w:tblPr>
        <w:tblW w:w="10196" w:type="dxa"/>
        <w:tblInd w:w="-821" w:type="dxa"/>
        <w:tblLayout w:type="fixed"/>
        <w:tblCellMar>
          <w:left w:w="0" w:type="dxa"/>
          <w:right w:w="0" w:type="dxa"/>
        </w:tblCellMar>
        <w:tblLook w:val="01E0"/>
      </w:tblPr>
      <w:tblGrid>
        <w:gridCol w:w="761"/>
        <w:gridCol w:w="3192"/>
        <w:gridCol w:w="6243"/>
      </w:tblGrid>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1.1.</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Сведения о физическом лице, в случае если застройщиком является физическое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1.1.1.</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Фамилия, имя, отчество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1.1.2.</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Место жительства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1.1.3.</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Реквизиты документа, удостоверяющего личность</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1.2.</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1.2.1.</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Наименование</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1.2.2.</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Место нахождения</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1.2.3.</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1.2.4.</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pStyle w:val="s16"/>
              <w:spacing w:before="0" w:beforeAutospacing="0" w:after="0" w:afterAutospacing="0"/>
            </w:pPr>
            <w:r w:rsidRPr="00996119">
              <w:t>Идентификационный номер налогоплательщика, за исключением случая, если заявителем является иностранное юридическое лицо</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bl>
    <w:p w:rsidR="00E00940" w:rsidRPr="00996119" w:rsidRDefault="00E00940" w:rsidP="00996119">
      <w:pPr>
        <w:spacing w:after="0" w:line="240" w:lineRule="auto"/>
        <w:rPr>
          <w:rFonts w:ascii="Times New Roman" w:hAnsi="Times New Roman" w:cs="Times New Roman"/>
        </w:rPr>
      </w:pPr>
    </w:p>
    <w:tbl>
      <w:tblPr>
        <w:tblpPr w:leftFromText="180" w:rightFromText="180" w:vertAnchor="text" w:horzAnchor="margin" w:tblpXSpec="center" w:tblpY="477"/>
        <w:tblW w:w="10196" w:type="dxa"/>
        <w:tblLayout w:type="fixed"/>
        <w:tblCellMar>
          <w:left w:w="0" w:type="dxa"/>
          <w:right w:w="0" w:type="dxa"/>
        </w:tblCellMar>
        <w:tblLook w:val="01E0"/>
      </w:tblPr>
      <w:tblGrid>
        <w:gridCol w:w="761"/>
        <w:gridCol w:w="3192"/>
        <w:gridCol w:w="6243"/>
      </w:tblGrid>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2.1.</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Кадастровый номер земельного участка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lastRenderedPageBreak/>
              <w:t>2.2.</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Адрес или описание местоположения земельного участка</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2.3.</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Сведения о праве застройщика на земельный участок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2.4.</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Сведения о наличии прав иных лиц на земельный участок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bl>
    <w:p w:rsidR="00E00940" w:rsidRPr="00996119" w:rsidRDefault="00E00940" w:rsidP="00996119">
      <w:pPr>
        <w:spacing w:after="0" w:line="240" w:lineRule="auto"/>
        <w:jc w:val="center"/>
        <w:rPr>
          <w:rFonts w:ascii="Times New Roman" w:hAnsi="Times New Roman" w:cs="Times New Roman"/>
          <w:b/>
        </w:rPr>
      </w:pPr>
      <w:r w:rsidRPr="00996119">
        <w:rPr>
          <w:rFonts w:ascii="Times New Roman" w:hAnsi="Times New Roman" w:cs="Times New Roman"/>
          <w:b/>
        </w:rPr>
        <w:t>2. Сведения о земельном участке</w:t>
      </w:r>
    </w:p>
    <w:p w:rsidR="00E00940" w:rsidRPr="00996119" w:rsidRDefault="00E00940" w:rsidP="00996119">
      <w:pPr>
        <w:spacing w:after="0" w:line="240" w:lineRule="auto"/>
        <w:rPr>
          <w:rFonts w:ascii="Times New Roman" w:hAnsi="Times New Roman" w:cs="Times New Roman"/>
        </w:rPr>
      </w:pPr>
    </w:p>
    <w:p w:rsidR="00E00940" w:rsidRPr="00996119" w:rsidRDefault="00E00940" w:rsidP="00996119">
      <w:pPr>
        <w:spacing w:after="0" w:line="240" w:lineRule="auto"/>
        <w:jc w:val="center"/>
        <w:rPr>
          <w:rFonts w:ascii="Times New Roman" w:hAnsi="Times New Roman" w:cs="Times New Roman"/>
          <w:b/>
        </w:rPr>
      </w:pPr>
      <w:r w:rsidRPr="00996119">
        <w:rPr>
          <w:rFonts w:ascii="Times New Roman" w:hAnsi="Times New Roman" w:cs="Times New Roman"/>
          <w:b/>
        </w:rPr>
        <w:t>3. Сведения об объекте капитального строительства, подлежащем сносу</w:t>
      </w:r>
    </w:p>
    <w:tbl>
      <w:tblPr>
        <w:tblpPr w:leftFromText="180" w:rightFromText="180" w:vertAnchor="text" w:horzAnchor="margin" w:tblpXSpec="center" w:tblpY="242"/>
        <w:tblW w:w="10196" w:type="dxa"/>
        <w:tblLayout w:type="fixed"/>
        <w:tblCellMar>
          <w:left w:w="0" w:type="dxa"/>
          <w:right w:w="0" w:type="dxa"/>
        </w:tblCellMar>
        <w:tblLook w:val="01E0"/>
      </w:tblPr>
      <w:tblGrid>
        <w:gridCol w:w="761"/>
        <w:gridCol w:w="3192"/>
        <w:gridCol w:w="6243"/>
      </w:tblGrid>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3.1.</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Кадастровый номер объекта капитального строительства (при наличии)</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3.2.</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Сведения о праве застройщика на объект капитального строительства (правоустанавливающие документы)</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3.3.</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r w:rsidR="00E00940" w:rsidRPr="00996119" w:rsidTr="00E00940">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3.4.</w:t>
            </w:r>
          </w:p>
        </w:tc>
        <w:tc>
          <w:tcPr>
            <w:tcW w:w="3192"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r w:rsidRPr="00996119">
              <w:rPr>
                <w:rFonts w:ascii="Times New Roman" w:hAnsi="Times New Roman" w:cs="Times New Roma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996119">
              <w:rPr>
                <w:rFonts w:ascii="Times New Roman" w:hAnsi="Times New Roman" w:cs="Times New Roman"/>
              </w:rPr>
              <w:t>таких</w:t>
            </w:r>
            <w:proofErr w:type="gramEnd"/>
            <w:r w:rsidRPr="00996119">
              <w:rPr>
                <w:rFonts w:ascii="Times New Roman" w:hAnsi="Times New Roman" w:cs="Times New Roman"/>
              </w:rPr>
              <w:t xml:space="preserve"> решения либо обязательства)</w:t>
            </w:r>
          </w:p>
        </w:tc>
        <w:tc>
          <w:tcPr>
            <w:tcW w:w="6243" w:type="dxa"/>
            <w:tcBorders>
              <w:top w:val="single" w:sz="4" w:space="0" w:color="auto"/>
              <w:left w:val="single" w:sz="4" w:space="0" w:color="auto"/>
              <w:bottom w:val="single" w:sz="4" w:space="0" w:color="auto"/>
              <w:right w:val="single" w:sz="4" w:space="0" w:color="auto"/>
            </w:tcBorders>
            <w:vAlign w:val="center"/>
          </w:tcPr>
          <w:p w:rsidR="00E00940" w:rsidRPr="00996119" w:rsidRDefault="00E00940" w:rsidP="00996119">
            <w:pPr>
              <w:spacing w:after="0" w:line="240" w:lineRule="auto"/>
              <w:ind w:left="57" w:right="57"/>
              <w:rPr>
                <w:rFonts w:ascii="Times New Roman" w:hAnsi="Times New Roman" w:cs="Times New Roman"/>
              </w:rPr>
            </w:pPr>
          </w:p>
        </w:tc>
      </w:tr>
    </w:tbl>
    <w:tbl>
      <w:tblPr>
        <w:tblStyle w:val="a4"/>
        <w:tblpPr w:leftFromText="180" w:rightFromText="180" w:horzAnchor="margin" w:tblpXSpec="center" w:tblpY="-285"/>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327"/>
        <w:gridCol w:w="3864"/>
      </w:tblGrid>
      <w:tr w:rsidR="00E00940" w:rsidRPr="00996119" w:rsidTr="00E00940">
        <w:trPr>
          <w:trHeight w:val="240"/>
        </w:trPr>
        <w:tc>
          <w:tcPr>
            <w:tcW w:w="6327" w:type="dxa"/>
            <w:tcMar>
              <w:left w:w="0" w:type="dxa"/>
              <w:right w:w="0" w:type="dxa"/>
            </w:tcMar>
            <w:vAlign w:val="bottom"/>
          </w:tcPr>
          <w:p w:rsidR="00E00940" w:rsidRPr="00996119" w:rsidRDefault="00E00940" w:rsidP="00996119">
            <w:r w:rsidRPr="00996119">
              <w:t>Почтовый адрес и (или) адрес электронной почты для связи:</w:t>
            </w:r>
          </w:p>
        </w:tc>
        <w:tc>
          <w:tcPr>
            <w:tcW w:w="3864" w:type="dxa"/>
            <w:tcBorders>
              <w:bottom w:val="single" w:sz="4" w:space="0" w:color="auto"/>
            </w:tcBorders>
            <w:vAlign w:val="bottom"/>
          </w:tcPr>
          <w:p w:rsidR="00E00940" w:rsidRPr="00996119" w:rsidRDefault="00E00940" w:rsidP="00996119">
            <w:pPr>
              <w:jc w:val="center"/>
            </w:pPr>
          </w:p>
        </w:tc>
      </w:tr>
      <w:tr w:rsidR="00E00940" w:rsidRPr="00996119" w:rsidTr="00E00940">
        <w:trPr>
          <w:trHeight w:val="240"/>
        </w:trPr>
        <w:tc>
          <w:tcPr>
            <w:tcW w:w="10191" w:type="dxa"/>
            <w:gridSpan w:val="2"/>
            <w:tcBorders>
              <w:bottom w:val="single" w:sz="4" w:space="0" w:color="auto"/>
            </w:tcBorders>
            <w:vAlign w:val="bottom"/>
          </w:tcPr>
          <w:p w:rsidR="00E00940" w:rsidRPr="00996119" w:rsidRDefault="00E00940" w:rsidP="00996119">
            <w:pPr>
              <w:jc w:val="center"/>
            </w:pPr>
          </w:p>
        </w:tc>
      </w:tr>
    </w:tbl>
    <w:p w:rsidR="00E00940" w:rsidRPr="00996119" w:rsidRDefault="00E00940" w:rsidP="00996119">
      <w:pPr>
        <w:spacing w:after="0" w:line="240" w:lineRule="auto"/>
        <w:rPr>
          <w:rFonts w:ascii="Times New Roman" w:hAnsi="Times New Roman" w:cs="Times New Roman"/>
          <w:sz w:val="2"/>
          <w:szCs w:val="2"/>
        </w:rPr>
      </w:pPr>
    </w:p>
    <w:tbl>
      <w:tblPr>
        <w:tblStyle w:val="a4"/>
        <w:tblW w:w="10191" w:type="dxa"/>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96"/>
        <w:gridCol w:w="7195"/>
      </w:tblGrid>
      <w:tr w:rsidR="00E00940" w:rsidRPr="00996119" w:rsidTr="00E00940">
        <w:trPr>
          <w:trHeight w:val="240"/>
        </w:trPr>
        <w:tc>
          <w:tcPr>
            <w:tcW w:w="2996" w:type="dxa"/>
            <w:tcMar>
              <w:left w:w="0" w:type="dxa"/>
              <w:right w:w="0" w:type="dxa"/>
            </w:tcMar>
            <w:vAlign w:val="bottom"/>
          </w:tcPr>
          <w:p w:rsidR="00E00940" w:rsidRPr="00996119" w:rsidRDefault="00E00940" w:rsidP="00996119">
            <w:r w:rsidRPr="00996119">
              <w:t>Настоящим уведомлением я</w:t>
            </w:r>
          </w:p>
        </w:tc>
        <w:tc>
          <w:tcPr>
            <w:tcW w:w="7195" w:type="dxa"/>
            <w:tcBorders>
              <w:bottom w:val="single" w:sz="4" w:space="0" w:color="auto"/>
            </w:tcBorders>
            <w:vAlign w:val="bottom"/>
          </w:tcPr>
          <w:p w:rsidR="00E00940" w:rsidRPr="00996119" w:rsidRDefault="00E00940" w:rsidP="00996119">
            <w:pPr>
              <w:jc w:val="center"/>
            </w:pPr>
          </w:p>
        </w:tc>
      </w:tr>
      <w:tr w:rsidR="00E00940" w:rsidRPr="00996119" w:rsidTr="00E00940">
        <w:trPr>
          <w:trHeight w:val="240"/>
        </w:trPr>
        <w:tc>
          <w:tcPr>
            <w:tcW w:w="10191" w:type="dxa"/>
            <w:gridSpan w:val="2"/>
            <w:tcBorders>
              <w:bottom w:val="single" w:sz="4" w:space="0" w:color="auto"/>
            </w:tcBorders>
            <w:vAlign w:val="bottom"/>
          </w:tcPr>
          <w:p w:rsidR="00E00940" w:rsidRPr="00996119" w:rsidRDefault="00E00940" w:rsidP="00996119">
            <w:pPr>
              <w:jc w:val="center"/>
            </w:pPr>
          </w:p>
        </w:tc>
      </w:tr>
      <w:tr w:rsidR="00E00940" w:rsidRPr="00996119" w:rsidTr="00E00940">
        <w:tc>
          <w:tcPr>
            <w:tcW w:w="10191" w:type="dxa"/>
            <w:gridSpan w:val="2"/>
            <w:tcBorders>
              <w:top w:val="single" w:sz="4" w:space="0" w:color="auto"/>
            </w:tcBorders>
            <w:vAlign w:val="bottom"/>
          </w:tcPr>
          <w:p w:rsidR="00E00940" w:rsidRPr="00996119" w:rsidRDefault="00E00940" w:rsidP="00996119">
            <w:pPr>
              <w:jc w:val="center"/>
              <w:rPr>
                <w:sz w:val="14"/>
                <w:szCs w:val="14"/>
              </w:rPr>
            </w:pPr>
            <w:r w:rsidRPr="00996119">
              <w:rPr>
                <w:sz w:val="14"/>
                <w:szCs w:val="14"/>
              </w:rPr>
              <w:t>(фамилия, имя, отчество (при наличии))</w:t>
            </w:r>
          </w:p>
        </w:tc>
      </w:tr>
    </w:tbl>
    <w:p w:rsidR="00E00940" w:rsidRPr="00996119" w:rsidRDefault="00E00940" w:rsidP="00996119">
      <w:pPr>
        <w:spacing w:after="0" w:line="240" w:lineRule="auto"/>
        <w:jc w:val="both"/>
        <w:rPr>
          <w:rFonts w:ascii="Times New Roman" w:hAnsi="Times New Roman" w:cs="Times New Roman"/>
          <w:sz w:val="28"/>
          <w:szCs w:val="28"/>
        </w:rPr>
      </w:pPr>
      <w:r w:rsidRPr="00996119">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bl>
      <w:tblPr>
        <w:tblW w:w="10205" w:type="dxa"/>
        <w:tblInd w:w="-841" w:type="dxa"/>
        <w:tblLayout w:type="fixed"/>
        <w:tblCellMar>
          <w:left w:w="0" w:type="dxa"/>
          <w:right w:w="0" w:type="dxa"/>
        </w:tblCellMar>
        <w:tblLook w:val="01E0"/>
      </w:tblPr>
      <w:tblGrid>
        <w:gridCol w:w="4200"/>
        <w:gridCol w:w="210"/>
        <w:gridCol w:w="1385"/>
        <w:gridCol w:w="210"/>
        <w:gridCol w:w="4200"/>
      </w:tblGrid>
      <w:tr w:rsidR="00E00940" w:rsidRPr="00996119" w:rsidTr="00E00940">
        <w:trPr>
          <w:trHeight w:val="240"/>
        </w:trPr>
        <w:tc>
          <w:tcPr>
            <w:tcW w:w="4200" w:type="dxa"/>
            <w:tcBorders>
              <w:bottom w:val="single" w:sz="4" w:space="0" w:color="auto"/>
            </w:tcBorders>
            <w:vAlign w:val="bottom"/>
          </w:tcPr>
          <w:p w:rsidR="00E00940" w:rsidRPr="00996119" w:rsidRDefault="00E00940" w:rsidP="00996119">
            <w:pPr>
              <w:spacing w:after="0" w:line="240" w:lineRule="auto"/>
              <w:jc w:val="center"/>
              <w:rPr>
                <w:rFonts w:ascii="Times New Roman" w:hAnsi="Times New Roman" w:cs="Times New Roman"/>
              </w:rPr>
            </w:pPr>
          </w:p>
        </w:tc>
        <w:tc>
          <w:tcPr>
            <w:tcW w:w="210" w:type="dxa"/>
            <w:vAlign w:val="bottom"/>
          </w:tcPr>
          <w:p w:rsidR="00E00940" w:rsidRPr="00996119" w:rsidRDefault="00E00940" w:rsidP="00996119">
            <w:pPr>
              <w:spacing w:after="0" w:line="240" w:lineRule="auto"/>
              <w:jc w:val="center"/>
              <w:rPr>
                <w:rFonts w:ascii="Times New Roman" w:hAnsi="Times New Roman" w:cs="Times New Roman"/>
              </w:rPr>
            </w:pPr>
          </w:p>
        </w:tc>
        <w:tc>
          <w:tcPr>
            <w:tcW w:w="1385" w:type="dxa"/>
            <w:tcBorders>
              <w:bottom w:val="single" w:sz="4" w:space="0" w:color="auto"/>
            </w:tcBorders>
            <w:vAlign w:val="bottom"/>
          </w:tcPr>
          <w:p w:rsidR="00E00940" w:rsidRPr="00996119" w:rsidRDefault="00E00940" w:rsidP="00996119">
            <w:pPr>
              <w:spacing w:after="0" w:line="240" w:lineRule="auto"/>
              <w:jc w:val="center"/>
              <w:rPr>
                <w:rFonts w:ascii="Times New Roman" w:hAnsi="Times New Roman" w:cs="Times New Roman"/>
              </w:rPr>
            </w:pPr>
          </w:p>
        </w:tc>
        <w:tc>
          <w:tcPr>
            <w:tcW w:w="210" w:type="dxa"/>
            <w:vAlign w:val="bottom"/>
          </w:tcPr>
          <w:p w:rsidR="00E00940" w:rsidRPr="00996119" w:rsidRDefault="00E00940" w:rsidP="00996119">
            <w:pPr>
              <w:spacing w:after="0" w:line="240" w:lineRule="auto"/>
              <w:jc w:val="center"/>
              <w:rPr>
                <w:rFonts w:ascii="Times New Roman" w:hAnsi="Times New Roman" w:cs="Times New Roman"/>
              </w:rPr>
            </w:pPr>
          </w:p>
        </w:tc>
        <w:tc>
          <w:tcPr>
            <w:tcW w:w="4200" w:type="dxa"/>
            <w:tcBorders>
              <w:bottom w:val="single" w:sz="4" w:space="0" w:color="auto"/>
            </w:tcBorders>
            <w:vAlign w:val="bottom"/>
          </w:tcPr>
          <w:p w:rsidR="00E00940" w:rsidRPr="00996119" w:rsidRDefault="00E00940" w:rsidP="00996119">
            <w:pPr>
              <w:spacing w:after="0" w:line="240" w:lineRule="auto"/>
              <w:jc w:val="center"/>
              <w:rPr>
                <w:rFonts w:ascii="Times New Roman" w:hAnsi="Times New Roman" w:cs="Times New Roman"/>
              </w:rPr>
            </w:pPr>
          </w:p>
        </w:tc>
      </w:tr>
      <w:tr w:rsidR="00E00940" w:rsidRPr="00996119" w:rsidTr="00E00940">
        <w:tc>
          <w:tcPr>
            <w:tcW w:w="4200" w:type="dxa"/>
            <w:tcBorders>
              <w:top w:val="single" w:sz="4" w:space="0" w:color="auto"/>
            </w:tcBorders>
            <w:vAlign w:val="bottom"/>
          </w:tcPr>
          <w:p w:rsidR="00E00940" w:rsidRPr="00996119" w:rsidRDefault="00E00940" w:rsidP="00996119">
            <w:pPr>
              <w:spacing w:after="0" w:line="240" w:lineRule="auto"/>
              <w:jc w:val="center"/>
              <w:rPr>
                <w:rFonts w:ascii="Times New Roman" w:hAnsi="Times New Roman" w:cs="Times New Roman"/>
              </w:rPr>
            </w:pPr>
            <w:r w:rsidRPr="00996119">
              <w:rPr>
                <w:rFonts w:ascii="Times New Roman" w:hAnsi="Times New Roman" w:cs="Times New Roman"/>
              </w:rPr>
              <w:t>(должность, в случае, если застройщиком илитехническим заказчиком является юридическое лицо)</w:t>
            </w:r>
          </w:p>
        </w:tc>
        <w:tc>
          <w:tcPr>
            <w:tcW w:w="210" w:type="dxa"/>
            <w:vAlign w:val="bottom"/>
          </w:tcPr>
          <w:p w:rsidR="00E00940" w:rsidRPr="00996119" w:rsidRDefault="00E00940" w:rsidP="00996119">
            <w:pPr>
              <w:spacing w:after="0" w:line="240" w:lineRule="auto"/>
              <w:jc w:val="center"/>
              <w:rPr>
                <w:rFonts w:ascii="Times New Roman" w:hAnsi="Times New Roman" w:cs="Times New Roman"/>
              </w:rPr>
            </w:pPr>
          </w:p>
        </w:tc>
        <w:tc>
          <w:tcPr>
            <w:tcW w:w="1385" w:type="dxa"/>
            <w:tcBorders>
              <w:top w:val="single" w:sz="4" w:space="0" w:color="auto"/>
            </w:tcBorders>
          </w:tcPr>
          <w:p w:rsidR="00E00940" w:rsidRPr="00996119" w:rsidRDefault="00E00940" w:rsidP="00996119">
            <w:pPr>
              <w:spacing w:after="0" w:line="240" w:lineRule="auto"/>
              <w:jc w:val="center"/>
              <w:rPr>
                <w:rFonts w:ascii="Times New Roman" w:hAnsi="Times New Roman" w:cs="Times New Roman"/>
              </w:rPr>
            </w:pPr>
            <w:r w:rsidRPr="00996119">
              <w:rPr>
                <w:rFonts w:ascii="Times New Roman" w:hAnsi="Times New Roman" w:cs="Times New Roman"/>
              </w:rPr>
              <w:t>(подпись)</w:t>
            </w:r>
          </w:p>
        </w:tc>
        <w:tc>
          <w:tcPr>
            <w:tcW w:w="210" w:type="dxa"/>
          </w:tcPr>
          <w:p w:rsidR="00E00940" w:rsidRPr="00996119" w:rsidRDefault="00E00940" w:rsidP="00996119">
            <w:pPr>
              <w:spacing w:after="0" w:line="240" w:lineRule="auto"/>
              <w:jc w:val="center"/>
              <w:rPr>
                <w:rFonts w:ascii="Times New Roman" w:hAnsi="Times New Roman" w:cs="Times New Roman"/>
              </w:rPr>
            </w:pPr>
          </w:p>
        </w:tc>
        <w:tc>
          <w:tcPr>
            <w:tcW w:w="4200" w:type="dxa"/>
            <w:tcBorders>
              <w:top w:val="single" w:sz="4" w:space="0" w:color="auto"/>
            </w:tcBorders>
          </w:tcPr>
          <w:p w:rsidR="00E00940" w:rsidRPr="00996119" w:rsidRDefault="00E00940" w:rsidP="00996119">
            <w:pPr>
              <w:spacing w:after="0" w:line="240" w:lineRule="auto"/>
              <w:jc w:val="center"/>
              <w:rPr>
                <w:rFonts w:ascii="Times New Roman" w:hAnsi="Times New Roman" w:cs="Times New Roman"/>
              </w:rPr>
            </w:pPr>
            <w:r w:rsidRPr="00996119">
              <w:rPr>
                <w:rFonts w:ascii="Times New Roman" w:hAnsi="Times New Roman" w:cs="Times New Roman"/>
              </w:rPr>
              <w:t>(расшифровка подписи)</w:t>
            </w:r>
          </w:p>
        </w:tc>
      </w:tr>
    </w:tbl>
    <w:p w:rsidR="00E00940" w:rsidRPr="00996119" w:rsidRDefault="00E00940" w:rsidP="00996119">
      <w:pPr>
        <w:spacing w:after="0" w:line="240" w:lineRule="auto"/>
        <w:ind w:right="6005"/>
        <w:jc w:val="center"/>
        <w:rPr>
          <w:rFonts w:ascii="Times New Roman" w:hAnsi="Times New Roman" w:cs="Times New Roman"/>
        </w:rPr>
      </w:pPr>
      <w:r w:rsidRPr="00996119">
        <w:rPr>
          <w:rFonts w:ascii="Times New Roman" w:hAnsi="Times New Roman" w:cs="Times New Roman"/>
        </w:rPr>
        <w:t>М. П.</w:t>
      </w:r>
    </w:p>
    <w:p w:rsidR="00E00940" w:rsidRPr="00996119" w:rsidRDefault="00E00940" w:rsidP="00996119">
      <w:pPr>
        <w:spacing w:after="0" w:line="240" w:lineRule="auto"/>
        <w:ind w:right="6005"/>
        <w:jc w:val="center"/>
        <w:rPr>
          <w:rFonts w:ascii="Times New Roman" w:hAnsi="Times New Roman" w:cs="Times New Roman"/>
        </w:rPr>
      </w:pPr>
      <w:r w:rsidRPr="00996119">
        <w:rPr>
          <w:rFonts w:ascii="Times New Roman" w:hAnsi="Times New Roman" w:cs="Times New Roman"/>
        </w:rPr>
        <w:t>(при наличии)</w:t>
      </w:r>
    </w:p>
    <w:p w:rsidR="00E00940" w:rsidRPr="00996119" w:rsidRDefault="00E00940" w:rsidP="00996119">
      <w:pPr>
        <w:spacing w:after="0" w:line="240" w:lineRule="auto"/>
        <w:rPr>
          <w:rFonts w:ascii="Times New Roman" w:hAnsi="Times New Roman" w:cs="Times New Roman"/>
        </w:rPr>
      </w:pPr>
    </w:p>
    <w:tbl>
      <w:tblPr>
        <w:tblStyle w:val="a4"/>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564"/>
        <w:gridCol w:w="5627"/>
      </w:tblGrid>
      <w:tr w:rsidR="00E00940" w:rsidRPr="00996119" w:rsidTr="000A39B3">
        <w:trPr>
          <w:trHeight w:val="240"/>
        </w:trPr>
        <w:tc>
          <w:tcPr>
            <w:tcW w:w="4564" w:type="dxa"/>
            <w:tcMar>
              <w:left w:w="0" w:type="dxa"/>
              <w:right w:w="0" w:type="dxa"/>
            </w:tcMar>
            <w:vAlign w:val="bottom"/>
          </w:tcPr>
          <w:p w:rsidR="00E00940" w:rsidRPr="00996119" w:rsidRDefault="00E00940" w:rsidP="00996119">
            <w:r w:rsidRPr="00996119">
              <w:t>К настоящему уведомлению прилагаются:</w:t>
            </w:r>
          </w:p>
        </w:tc>
        <w:tc>
          <w:tcPr>
            <w:tcW w:w="5627" w:type="dxa"/>
            <w:tcBorders>
              <w:bottom w:val="single" w:sz="4" w:space="0" w:color="auto"/>
            </w:tcBorders>
            <w:vAlign w:val="bottom"/>
          </w:tcPr>
          <w:p w:rsidR="00E00940" w:rsidRPr="00996119" w:rsidRDefault="00E00940" w:rsidP="00996119">
            <w:pPr>
              <w:jc w:val="center"/>
            </w:pPr>
          </w:p>
        </w:tc>
      </w:tr>
      <w:tr w:rsidR="00E00940" w:rsidRPr="00996119" w:rsidTr="000A39B3">
        <w:trPr>
          <w:trHeight w:val="240"/>
        </w:trPr>
        <w:tc>
          <w:tcPr>
            <w:tcW w:w="10191" w:type="dxa"/>
            <w:gridSpan w:val="2"/>
            <w:tcBorders>
              <w:bottom w:val="single" w:sz="4" w:space="0" w:color="auto"/>
            </w:tcBorders>
            <w:vAlign w:val="bottom"/>
          </w:tcPr>
          <w:p w:rsidR="00E00940" w:rsidRPr="00996119" w:rsidRDefault="00E00940" w:rsidP="00996119">
            <w:pPr>
              <w:jc w:val="center"/>
            </w:pPr>
          </w:p>
        </w:tc>
      </w:tr>
      <w:tr w:rsidR="00E00940" w:rsidRPr="00996119" w:rsidTr="000A39B3">
        <w:trPr>
          <w:trHeight w:val="240"/>
        </w:trPr>
        <w:tc>
          <w:tcPr>
            <w:tcW w:w="10191" w:type="dxa"/>
            <w:gridSpan w:val="2"/>
            <w:tcBorders>
              <w:bottom w:val="single" w:sz="4" w:space="0" w:color="auto"/>
            </w:tcBorders>
            <w:vAlign w:val="bottom"/>
          </w:tcPr>
          <w:p w:rsidR="00E00940" w:rsidRPr="00996119" w:rsidRDefault="00E00940" w:rsidP="00996119">
            <w:pPr>
              <w:jc w:val="center"/>
            </w:pPr>
          </w:p>
        </w:tc>
      </w:tr>
      <w:tr w:rsidR="00E00940" w:rsidRPr="00996119" w:rsidTr="000A39B3">
        <w:tc>
          <w:tcPr>
            <w:tcW w:w="10191" w:type="dxa"/>
            <w:gridSpan w:val="2"/>
            <w:tcBorders>
              <w:top w:val="single" w:sz="4" w:space="0" w:color="auto"/>
            </w:tcBorders>
            <w:vAlign w:val="bottom"/>
          </w:tcPr>
          <w:p w:rsidR="00E00940" w:rsidRPr="00996119" w:rsidRDefault="00E00940" w:rsidP="00996119">
            <w:pPr>
              <w:jc w:val="center"/>
              <w:rPr>
                <w:sz w:val="14"/>
                <w:szCs w:val="14"/>
              </w:rPr>
            </w:pPr>
            <w:proofErr w:type="gramStart"/>
            <w:r w:rsidRPr="00996119">
              <w:rPr>
                <w:sz w:val="14"/>
                <w:szCs w:val="14"/>
              </w:rPr>
              <w:t>(документы в соответствии с частью 10 статьи 55.31 Градостроительного кодекса Российской Федерации</w:t>
            </w:r>
            <w:proofErr w:type="gramEnd"/>
          </w:p>
          <w:p w:rsidR="00E00940" w:rsidRPr="00996119" w:rsidRDefault="00E00940" w:rsidP="00996119">
            <w:pPr>
              <w:jc w:val="center"/>
              <w:rPr>
                <w:sz w:val="14"/>
                <w:szCs w:val="14"/>
              </w:rPr>
            </w:pPr>
            <w:proofErr w:type="gramStart"/>
            <w:r w:rsidRPr="00996119">
              <w:rPr>
                <w:sz w:val="14"/>
                <w:szCs w:val="14"/>
              </w:rPr>
              <w:t>(Собрание законодательства Российской Федерации, 2005, № 1, ст. 16; 2018, № 32, ст. 5133, 5135))</w:t>
            </w:r>
            <w:proofErr w:type="gramEnd"/>
          </w:p>
        </w:tc>
      </w:tr>
    </w:tbl>
    <w:p w:rsidR="00E00940" w:rsidRPr="00996119" w:rsidRDefault="00E00940" w:rsidP="00996119">
      <w:pPr>
        <w:spacing w:after="0" w:line="240" w:lineRule="auto"/>
        <w:rPr>
          <w:rFonts w:ascii="Times New Roman" w:hAnsi="Times New Roman" w:cs="Times New Roman"/>
          <w:sz w:val="2"/>
          <w:szCs w:val="2"/>
        </w:rPr>
      </w:pPr>
    </w:p>
    <w:p w:rsidR="00E00940" w:rsidRPr="00996119" w:rsidRDefault="00E00940" w:rsidP="00996119">
      <w:pPr>
        <w:spacing w:after="0" w:line="240" w:lineRule="auto"/>
        <w:ind w:right="222" w:firstLine="709"/>
        <w:jc w:val="both"/>
        <w:rPr>
          <w:rFonts w:ascii="Times New Roman" w:eastAsia="Times New Roman" w:hAnsi="Times New Roman" w:cs="Times New Roman"/>
          <w:color w:val="000000"/>
          <w:sz w:val="28"/>
          <w:szCs w:val="28"/>
          <w:lang w:eastAsia="ru-RU"/>
        </w:rPr>
      </w:pP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996119" w:rsidRDefault="00996119" w:rsidP="00996119">
      <w:pPr>
        <w:spacing w:after="0" w:line="240" w:lineRule="auto"/>
        <w:ind w:right="20" w:firstLine="709"/>
        <w:jc w:val="both"/>
        <w:rPr>
          <w:rFonts w:ascii="Times New Roman" w:eastAsia="Times New Roman" w:hAnsi="Times New Roman" w:cs="Times New Roman"/>
          <w:color w:val="000000"/>
          <w:sz w:val="24"/>
          <w:szCs w:val="24"/>
          <w:lang w:eastAsia="ru-RU"/>
        </w:rPr>
      </w:pPr>
    </w:p>
    <w:p w:rsidR="002D7420" w:rsidRPr="00996119" w:rsidRDefault="002D7420" w:rsidP="00996119">
      <w:pPr>
        <w:spacing w:after="0" w:line="240" w:lineRule="auto"/>
        <w:ind w:right="20" w:firstLine="709"/>
        <w:jc w:val="right"/>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 xml:space="preserve">ПРИЛОЖЕНИЕ № </w:t>
      </w:r>
      <w:r w:rsidR="00E00940" w:rsidRPr="00996119">
        <w:rPr>
          <w:rFonts w:ascii="Times New Roman" w:eastAsia="Times New Roman" w:hAnsi="Times New Roman" w:cs="Times New Roman"/>
          <w:color w:val="000000"/>
          <w:sz w:val="28"/>
          <w:szCs w:val="28"/>
          <w:lang w:eastAsia="ru-RU"/>
        </w:rPr>
        <w:t>2</w:t>
      </w:r>
    </w:p>
    <w:p w:rsidR="002D7420" w:rsidRPr="00996119" w:rsidRDefault="002D7420" w:rsidP="00996119">
      <w:pPr>
        <w:spacing w:after="0" w:line="240" w:lineRule="auto"/>
        <w:ind w:left="5103" w:right="20"/>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к</w:t>
      </w:r>
      <w:r w:rsidRPr="00996119">
        <w:rPr>
          <w:rFonts w:ascii="Times New Roman" w:eastAsia="Times New Roman" w:hAnsi="Times New Roman" w:cs="Times New Roman"/>
          <w:color w:val="000000"/>
          <w:spacing w:val="9"/>
          <w:sz w:val="28"/>
          <w:szCs w:val="28"/>
          <w:lang w:eastAsia="ru-RU"/>
        </w:rPr>
        <w:t> </w:t>
      </w:r>
      <w:r w:rsidRPr="00996119">
        <w:rPr>
          <w:rFonts w:ascii="Times New Roman" w:eastAsia="Times New Roman" w:hAnsi="Times New Roman" w:cs="Times New Roman"/>
          <w:color w:val="000000"/>
          <w:sz w:val="28"/>
          <w:szCs w:val="28"/>
          <w:lang w:eastAsia="ru-RU"/>
        </w:rPr>
        <w:t>Административному</w:t>
      </w:r>
      <w:r w:rsidRPr="00996119">
        <w:rPr>
          <w:rFonts w:ascii="Times New Roman" w:eastAsia="Times New Roman" w:hAnsi="Times New Roman" w:cs="Times New Roman"/>
          <w:color w:val="000000"/>
          <w:spacing w:val="5"/>
          <w:sz w:val="28"/>
          <w:szCs w:val="28"/>
          <w:lang w:eastAsia="ru-RU"/>
        </w:rPr>
        <w:t> </w:t>
      </w:r>
      <w:r w:rsidRPr="00996119">
        <w:rPr>
          <w:rFonts w:ascii="Times New Roman" w:eastAsia="Times New Roman" w:hAnsi="Times New Roman" w:cs="Times New Roman"/>
          <w:color w:val="000000"/>
          <w:sz w:val="28"/>
          <w:szCs w:val="28"/>
          <w:lang w:eastAsia="ru-RU"/>
        </w:rPr>
        <w:t>регламенту</w:t>
      </w:r>
    </w:p>
    <w:p w:rsidR="002D7420" w:rsidRPr="00996119" w:rsidRDefault="002D7420" w:rsidP="00996119">
      <w:pPr>
        <w:spacing w:after="0" w:line="240" w:lineRule="auto"/>
        <w:ind w:right="20"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                                                         по</w:t>
      </w:r>
      <w:r w:rsidRPr="00996119">
        <w:rPr>
          <w:rFonts w:ascii="Times New Roman" w:eastAsia="Times New Roman" w:hAnsi="Times New Roman" w:cs="Times New Roman"/>
          <w:color w:val="000000"/>
          <w:spacing w:val="-8"/>
          <w:sz w:val="28"/>
          <w:szCs w:val="28"/>
          <w:lang w:eastAsia="ru-RU"/>
        </w:rPr>
        <w:t> </w:t>
      </w:r>
      <w:r w:rsidRPr="00996119">
        <w:rPr>
          <w:rFonts w:ascii="Times New Roman" w:eastAsia="Times New Roman" w:hAnsi="Times New Roman" w:cs="Times New Roman"/>
          <w:color w:val="000000"/>
          <w:sz w:val="28"/>
          <w:szCs w:val="28"/>
          <w:lang w:eastAsia="ru-RU"/>
        </w:rPr>
        <w:t>предоставлению</w:t>
      </w:r>
      <w:r w:rsidRPr="00996119">
        <w:rPr>
          <w:rFonts w:ascii="Times New Roman" w:eastAsia="Times New Roman" w:hAnsi="Times New Roman" w:cs="Times New Roman"/>
          <w:color w:val="000000"/>
          <w:spacing w:val="-9"/>
          <w:sz w:val="28"/>
          <w:szCs w:val="28"/>
          <w:lang w:eastAsia="ru-RU"/>
        </w:rPr>
        <w:t> </w:t>
      </w:r>
      <w:proofErr w:type="gramStart"/>
      <w:r w:rsidRPr="00996119">
        <w:rPr>
          <w:rFonts w:ascii="Times New Roman" w:eastAsia="Times New Roman" w:hAnsi="Times New Roman" w:cs="Times New Roman"/>
          <w:color w:val="000000"/>
          <w:sz w:val="28"/>
          <w:szCs w:val="28"/>
          <w:lang w:eastAsia="ru-RU"/>
        </w:rPr>
        <w:t>муниципальной</w:t>
      </w:r>
      <w:proofErr w:type="gramEnd"/>
    </w:p>
    <w:p w:rsidR="002D7420" w:rsidRPr="00996119" w:rsidRDefault="002D7420"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color w:val="000000"/>
          <w:sz w:val="28"/>
          <w:szCs w:val="28"/>
          <w:lang w:eastAsia="ru-RU"/>
        </w:rPr>
        <w:t xml:space="preserve">                                                                      услуги </w:t>
      </w:r>
      <w:r w:rsidRPr="00996119">
        <w:rPr>
          <w:rFonts w:ascii="Times New Roman" w:hAnsi="Times New Roman" w:cs="Times New Roman"/>
          <w:bCs/>
          <w:color w:val="000000" w:themeColor="text1"/>
          <w:sz w:val="28"/>
          <w:szCs w:val="28"/>
        </w:rPr>
        <w:t>«</w:t>
      </w:r>
      <w:r w:rsidRPr="00996119">
        <w:rPr>
          <w:rFonts w:ascii="Times New Roman" w:eastAsia="Times New Roman" w:hAnsi="Times New Roman" w:cs="Times New Roman"/>
          <w:bCs/>
          <w:color w:val="000000"/>
          <w:sz w:val="28"/>
          <w:szCs w:val="28"/>
          <w:lang w:eastAsia="ru-RU"/>
        </w:rPr>
        <w:t>Направление уведомления о</w:t>
      </w:r>
    </w:p>
    <w:p w:rsidR="002D7420" w:rsidRPr="00996119" w:rsidRDefault="002D7420"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                                                            планируемом </w:t>
      </w:r>
      <w:proofErr w:type="gramStart"/>
      <w:r w:rsidRPr="00996119">
        <w:rPr>
          <w:rFonts w:ascii="Times New Roman" w:eastAsia="Times New Roman" w:hAnsi="Times New Roman" w:cs="Times New Roman"/>
          <w:bCs/>
          <w:color w:val="000000"/>
          <w:sz w:val="28"/>
          <w:szCs w:val="28"/>
          <w:lang w:eastAsia="ru-RU"/>
        </w:rPr>
        <w:t>сносе</w:t>
      </w:r>
      <w:proofErr w:type="gramEnd"/>
      <w:r w:rsidRPr="00996119">
        <w:rPr>
          <w:rFonts w:ascii="Times New Roman" w:eastAsia="Times New Roman" w:hAnsi="Times New Roman" w:cs="Times New Roman"/>
          <w:bCs/>
          <w:color w:val="000000"/>
          <w:sz w:val="28"/>
          <w:szCs w:val="28"/>
          <w:lang w:eastAsia="ru-RU"/>
        </w:rPr>
        <w:t xml:space="preserve"> объекта капитального</w:t>
      </w:r>
    </w:p>
    <w:p w:rsidR="002D7420" w:rsidRPr="00996119" w:rsidRDefault="002D7420"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                                                                          строительства и уведомления о </w:t>
      </w:r>
    </w:p>
    <w:p w:rsidR="002D7420" w:rsidRPr="00996119" w:rsidRDefault="002D7420" w:rsidP="00996119">
      <w:pPr>
        <w:spacing w:after="0" w:line="240" w:lineRule="auto"/>
        <w:jc w:val="both"/>
        <w:rPr>
          <w:rFonts w:ascii="Times New Roman" w:eastAsia="Times New Roman" w:hAnsi="Times New Roman" w:cs="Times New Roman"/>
          <w:bCs/>
          <w:color w:val="000000"/>
          <w:sz w:val="28"/>
          <w:szCs w:val="28"/>
          <w:lang w:eastAsia="ru-RU"/>
        </w:rPr>
      </w:pPr>
      <w:proofErr w:type="gramStart"/>
      <w:r w:rsidRPr="00996119">
        <w:rPr>
          <w:rFonts w:ascii="Times New Roman" w:eastAsia="Times New Roman" w:hAnsi="Times New Roman" w:cs="Times New Roman"/>
          <w:bCs/>
          <w:color w:val="000000"/>
          <w:sz w:val="28"/>
          <w:szCs w:val="28"/>
          <w:lang w:eastAsia="ru-RU"/>
        </w:rPr>
        <w:t>завершении</w:t>
      </w:r>
      <w:proofErr w:type="gramEnd"/>
      <w:r w:rsidRPr="00996119">
        <w:rPr>
          <w:rFonts w:ascii="Times New Roman" w:eastAsia="Times New Roman" w:hAnsi="Times New Roman" w:cs="Times New Roman"/>
          <w:bCs/>
          <w:color w:val="000000"/>
          <w:sz w:val="28"/>
          <w:szCs w:val="28"/>
          <w:lang w:eastAsia="ru-RU"/>
        </w:rPr>
        <w:t xml:space="preserve"> сноса объекта капитального</w:t>
      </w:r>
    </w:p>
    <w:p w:rsidR="00996119" w:rsidRDefault="002D7420" w:rsidP="00996119">
      <w:pPr>
        <w:spacing w:after="0" w:line="240" w:lineRule="auto"/>
        <w:jc w:val="both"/>
        <w:rPr>
          <w:rFonts w:ascii="Times New Roman" w:hAnsi="Times New Roman" w:cs="Times New Roman"/>
          <w:bCs/>
          <w:color w:val="000000" w:themeColor="text1"/>
          <w:sz w:val="28"/>
          <w:szCs w:val="28"/>
        </w:rPr>
      </w:pPr>
      <w:r w:rsidRPr="00996119">
        <w:rPr>
          <w:rFonts w:ascii="Times New Roman" w:eastAsia="Times New Roman" w:hAnsi="Times New Roman" w:cs="Times New Roman"/>
          <w:bCs/>
          <w:color w:val="000000"/>
          <w:sz w:val="28"/>
          <w:szCs w:val="28"/>
          <w:lang w:eastAsia="ru-RU"/>
        </w:rPr>
        <w:t xml:space="preserve">                                                                          строительства</w:t>
      </w:r>
      <w:r w:rsidRPr="00996119">
        <w:rPr>
          <w:rFonts w:ascii="Times New Roman" w:hAnsi="Times New Roman" w:cs="Times New Roman"/>
          <w:bCs/>
          <w:color w:val="000000"/>
          <w:sz w:val="28"/>
          <w:szCs w:val="28"/>
        </w:rPr>
        <w:t xml:space="preserve">» </w:t>
      </w:r>
      <w:r w:rsidRPr="00996119">
        <w:rPr>
          <w:rFonts w:ascii="Times New Roman" w:hAnsi="Times New Roman" w:cs="Times New Roman"/>
          <w:bCs/>
          <w:color w:val="000000" w:themeColor="text1"/>
          <w:sz w:val="28"/>
          <w:szCs w:val="28"/>
        </w:rPr>
        <w:t xml:space="preserve">на территории </w:t>
      </w:r>
    </w:p>
    <w:p w:rsidR="002D7420" w:rsidRPr="00996119" w:rsidRDefault="002D7420" w:rsidP="00996119">
      <w:pPr>
        <w:spacing w:after="0" w:line="240" w:lineRule="auto"/>
        <w:jc w:val="both"/>
        <w:rPr>
          <w:rFonts w:ascii="Times New Roman" w:hAnsi="Times New Roman" w:cs="Times New Roman"/>
        </w:rPr>
      </w:pPr>
      <w:r w:rsidRPr="00996119">
        <w:rPr>
          <w:rFonts w:ascii="Times New Roman" w:hAnsi="Times New Roman" w:cs="Times New Roman"/>
          <w:sz w:val="28"/>
          <w:szCs w:val="28"/>
        </w:rPr>
        <w:t>Маслянинского района Новосибирской области</w:t>
      </w:r>
    </w:p>
    <w:p w:rsidR="0067304D" w:rsidRPr="00996119" w:rsidRDefault="0067304D" w:rsidP="00996119">
      <w:pPr>
        <w:pStyle w:val="ConsPlusNonformat"/>
        <w:jc w:val="both"/>
        <w:rPr>
          <w:rFonts w:ascii="Times New Roman" w:hAnsi="Times New Roman" w:cs="Times New Roman"/>
        </w:rPr>
      </w:pPr>
      <w:bookmarkStart w:id="1" w:name="P150"/>
      <w:bookmarkEnd w:id="1"/>
    </w:p>
    <w:p w:rsidR="002D7420" w:rsidRPr="00996119" w:rsidRDefault="002D7420" w:rsidP="0015134C">
      <w:pPr>
        <w:pStyle w:val="ConsPlusNonformat"/>
        <w:jc w:val="center"/>
        <w:rPr>
          <w:rFonts w:ascii="Times New Roman" w:hAnsi="Times New Roman" w:cs="Times New Roman"/>
          <w:sz w:val="28"/>
          <w:szCs w:val="28"/>
        </w:rPr>
      </w:pPr>
      <w:r w:rsidRPr="00996119">
        <w:rPr>
          <w:rFonts w:ascii="Times New Roman" w:hAnsi="Times New Roman" w:cs="Times New Roman"/>
          <w:sz w:val="28"/>
          <w:szCs w:val="28"/>
        </w:rPr>
        <w:t>Уведомление</w:t>
      </w: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 xml:space="preserve">           о завершении сноса объекта капитального строительства</w:t>
      </w:r>
    </w:p>
    <w:p w:rsidR="002D7420" w:rsidRPr="00996119" w:rsidRDefault="002D7420" w:rsidP="00996119">
      <w:pPr>
        <w:pStyle w:val="ConsPlusNonformat"/>
        <w:jc w:val="both"/>
        <w:rPr>
          <w:rFonts w:ascii="Times New Roman" w:hAnsi="Times New Roman" w:cs="Times New Roman"/>
          <w:sz w:val="28"/>
          <w:szCs w:val="28"/>
        </w:rPr>
      </w:pP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"__" ____________ 20__ г.</w:t>
      </w:r>
    </w:p>
    <w:p w:rsidR="002D7420" w:rsidRPr="00996119" w:rsidRDefault="002D7420" w:rsidP="00996119">
      <w:pPr>
        <w:pStyle w:val="ConsPlusNonformat"/>
        <w:jc w:val="both"/>
        <w:rPr>
          <w:rFonts w:ascii="Times New Roman" w:hAnsi="Times New Roman" w:cs="Times New Roman"/>
          <w:sz w:val="28"/>
          <w:szCs w:val="28"/>
        </w:rPr>
      </w:pP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________________________________________________</w:t>
      </w:r>
      <w:r w:rsidR="0067304D" w:rsidRPr="00996119">
        <w:rPr>
          <w:rFonts w:ascii="Times New Roman" w:hAnsi="Times New Roman" w:cs="Times New Roman"/>
          <w:sz w:val="28"/>
          <w:szCs w:val="28"/>
        </w:rPr>
        <w:t>__________________</w:t>
      </w:r>
    </w:p>
    <w:p w:rsidR="002D7420" w:rsidRPr="00996119" w:rsidRDefault="002D7420" w:rsidP="00996119">
      <w:pPr>
        <w:pStyle w:val="ConsPlusNonformat"/>
        <w:jc w:val="both"/>
        <w:rPr>
          <w:rFonts w:ascii="Times New Roman" w:hAnsi="Times New Roman" w:cs="Times New Roman"/>
          <w:sz w:val="24"/>
          <w:szCs w:val="24"/>
        </w:rPr>
      </w:pPr>
      <w:proofErr w:type="gramStart"/>
      <w:r w:rsidRPr="00996119">
        <w:rPr>
          <w:rFonts w:ascii="Times New Roman" w:hAnsi="Times New Roman" w:cs="Times New Roman"/>
          <w:sz w:val="24"/>
          <w:szCs w:val="24"/>
        </w:rPr>
        <w:t>(наименование органа местного самоуправления поселения, городского округа</w:t>
      </w:r>
      <w:proofErr w:type="gramEnd"/>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по месту нахождения объекта капитального строительства или в случае, если</w:t>
      </w: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объект капитального строительства расположен на межселенной территории,</w:t>
      </w: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органа местного самоуправления муниципального района)</w:t>
      </w:r>
    </w:p>
    <w:p w:rsidR="002D7420" w:rsidRPr="00996119" w:rsidRDefault="002D7420" w:rsidP="00996119">
      <w:pPr>
        <w:pStyle w:val="ConsPlusNormal"/>
        <w:ind w:firstLine="540"/>
        <w:jc w:val="both"/>
        <w:rPr>
          <w:rFonts w:ascii="Times New Roman" w:hAnsi="Times New Roman" w:cs="Times New Roman"/>
          <w:sz w:val="28"/>
          <w:szCs w:val="28"/>
        </w:rPr>
      </w:pPr>
    </w:p>
    <w:p w:rsidR="002D7420" w:rsidRPr="00996119" w:rsidRDefault="002D7420" w:rsidP="00996119">
      <w:pPr>
        <w:pStyle w:val="ConsPlusNormal"/>
        <w:jc w:val="center"/>
        <w:outlineLvl w:val="1"/>
        <w:rPr>
          <w:rFonts w:ascii="Times New Roman" w:hAnsi="Times New Roman" w:cs="Times New Roman"/>
          <w:sz w:val="28"/>
          <w:szCs w:val="28"/>
        </w:rPr>
      </w:pPr>
      <w:r w:rsidRPr="00996119">
        <w:rPr>
          <w:rFonts w:ascii="Times New Roman" w:hAnsi="Times New Roman" w:cs="Times New Roman"/>
          <w:sz w:val="28"/>
          <w:szCs w:val="28"/>
        </w:rPr>
        <w:t>1. Сведения о застройщике, техническом заказчике</w:t>
      </w:r>
    </w:p>
    <w:p w:rsidR="002D7420" w:rsidRPr="00996119" w:rsidRDefault="002D7420" w:rsidP="0099611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4813"/>
        <w:gridCol w:w="3344"/>
      </w:tblGrid>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1.1.</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Сведения о физическом лице, в случае если застройщиком является физическое лицо:</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1.1.1.</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Фамилия, имя, отчество (при наличии)</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1.1.2.</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Место жительства</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1.1.3.</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Реквизиты документа, удостоверяющего личность</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1.2.</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Сведения о юридическом лице, в случае если застройщиком или техническим заказчиком является юридическое лицо:</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1.2.1.</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Наименование</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1.2.2.</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Место нахождения</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1.2.3.</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sidRPr="00996119">
              <w:rPr>
                <w:rFonts w:ascii="Times New Roman" w:hAnsi="Times New Roman" w:cs="Times New Roman"/>
                <w:sz w:val="28"/>
                <w:szCs w:val="28"/>
                <w:lang w:eastAsia="en-US"/>
              </w:rPr>
              <w:lastRenderedPageBreak/>
              <w:t>случая, если заявителем является иностранное юридическое лицо</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67304D">
        <w:tc>
          <w:tcPr>
            <w:tcW w:w="9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lastRenderedPageBreak/>
              <w:t>1.2.4.</w:t>
            </w:r>
          </w:p>
        </w:tc>
        <w:tc>
          <w:tcPr>
            <w:tcW w:w="4813"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bl>
    <w:p w:rsidR="002D7420" w:rsidRPr="00996119" w:rsidRDefault="002D7420" w:rsidP="00996119">
      <w:pPr>
        <w:pStyle w:val="ConsPlusNormal"/>
        <w:ind w:firstLine="540"/>
        <w:jc w:val="both"/>
        <w:rPr>
          <w:rFonts w:ascii="Times New Roman" w:hAnsi="Times New Roman" w:cs="Times New Roman"/>
          <w:sz w:val="28"/>
          <w:szCs w:val="28"/>
        </w:rPr>
      </w:pPr>
    </w:p>
    <w:p w:rsidR="002D7420" w:rsidRPr="00996119" w:rsidRDefault="002D7420" w:rsidP="00996119">
      <w:pPr>
        <w:pStyle w:val="ConsPlusNormal"/>
        <w:jc w:val="center"/>
        <w:outlineLvl w:val="1"/>
        <w:rPr>
          <w:rFonts w:ascii="Times New Roman" w:hAnsi="Times New Roman" w:cs="Times New Roman"/>
          <w:sz w:val="28"/>
          <w:szCs w:val="28"/>
        </w:rPr>
      </w:pPr>
      <w:r w:rsidRPr="00996119">
        <w:rPr>
          <w:rFonts w:ascii="Times New Roman" w:hAnsi="Times New Roman" w:cs="Times New Roman"/>
          <w:sz w:val="28"/>
          <w:szCs w:val="28"/>
        </w:rPr>
        <w:t>2. Сведения о земельном участке</w:t>
      </w:r>
    </w:p>
    <w:p w:rsidR="002D7420" w:rsidRPr="00996119" w:rsidRDefault="002D7420" w:rsidP="00996119">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4989"/>
        <w:gridCol w:w="3344"/>
      </w:tblGrid>
      <w:tr w:rsidR="002D7420" w:rsidRPr="00996119" w:rsidTr="002D7420">
        <w:tc>
          <w:tcPr>
            <w:tcW w:w="737"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rPr>
                <w:rFonts w:ascii="Times New Roman" w:hAnsi="Times New Roman" w:cs="Times New Roman"/>
                <w:sz w:val="28"/>
                <w:szCs w:val="28"/>
                <w:lang w:eastAsia="en-US"/>
              </w:rPr>
            </w:pPr>
            <w:r w:rsidRPr="00996119">
              <w:rPr>
                <w:rFonts w:ascii="Times New Roman" w:hAnsi="Times New Roman" w:cs="Times New Roman"/>
                <w:sz w:val="28"/>
                <w:szCs w:val="28"/>
                <w:lang w:eastAsia="en-US"/>
              </w:rPr>
              <w:t>2.1.</w:t>
            </w:r>
          </w:p>
        </w:tc>
        <w:tc>
          <w:tcPr>
            <w:tcW w:w="4989"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Кадастровый номер земельного участка (при наличии)</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2D7420">
        <w:tc>
          <w:tcPr>
            <w:tcW w:w="737"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rPr>
                <w:rFonts w:ascii="Times New Roman" w:hAnsi="Times New Roman" w:cs="Times New Roman"/>
                <w:sz w:val="28"/>
                <w:szCs w:val="28"/>
                <w:lang w:eastAsia="en-US"/>
              </w:rPr>
            </w:pPr>
            <w:r w:rsidRPr="00996119">
              <w:rPr>
                <w:rFonts w:ascii="Times New Roman" w:hAnsi="Times New Roman" w:cs="Times New Roman"/>
                <w:sz w:val="28"/>
                <w:szCs w:val="28"/>
                <w:lang w:eastAsia="en-US"/>
              </w:rPr>
              <w:t>2.2.</w:t>
            </w:r>
          </w:p>
        </w:tc>
        <w:tc>
          <w:tcPr>
            <w:tcW w:w="4989"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Адрес или описание местоположения земельного участка</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2D7420">
        <w:tc>
          <w:tcPr>
            <w:tcW w:w="737"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rPr>
                <w:rFonts w:ascii="Times New Roman" w:hAnsi="Times New Roman" w:cs="Times New Roman"/>
                <w:sz w:val="28"/>
                <w:szCs w:val="28"/>
                <w:lang w:eastAsia="en-US"/>
              </w:rPr>
            </w:pPr>
            <w:r w:rsidRPr="00996119">
              <w:rPr>
                <w:rFonts w:ascii="Times New Roman" w:hAnsi="Times New Roman" w:cs="Times New Roman"/>
                <w:sz w:val="28"/>
                <w:szCs w:val="28"/>
                <w:lang w:eastAsia="en-US"/>
              </w:rPr>
              <w:t>2.3.</w:t>
            </w:r>
          </w:p>
        </w:tc>
        <w:tc>
          <w:tcPr>
            <w:tcW w:w="4989"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Сведения о праве застройщика на земельный участок (правоустанавливающие документы)</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r w:rsidR="002D7420" w:rsidRPr="00996119" w:rsidTr="002D7420">
        <w:tc>
          <w:tcPr>
            <w:tcW w:w="737"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rPr>
                <w:rFonts w:ascii="Times New Roman" w:hAnsi="Times New Roman" w:cs="Times New Roman"/>
                <w:sz w:val="28"/>
                <w:szCs w:val="28"/>
                <w:lang w:eastAsia="en-US"/>
              </w:rPr>
            </w:pPr>
            <w:r w:rsidRPr="00996119">
              <w:rPr>
                <w:rFonts w:ascii="Times New Roman" w:hAnsi="Times New Roman" w:cs="Times New Roman"/>
                <w:sz w:val="28"/>
                <w:szCs w:val="28"/>
                <w:lang w:eastAsia="en-US"/>
              </w:rPr>
              <w:t>2.4.</w:t>
            </w:r>
          </w:p>
        </w:tc>
        <w:tc>
          <w:tcPr>
            <w:tcW w:w="4989" w:type="dxa"/>
            <w:tcBorders>
              <w:top w:val="single" w:sz="4" w:space="0" w:color="auto"/>
              <w:left w:val="single" w:sz="4" w:space="0" w:color="auto"/>
              <w:bottom w:val="single" w:sz="4" w:space="0" w:color="auto"/>
              <w:right w:val="single" w:sz="4" w:space="0" w:color="auto"/>
            </w:tcBorders>
            <w:hideMark/>
          </w:tcPr>
          <w:p w:rsidR="002D7420" w:rsidRPr="00996119" w:rsidRDefault="002D7420" w:rsidP="00996119">
            <w:pPr>
              <w:pStyle w:val="ConsPlusNormal"/>
              <w:jc w:val="both"/>
              <w:rPr>
                <w:rFonts w:ascii="Times New Roman" w:hAnsi="Times New Roman" w:cs="Times New Roman"/>
                <w:sz w:val="28"/>
                <w:szCs w:val="28"/>
                <w:lang w:eastAsia="en-US"/>
              </w:rPr>
            </w:pPr>
            <w:r w:rsidRPr="00996119">
              <w:rPr>
                <w:rFonts w:ascii="Times New Roman" w:hAnsi="Times New Roman" w:cs="Times New Roman"/>
                <w:sz w:val="28"/>
                <w:szCs w:val="28"/>
                <w:lang w:eastAsia="en-US"/>
              </w:rPr>
              <w:t>Сведения о наличии прав иных лиц на земельный участок (при наличии таких лиц)</w:t>
            </w:r>
          </w:p>
        </w:tc>
        <w:tc>
          <w:tcPr>
            <w:tcW w:w="3344" w:type="dxa"/>
            <w:tcBorders>
              <w:top w:val="single" w:sz="4" w:space="0" w:color="auto"/>
              <w:left w:val="single" w:sz="4" w:space="0" w:color="auto"/>
              <w:bottom w:val="single" w:sz="4" w:space="0" w:color="auto"/>
              <w:right w:val="single" w:sz="4" w:space="0" w:color="auto"/>
            </w:tcBorders>
          </w:tcPr>
          <w:p w:rsidR="002D7420" w:rsidRPr="00996119" w:rsidRDefault="002D7420" w:rsidP="00996119">
            <w:pPr>
              <w:pStyle w:val="ConsPlusNormal"/>
              <w:rPr>
                <w:rFonts w:ascii="Times New Roman" w:hAnsi="Times New Roman" w:cs="Times New Roman"/>
                <w:sz w:val="28"/>
                <w:szCs w:val="28"/>
                <w:lang w:eastAsia="en-US"/>
              </w:rPr>
            </w:pPr>
          </w:p>
        </w:tc>
      </w:tr>
    </w:tbl>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Настоящим  уведомляю о сносе объекте капитального строительства, указанногов  уведомлении  о  планируемом  сносе объекта капитального строительства от"__" ____________ 20__ г.</w:t>
      </w: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(дата направления)</w:t>
      </w: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Почтовый    адрес    и   (или)   адрес   электронной   почты   для   связи:</w:t>
      </w: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___________________________________________________________________________</w:t>
      </w:r>
      <w:r w:rsidR="0067304D" w:rsidRPr="00996119">
        <w:rPr>
          <w:rFonts w:ascii="Times New Roman" w:hAnsi="Times New Roman" w:cs="Times New Roman"/>
          <w:sz w:val="28"/>
          <w:szCs w:val="28"/>
        </w:rPr>
        <w:t>______________________________________________________</w:t>
      </w:r>
    </w:p>
    <w:p w:rsid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Настоящим уведомлением я</w:t>
      </w: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 xml:space="preserve"> ________________</w:t>
      </w:r>
      <w:r w:rsidR="00996119">
        <w:rPr>
          <w:rFonts w:ascii="Times New Roman" w:hAnsi="Times New Roman" w:cs="Times New Roman"/>
          <w:sz w:val="28"/>
          <w:szCs w:val="28"/>
        </w:rPr>
        <w:t>_______________________________</w:t>
      </w:r>
      <w:r w:rsidRPr="00996119">
        <w:rPr>
          <w:rFonts w:ascii="Times New Roman" w:hAnsi="Times New Roman" w:cs="Times New Roman"/>
          <w:sz w:val="28"/>
          <w:szCs w:val="28"/>
        </w:rPr>
        <w:t>__</w:t>
      </w:r>
      <w:r w:rsidR="0067304D" w:rsidRPr="00996119">
        <w:rPr>
          <w:rFonts w:ascii="Times New Roman" w:hAnsi="Times New Roman" w:cs="Times New Roman"/>
          <w:sz w:val="28"/>
          <w:szCs w:val="28"/>
        </w:rPr>
        <w:t>____________</w:t>
      </w: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___________________________________________</w:t>
      </w:r>
      <w:r w:rsidR="0067304D" w:rsidRPr="00996119">
        <w:rPr>
          <w:rFonts w:ascii="Times New Roman" w:hAnsi="Times New Roman" w:cs="Times New Roman"/>
          <w:sz w:val="28"/>
          <w:szCs w:val="28"/>
        </w:rPr>
        <w:t>_______________________</w:t>
      </w: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(фамилия, имя, отчество (при наличии))</w:t>
      </w: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даю  согласие  на обработку персональных данных (в случае если застройщикомявляется физическое лицо).</w:t>
      </w:r>
    </w:p>
    <w:p w:rsidR="002D7420" w:rsidRPr="00996119" w:rsidRDefault="002D7420" w:rsidP="00996119">
      <w:pPr>
        <w:pStyle w:val="ConsPlusNonformat"/>
        <w:jc w:val="both"/>
        <w:rPr>
          <w:rFonts w:ascii="Times New Roman" w:hAnsi="Times New Roman" w:cs="Times New Roman"/>
          <w:sz w:val="28"/>
          <w:szCs w:val="28"/>
        </w:rPr>
      </w:pPr>
      <w:r w:rsidRPr="00996119">
        <w:rPr>
          <w:rFonts w:ascii="Times New Roman" w:hAnsi="Times New Roman" w:cs="Times New Roman"/>
          <w:sz w:val="28"/>
          <w:szCs w:val="28"/>
        </w:rPr>
        <w:t>_________________________  __________   _____________________</w:t>
      </w:r>
    </w:p>
    <w:p w:rsidR="002D7420" w:rsidRPr="00996119" w:rsidRDefault="002D7420" w:rsidP="00996119">
      <w:pPr>
        <w:pStyle w:val="ConsPlusNonformat"/>
        <w:jc w:val="both"/>
        <w:rPr>
          <w:rFonts w:ascii="Times New Roman" w:hAnsi="Times New Roman" w:cs="Times New Roman"/>
          <w:sz w:val="24"/>
          <w:szCs w:val="24"/>
        </w:rPr>
      </w:pPr>
      <w:proofErr w:type="gramStart"/>
      <w:r w:rsidRPr="00996119">
        <w:rPr>
          <w:rFonts w:ascii="Times New Roman" w:hAnsi="Times New Roman" w:cs="Times New Roman"/>
          <w:sz w:val="28"/>
          <w:szCs w:val="28"/>
        </w:rPr>
        <w:t>(</w:t>
      </w:r>
      <w:r w:rsidRPr="00996119">
        <w:rPr>
          <w:rFonts w:ascii="Times New Roman" w:hAnsi="Times New Roman" w:cs="Times New Roman"/>
          <w:sz w:val="24"/>
          <w:szCs w:val="24"/>
        </w:rPr>
        <w:t>должность, в случае, если      (подпись)    (расшифровка подписи)</w:t>
      </w:r>
      <w:proofErr w:type="gramEnd"/>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застройщиком или</w:t>
      </w: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техническим заказчиком</w:t>
      </w: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является юридическое лицо)</w:t>
      </w:r>
    </w:p>
    <w:p w:rsidR="002D7420" w:rsidRPr="00996119" w:rsidRDefault="002D7420" w:rsidP="00996119">
      <w:pPr>
        <w:pStyle w:val="ConsPlusNonformat"/>
        <w:jc w:val="both"/>
        <w:rPr>
          <w:rFonts w:ascii="Times New Roman" w:hAnsi="Times New Roman" w:cs="Times New Roman"/>
          <w:sz w:val="28"/>
          <w:szCs w:val="28"/>
        </w:rPr>
      </w:pP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М.П.</w:t>
      </w:r>
    </w:p>
    <w:p w:rsidR="002D7420" w:rsidRPr="00996119" w:rsidRDefault="002D7420" w:rsidP="00996119">
      <w:pPr>
        <w:pStyle w:val="ConsPlusNonformat"/>
        <w:jc w:val="both"/>
        <w:rPr>
          <w:rFonts w:ascii="Times New Roman" w:hAnsi="Times New Roman" w:cs="Times New Roman"/>
          <w:sz w:val="24"/>
          <w:szCs w:val="24"/>
        </w:rPr>
      </w:pPr>
      <w:r w:rsidRPr="00996119">
        <w:rPr>
          <w:rFonts w:ascii="Times New Roman" w:hAnsi="Times New Roman" w:cs="Times New Roman"/>
          <w:sz w:val="24"/>
          <w:szCs w:val="24"/>
        </w:rPr>
        <w:t xml:space="preserve">    (при наличии)</w:t>
      </w:r>
    </w:p>
    <w:p w:rsidR="002D7420" w:rsidRPr="00996119" w:rsidRDefault="002D7420" w:rsidP="00996119">
      <w:pPr>
        <w:pStyle w:val="ConsPlusNormal"/>
        <w:ind w:firstLine="540"/>
        <w:jc w:val="both"/>
        <w:rPr>
          <w:rFonts w:ascii="Times New Roman" w:hAnsi="Times New Roman" w:cs="Times New Roman"/>
        </w:rPr>
      </w:pPr>
    </w:p>
    <w:p w:rsidR="002D7420" w:rsidRPr="00996119" w:rsidRDefault="002D7420" w:rsidP="00996119">
      <w:pPr>
        <w:spacing w:after="0" w:line="240" w:lineRule="auto"/>
        <w:ind w:right="20" w:firstLine="709"/>
        <w:jc w:val="both"/>
        <w:rPr>
          <w:rFonts w:ascii="Times New Roman" w:eastAsia="Times New Roman" w:hAnsi="Times New Roman" w:cs="Times New Roman"/>
          <w:color w:val="000000"/>
          <w:sz w:val="24"/>
          <w:szCs w:val="24"/>
          <w:lang w:eastAsia="ru-RU"/>
        </w:rPr>
      </w:pPr>
    </w:p>
    <w:p w:rsidR="002D7420" w:rsidRPr="00996119" w:rsidRDefault="002D7420" w:rsidP="00996119">
      <w:pPr>
        <w:spacing w:after="0" w:line="240" w:lineRule="auto"/>
        <w:ind w:right="20" w:firstLine="709"/>
        <w:jc w:val="both"/>
        <w:rPr>
          <w:rFonts w:ascii="Times New Roman" w:eastAsia="Times New Roman" w:hAnsi="Times New Roman" w:cs="Times New Roman"/>
          <w:color w:val="000000"/>
          <w:sz w:val="24"/>
          <w:szCs w:val="24"/>
          <w:lang w:eastAsia="ru-RU"/>
        </w:rPr>
      </w:pPr>
    </w:p>
    <w:p w:rsidR="005B1F72" w:rsidRPr="00996119" w:rsidRDefault="005B1F72" w:rsidP="00996119">
      <w:pPr>
        <w:spacing w:after="0" w:line="240" w:lineRule="auto"/>
        <w:ind w:right="20"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lastRenderedPageBreak/>
        <w:t xml:space="preserve">ПРИЛОЖЕНИЕ№ </w:t>
      </w:r>
      <w:r w:rsidR="00E00940" w:rsidRPr="00996119">
        <w:rPr>
          <w:rFonts w:ascii="Times New Roman" w:eastAsia="Times New Roman" w:hAnsi="Times New Roman" w:cs="Times New Roman"/>
          <w:color w:val="000000"/>
          <w:sz w:val="28"/>
          <w:szCs w:val="28"/>
          <w:lang w:eastAsia="ru-RU"/>
        </w:rPr>
        <w:t>3</w:t>
      </w:r>
    </w:p>
    <w:p w:rsidR="005B1F72" w:rsidRPr="00996119" w:rsidRDefault="005B1F72" w:rsidP="00996119">
      <w:pPr>
        <w:spacing w:after="0" w:line="240" w:lineRule="auto"/>
        <w:ind w:left="5103" w:right="20"/>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к</w:t>
      </w:r>
      <w:r w:rsidRPr="00996119">
        <w:rPr>
          <w:rFonts w:ascii="Times New Roman" w:eastAsia="Times New Roman" w:hAnsi="Times New Roman" w:cs="Times New Roman"/>
          <w:color w:val="000000"/>
          <w:spacing w:val="9"/>
          <w:sz w:val="28"/>
          <w:szCs w:val="28"/>
          <w:lang w:eastAsia="ru-RU"/>
        </w:rPr>
        <w:t> </w:t>
      </w:r>
      <w:r w:rsidRPr="00996119">
        <w:rPr>
          <w:rFonts w:ascii="Times New Roman" w:eastAsia="Times New Roman" w:hAnsi="Times New Roman" w:cs="Times New Roman"/>
          <w:color w:val="000000"/>
          <w:sz w:val="28"/>
          <w:szCs w:val="28"/>
          <w:lang w:eastAsia="ru-RU"/>
        </w:rPr>
        <w:t>Административному</w:t>
      </w:r>
      <w:r w:rsidRPr="00996119">
        <w:rPr>
          <w:rFonts w:ascii="Times New Roman" w:eastAsia="Times New Roman" w:hAnsi="Times New Roman" w:cs="Times New Roman"/>
          <w:color w:val="000000"/>
          <w:spacing w:val="5"/>
          <w:sz w:val="28"/>
          <w:szCs w:val="28"/>
          <w:lang w:eastAsia="ru-RU"/>
        </w:rPr>
        <w:t> </w:t>
      </w:r>
      <w:r w:rsidRPr="00996119">
        <w:rPr>
          <w:rFonts w:ascii="Times New Roman" w:eastAsia="Times New Roman" w:hAnsi="Times New Roman" w:cs="Times New Roman"/>
          <w:color w:val="000000"/>
          <w:sz w:val="28"/>
          <w:szCs w:val="28"/>
          <w:lang w:eastAsia="ru-RU"/>
        </w:rPr>
        <w:t>регламенту</w:t>
      </w:r>
    </w:p>
    <w:p w:rsidR="005B1F72" w:rsidRPr="00996119" w:rsidRDefault="005B1F72" w:rsidP="00996119">
      <w:pPr>
        <w:spacing w:after="0" w:line="240" w:lineRule="auto"/>
        <w:ind w:right="20"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по</w:t>
      </w:r>
      <w:r w:rsidRPr="00996119">
        <w:rPr>
          <w:rFonts w:ascii="Times New Roman" w:eastAsia="Times New Roman" w:hAnsi="Times New Roman" w:cs="Times New Roman"/>
          <w:color w:val="000000"/>
          <w:spacing w:val="-8"/>
          <w:sz w:val="28"/>
          <w:szCs w:val="28"/>
          <w:lang w:eastAsia="ru-RU"/>
        </w:rPr>
        <w:t> </w:t>
      </w:r>
      <w:r w:rsidRPr="00996119">
        <w:rPr>
          <w:rFonts w:ascii="Times New Roman" w:eastAsia="Times New Roman" w:hAnsi="Times New Roman" w:cs="Times New Roman"/>
          <w:color w:val="000000"/>
          <w:sz w:val="28"/>
          <w:szCs w:val="28"/>
          <w:lang w:eastAsia="ru-RU"/>
        </w:rPr>
        <w:t>предоставлению</w:t>
      </w:r>
      <w:r w:rsidRPr="00996119">
        <w:rPr>
          <w:rFonts w:ascii="Times New Roman" w:eastAsia="Times New Roman" w:hAnsi="Times New Roman" w:cs="Times New Roman"/>
          <w:color w:val="000000"/>
          <w:spacing w:val="-9"/>
          <w:sz w:val="28"/>
          <w:szCs w:val="28"/>
          <w:lang w:eastAsia="ru-RU"/>
        </w:rPr>
        <w:t> </w:t>
      </w:r>
      <w:proofErr w:type="gramStart"/>
      <w:r w:rsidRPr="00996119">
        <w:rPr>
          <w:rFonts w:ascii="Times New Roman" w:eastAsia="Times New Roman" w:hAnsi="Times New Roman" w:cs="Times New Roman"/>
          <w:color w:val="000000"/>
          <w:sz w:val="28"/>
          <w:szCs w:val="28"/>
          <w:lang w:eastAsia="ru-RU"/>
        </w:rPr>
        <w:t>муниципальной</w:t>
      </w:r>
      <w:proofErr w:type="gramEnd"/>
    </w:p>
    <w:p w:rsidR="003816D7" w:rsidRPr="00996119" w:rsidRDefault="005B1F72"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color w:val="000000"/>
          <w:sz w:val="28"/>
          <w:szCs w:val="28"/>
          <w:lang w:eastAsia="ru-RU"/>
        </w:rPr>
        <w:t>услуги</w:t>
      </w:r>
      <w:r w:rsidR="003816D7" w:rsidRPr="00996119">
        <w:rPr>
          <w:rFonts w:ascii="Times New Roman" w:hAnsi="Times New Roman" w:cs="Times New Roman"/>
          <w:bCs/>
          <w:color w:val="000000" w:themeColor="text1"/>
          <w:sz w:val="28"/>
          <w:szCs w:val="28"/>
        </w:rPr>
        <w:t>«</w:t>
      </w:r>
      <w:r w:rsidR="003816D7" w:rsidRPr="00996119">
        <w:rPr>
          <w:rFonts w:ascii="Times New Roman" w:eastAsia="Times New Roman" w:hAnsi="Times New Roman" w:cs="Times New Roman"/>
          <w:bCs/>
          <w:color w:val="000000"/>
          <w:sz w:val="28"/>
          <w:szCs w:val="28"/>
          <w:lang w:eastAsia="ru-RU"/>
        </w:rPr>
        <w:t>Направление уведомления о</w:t>
      </w:r>
    </w:p>
    <w:p w:rsidR="003816D7" w:rsidRPr="00996119" w:rsidRDefault="003816D7"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                                                            планируемом </w:t>
      </w:r>
      <w:proofErr w:type="gramStart"/>
      <w:r w:rsidRPr="00996119">
        <w:rPr>
          <w:rFonts w:ascii="Times New Roman" w:eastAsia="Times New Roman" w:hAnsi="Times New Roman" w:cs="Times New Roman"/>
          <w:bCs/>
          <w:color w:val="000000"/>
          <w:sz w:val="28"/>
          <w:szCs w:val="28"/>
          <w:lang w:eastAsia="ru-RU"/>
        </w:rPr>
        <w:t>сносе</w:t>
      </w:r>
      <w:proofErr w:type="gramEnd"/>
      <w:r w:rsidRPr="00996119">
        <w:rPr>
          <w:rFonts w:ascii="Times New Roman" w:eastAsia="Times New Roman" w:hAnsi="Times New Roman" w:cs="Times New Roman"/>
          <w:bCs/>
          <w:color w:val="000000"/>
          <w:sz w:val="28"/>
          <w:szCs w:val="28"/>
          <w:lang w:eastAsia="ru-RU"/>
        </w:rPr>
        <w:t xml:space="preserve"> объекта капитального</w:t>
      </w:r>
    </w:p>
    <w:p w:rsidR="003816D7" w:rsidRPr="00996119" w:rsidRDefault="003816D7" w:rsidP="00996119">
      <w:pPr>
        <w:spacing w:after="0" w:line="240" w:lineRule="auto"/>
        <w:jc w:val="both"/>
        <w:rPr>
          <w:rFonts w:ascii="Times New Roman" w:eastAsia="Times New Roman" w:hAnsi="Times New Roman" w:cs="Times New Roman"/>
          <w:bCs/>
          <w:color w:val="000000"/>
          <w:sz w:val="28"/>
          <w:szCs w:val="28"/>
          <w:lang w:eastAsia="ru-RU"/>
        </w:rPr>
      </w:pPr>
      <w:r w:rsidRPr="00996119">
        <w:rPr>
          <w:rFonts w:ascii="Times New Roman" w:eastAsia="Times New Roman" w:hAnsi="Times New Roman" w:cs="Times New Roman"/>
          <w:bCs/>
          <w:color w:val="000000"/>
          <w:sz w:val="28"/>
          <w:szCs w:val="28"/>
          <w:lang w:eastAsia="ru-RU"/>
        </w:rPr>
        <w:t xml:space="preserve">                                                                          строительства и уведомления о </w:t>
      </w:r>
    </w:p>
    <w:p w:rsidR="003816D7" w:rsidRPr="00996119" w:rsidRDefault="003816D7" w:rsidP="00996119">
      <w:pPr>
        <w:spacing w:after="0" w:line="240" w:lineRule="auto"/>
        <w:jc w:val="both"/>
        <w:rPr>
          <w:rFonts w:ascii="Times New Roman" w:eastAsia="Times New Roman" w:hAnsi="Times New Roman" w:cs="Times New Roman"/>
          <w:bCs/>
          <w:color w:val="000000"/>
          <w:sz w:val="28"/>
          <w:szCs w:val="28"/>
          <w:lang w:eastAsia="ru-RU"/>
        </w:rPr>
      </w:pPr>
      <w:proofErr w:type="gramStart"/>
      <w:r w:rsidRPr="00996119">
        <w:rPr>
          <w:rFonts w:ascii="Times New Roman" w:eastAsia="Times New Roman" w:hAnsi="Times New Roman" w:cs="Times New Roman"/>
          <w:bCs/>
          <w:color w:val="000000"/>
          <w:sz w:val="28"/>
          <w:szCs w:val="28"/>
          <w:lang w:eastAsia="ru-RU"/>
        </w:rPr>
        <w:t>завершении</w:t>
      </w:r>
      <w:proofErr w:type="gramEnd"/>
      <w:r w:rsidRPr="00996119">
        <w:rPr>
          <w:rFonts w:ascii="Times New Roman" w:eastAsia="Times New Roman" w:hAnsi="Times New Roman" w:cs="Times New Roman"/>
          <w:bCs/>
          <w:color w:val="000000"/>
          <w:sz w:val="28"/>
          <w:szCs w:val="28"/>
          <w:lang w:eastAsia="ru-RU"/>
        </w:rPr>
        <w:t xml:space="preserve"> сноса объекта капитального</w:t>
      </w:r>
    </w:p>
    <w:p w:rsidR="003816D7" w:rsidRPr="00996119" w:rsidRDefault="003816D7" w:rsidP="00996119">
      <w:pPr>
        <w:spacing w:after="0" w:line="240" w:lineRule="auto"/>
        <w:jc w:val="both"/>
        <w:rPr>
          <w:rFonts w:ascii="Times New Roman" w:hAnsi="Times New Roman" w:cs="Times New Roman"/>
          <w:bCs/>
          <w:color w:val="000000" w:themeColor="text1"/>
          <w:sz w:val="28"/>
          <w:szCs w:val="28"/>
        </w:rPr>
      </w:pPr>
      <w:r w:rsidRPr="00996119">
        <w:rPr>
          <w:rFonts w:ascii="Times New Roman" w:eastAsia="Times New Roman" w:hAnsi="Times New Roman" w:cs="Times New Roman"/>
          <w:bCs/>
          <w:color w:val="000000"/>
          <w:sz w:val="28"/>
          <w:szCs w:val="28"/>
          <w:lang w:eastAsia="ru-RU"/>
        </w:rPr>
        <w:t xml:space="preserve">                                                                          строительства</w:t>
      </w:r>
      <w:r w:rsidRPr="00996119">
        <w:rPr>
          <w:rFonts w:ascii="Times New Roman" w:hAnsi="Times New Roman" w:cs="Times New Roman"/>
          <w:bCs/>
          <w:color w:val="000000"/>
          <w:sz w:val="28"/>
          <w:szCs w:val="28"/>
        </w:rPr>
        <w:t xml:space="preserve">» </w:t>
      </w:r>
      <w:r w:rsidRPr="00996119">
        <w:rPr>
          <w:rFonts w:ascii="Times New Roman" w:hAnsi="Times New Roman" w:cs="Times New Roman"/>
          <w:bCs/>
          <w:color w:val="000000" w:themeColor="text1"/>
          <w:sz w:val="28"/>
          <w:szCs w:val="28"/>
        </w:rPr>
        <w:t xml:space="preserve">на территории </w:t>
      </w:r>
    </w:p>
    <w:p w:rsidR="003816D7" w:rsidRPr="00996119" w:rsidRDefault="003816D7" w:rsidP="00996119">
      <w:pPr>
        <w:spacing w:after="0" w:line="240" w:lineRule="auto"/>
        <w:jc w:val="both"/>
        <w:rPr>
          <w:rFonts w:ascii="Times New Roman" w:hAnsi="Times New Roman" w:cs="Times New Roman"/>
          <w:sz w:val="28"/>
          <w:szCs w:val="28"/>
        </w:rPr>
      </w:pPr>
      <w:r w:rsidRPr="00996119">
        <w:rPr>
          <w:rFonts w:ascii="Times New Roman" w:hAnsi="Times New Roman" w:cs="Times New Roman"/>
          <w:sz w:val="28"/>
          <w:szCs w:val="28"/>
        </w:rPr>
        <w:t xml:space="preserve">                                              Маслянинского района Новосибирской области </w:t>
      </w:r>
    </w:p>
    <w:p w:rsidR="005B1F72" w:rsidRPr="00996119" w:rsidRDefault="005B1F72" w:rsidP="00996119">
      <w:pPr>
        <w:spacing w:after="0" w:line="240" w:lineRule="auto"/>
        <w:ind w:right="20" w:firstLine="709"/>
        <w:jc w:val="right"/>
        <w:rPr>
          <w:rFonts w:ascii="Times New Roman" w:eastAsia="Times New Roman" w:hAnsi="Times New Roman" w:cs="Times New Roman"/>
          <w:color w:val="000000"/>
          <w:sz w:val="24"/>
          <w:szCs w:val="24"/>
          <w:lang w:eastAsia="ru-RU"/>
        </w:rPr>
      </w:pP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right="222" w:firstLine="709"/>
        <w:jc w:val="right"/>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ФОРМА</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Кому</w:t>
      </w:r>
      <w:r w:rsidRPr="00996119">
        <w:rPr>
          <w:rFonts w:ascii="Times New Roman" w:eastAsia="Times New Roman" w:hAnsi="Times New Roman" w:cs="Times New Roman"/>
          <w:color w:val="000000"/>
          <w:spacing w:val="-5"/>
          <w:sz w:val="28"/>
          <w:szCs w:val="28"/>
          <w:lang w:eastAsia="ru-RU"/>
        </w:rPr>
        <w:t> </w:t>
      </w:r>
      <w:r w:rsidRPr="00996119">
        <w:rPr>
          <w:rFonts w:ascii="Times New Roman" w:eastAsia="Times New Roman" w:hAnsi="Times New Roman" w:cs="Times New Roman"/>
          <w:color w:val="000000"/>
          <w:sz w:val="28"/>
          <w:szCs w:val="28"/>
          <w:u w:val="single"/>
          <w:lang w:eastAsia="ru-RU"/>
        </w:rPr>
        <w:t>             </w:t>
      </w:r>
    </w:p>
    <w:p w:rsidR="005B1F72" w:rsidRPr="00996119" w:rsidRDefault="005B1F72" w:rsidP="00996119">
      <w:pPr>
        <w:spacing w:after="0" w:line="240" w:lineRule="auto"/>
        <w:ind w:left="4678" w:right="320" w:hanging="3969"/>
        <w:jc w:val="both"/>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w:t>
      </w:r>
      <w:r w:rsidRPr="00996119">
        <w:rPr>
          <w:rFonts w:ascii="Times New Roman" w:eastAsia="Times New Roman" w:hAnsi="Times New Roman" w:cs="Times New Roman"/>
          <w:color w:val="000000"/>
          <w:sz w:val="24"/>
          <w:szCs w:val="24"/>
          <w:lang w:eastAsia="ru-RU"/>
        </w:rPr>
        <w:t>фамилия, имя, отчество (при наличии) застройщика, ОГРНИП (для</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физического</w:t>
      </w:r>
      <w:r w:rsidRPr="00996119">
        <w:rPr>
          <w:rFonts w:ascii="Times New Roman" w:eastAsia="Times New Roman" w:hAnsi="Times New Roman" w:cs="Times New Roman"/>
          <w:color w:val="000000"/>
          <w:spacing w:val="-6"/>
          <w:sz w:val="24"/>
          <w:szCs w:val="24"/>
          <w:lang w:eastAsia="ru-RU"/>
        </w:rPr>
        <w:t> </w:t>
      </w:r>
      <w:r w:rsidRPr="00996119">
        <w:rPr>
          <w:rFonts w:ascii="Times New Roman" w:eastAsia="Times New Roman" w:hAnsi="Times New Roman" w:cs="Times New Roman"/>
          <w:color w:val="000000"/>
          <w:sz w:val="24"/>
          <w:szCs w:val="24"/>
          <w:lang w:eastAsia="ru-RU"/>
        </w:rPr>
        <w:t>лица,</w:t>
      </w:r>
      <w:r w:rsidRPr="00996119">
        <w:rPr>
          <w:rFonts w:ascii="Times New Roman" w:eastAsia="Times New Roman" w:hAnsi="Times New Roman" w:cs="Times New Roman"/>
          <w:color w:val="000000"/>
          <w:spacing w:val="-6"/>
          <w:sz w:val="24"/>
          <w:szCs w:val="24"/>
          <w:lang w:eastAsia="ru-RU"/>
        </w:rPr>
        <w:t> </w:t>
      </w:r>
      <w:r w:rsidRPr="00996119">
        <w:rPr>
          <w:rFonts w:ascii="Times New Roman" w:eastAsia="Times New Roman" w:hAnsi="Times New Roman" w:cs="Times New Roman"/>
          <w:color w:val="000000"/>
          <w:sz w:val="24"/>
          <w:szCs w:val="24"/>
          <w:lang w:eastAsia="ru-RU"/>
        </w:rPr>
        <w:t>зарегистрированного</w:t>
      </w:r>
      <w:r w:rsidRPr="00996119">
        <w:rPr>
          <w:rFonts w:ascii="Times New Roman" w:eastAsia="Times New Roman" w:hAnsi="Times New Roman" w:cs="Times New Roman"/>
          <w:color w:val="000000"/>
          <w:spacing w:val="-5"/>
          <w:sz w:val="24"/>
          <w:szCs w:val="24"/>
          <w:lang w:eastAsia="ru-RU"/>
        </w:rPr>
        <w:t> </w:t>
      </w:r>
      <w:r w:rsidRPr="00996119">
        <w:rPr>
          <w:rFonts w:ascii="Times New Roman" w:eastAsia="Times New Roman" w:hAnsi="Times New Roman" w:cs="Times New Roman"/>
          <w:color w:val="000000"/>
          <w:sz w:val="24"/>
          <w:szCs w:val="24"/>
          <w:lang w:eastAsia="ru-RU"/>
        </w:rPr>
        <w:t>в</w:t>
      </w:r>
      <w:r w:rsidRPr="00996119">
        <w:rPr>
          <w:rFonts w:ascii="Times New Roman" w:eastAsia="Times New Roman" w:hAnsi="Times New Roman" w:cs="Times New Roman"/>
          <w:color w:val="000000"/>
          <w:spacing w:val="-5"/>
          <w:sz w:val="24"/>
          <w:szCs w:val="24"/>
          <w:lang w:eastAsia="ru-RU"/>
        </w:rPr>
        <w:t> </w:t>
      </w:r>
      <w:r w:rsidRPr="00996119">
        <w:rPr>
          <w:rFonts w:ascii="Times New Roman" w:eastAsia="Times New Roman" w:hAnsi="Times New Roman" w:cs="Times New Roman"/>
          <w:color w:val="000000"/>
          <w:sz w:val="24"/>
          <w:szCs w:val="24"/>
          <w:lang w:eastAsia="ru-RU"/>
        </w:rPr>
        <w:t>качестве</w:t>
      </w:r>
      <w:r w:rsidRPr="00996119">
        <w:rPr>
          <w:rFonts w:ascii="Times New Roman" w:eastAsia="Times New Roman" w:hAnsi="Times New Roman" w:cs="Times New Roman"/>
          <w:color w:val="000000"/>
          <w:spacing w:val="-5"/>
          <w:sz w:val="24"/>
          <w:szCs w:val="24"/>
          <w:lang w:eastAsia="ru-RU"/>
        </w:rPr>
        <w:t> </w:t>
      </w:r>
      <w:r w:rsidRPr="00996119">
        <w:rPr>
          <w:rFonts w:ascii="Times New Roman" w:eastAsia="Times New Roman" w:hAnsi="Times New Roman" w:cs="Times New Roman"/>
          <w:color w:val="000000"/>
          <w:sz w:val="24"/>
          <w:szCs w:val="24"/>
          <w:lang w:eastAsia="ru-RU"/>
        </w:rPr>
        <w:t>индивидуального</w:t>
      </w:r>
      <w:r w:rsidRPr="00996119">
        <w:rPr>
          <w:rFonts w:ascii="Times New Roman" w:eastAsia="Times New Roman" w:hAnsi="Times New Roman" w:cs="Times New Roman"/>
          <w:color w:val="000000"/>
          <w:spacing w:val="-47"/>
          <w:sz w:val="24"/>
          <w:szCs w:val="24"/>
          <w:lang w:eastAsia="ru-RU"/>
        </w:rPr>
        <w:t> </w:t>
      </w:r>
      <w:r w:rsidRPr="00996119">
        <w:rPr>
          <w:rFonts w:ascii="Times New Roman" w:eastAsia="Times New Roman" w:hAnsi="Times New Roman" w:cs="Times New Roman"/>
          <w:color w:val="000000"/>
          <w:sz w:val="24"/>
          <w:szCs w:val="24"/>
          <w:lang w:eastAsia="ru-RU"/>
        </w:rPr>
        <w:t>предпринимателя) -</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для физического лица, полное наименование</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застройщика, ИНН*,</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ОГРН</w:t>
      </w:r>
      <w:r w:rsidRPr="00996119">
        <w:rPr>
          <w:rFonts w:ascii="Times New Roman" w:eastAsia="Times New Roman" w:hAnsi="Times New Roman" w:cs="Times New Roman"/>
          <w:color w:val="000000"/>
          <w:spacing w:val="4"/>
          <w:sz w:val="24"/>
          <w:szCs w:val="24"/>
          <w:lang w:eastAsia="ru-RU"/>
        </w:rPr>
        <w:t> </w:t>
      </w:r>
      <w:r w:rsidRPr="00996119">
        <w:rPr>
          <w:rFonts w:ascii="Times New Roman" w:eastAsia="Times New Roman" w:hAnsi="Times New Roman" w:cs="Times New Roman"/>
          <w:color w:val="000000"/>
          <w:sz w:val="24"/>
          <w:szCs w:val="24"/>
          <w:lang w:eastAsia="ru-RU"/>
        </w:rPr>
        <w:t>-</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для</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юридического лица</w:t>
      </w:r>
      <w:r w:rsidR="003816D7" w:rsidRPr="00996119">
        <w:rPr>
          <w:rFonts w:ascii="Times New Roman" w:eastAsia="Times New Roman" w:hAnsi="Times New Roman" w:cs="Times New Roman"/>
          <w:color w:val="000000"/>
          <w:sz w:val="24"/>
          <w:szCs w:val="24"/>
          <w:lang w:eastAsia="ru-RU"/>
        </w:rPr>
        <w:t>, п</w:t>
      </w:r>
      <w:r w:rsidRPr="00996119">
        <w:rPr>
          <w:rFonts w:ascii="Times New Roman" w:eastAsia="Times New Roman" w:hAnsi="Times New Roman" w:cs="Times New Roman"/>
          <w:color w:val="000000"/>
          <w:sz w:val="24"/>
          <w:szCs w:val="24"/>
          <w:lang w:eastAsia="ru-RU"/>
        </w:rPr>
        <w:t>очтовый</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индекс</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и</w:t>
      </w:r>
      <w:r w:rsidRPr="00996119">
        <w:rPr>
          <w:rFonts w:ascii="Times New Roman" w:eastAsia="Times New Roman" w:hAnsi="Times New Roman" w:cs="Times New Roman"/>
          <w:color w:val="000000"/>
          <w:spacing w:val="-5"/>
          <w:sz w:val="24"/>
          <w:szCs w:val="24"/>
          <w:lang w:eastAsia="ru-RU"/>
        </w:rPr>
        <w:t> </w:t>
      </w:r>
      <w:r w:rsidRPr="00996119">
        <w:rPr>
          <w:rFonts w:ascii="Times New Roman" w:eastAsia="Times New Roman" w:hAnsi="Times New Roman" w:cs="Times New Roman"/>
          <w:color w:val="000000"/>
          <w:sz w:val="24"/>
          <w:szCs w:val="24"/>
          <w:lang w:eastAsia="ru-RU"/>
        </w:rPr>
        <w:t>адрес,</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телефон,</w:t>
      </w:r>
      <w:r w:rsidRPr="00996119">
        <w:rPr>
          <w:rFonts w:ascii="Times New Roman" w:eastAsia="Times New Roman" w:hAnsi="Times New Roman" w:cs="Times New Roman"/>
          <w:color w:val="000000"/>
          <w:spacing w:val="-4"/>
          <w:sz w:val="24"/>
          <w:szCs w:val="24"/>
          <w:lang w:eastAsia="ru-RU"/>
        </w:rPr>
        <w:t> </w:t>
      </w:r>
      <w:r w:rsidRPr="00996119">
        <w:rPr>
          <w:rFonts w:ascii="Times New Roman" w:eastAsia="Times New Roman" w:hAnsi="Times New Roman" w:cs="Times New Roman"/>
          <w:color w:val="000000"/>
          <w:sz w:val="24"/>
          <w:szCs w:val="24"/>
          <w:lang w:eastAsia="ru-RU"/>
        </w:rPr>
        <w:t>адрес</w:t>
      </w:r>
      <w:r w:rsidRPr="00996119">
        <w:rPr>
          <w:rFonts w:ascii="Times New Roman" w:eastAsia="Times New Roman" w:hAnsi="Times New Roman" w:cs="Times New Roman"/>
          <w:color w:val="000000"/>
          <w:spacing w:val="-4"/>
          <w:sz w:val="24"/>
          <w:szCs w:val="24"/>
          <w:lang w:eastAsia="ru-RU"/>
        </w:rPr>
        <w:t> </w:t>
      </w:r>
      <w:r w:rsidRPr="00996119">
        <w:rPr>
          <w:rFonts w:ascii="Times New Roman" w:eastAsia="Times New Roman" w:hAnsi="Times New Roman" w:cs="Times New Roman"/>
          <w:color w:val="000000"/>
          <w:sz w:val="24"/>
          <w:szCs w:val="24"/>
          <w:lang w:eastAsia="ru-RU"/>
        </w:rPr>
        <w:t>электронной</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почты</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застройщика</w:t>
      </w:r>
      <w:r w:rsidRPr="00996119">
        <w:rPr>
          <w:rFonts w:ascii="Times New Roman" w:eastAsia="Times New Roman" w:hAnsi="Times New Roman" w:cs="Times New Roman"/>
          <w:color w:val="000000"/>
          <w:sz w:val="28"/>
          <w:szCs w:val="28"/>
          <w:lang w:eastAsia="ru-RU"/>
        </w:rPr>
        <w:t>)</w:t>
      </w:r>
      <w:proofErr w:type="gramEnd"/>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 </w:t>
      </w:r>
    </w:p>
    <w:p w:rsidR="005B1F72" w:rsidRPr="00996119" w:rsidRDefault="005B1F72" w:rsidP="00996119">
      <w:pPr>
        <w:spacing w:after="0" w:line="240" w:lineRule="auto"/>
        <w:ind w:right="7" w:firstLine="709"/>
        <w:jc w:val="center"/>
        <w:rPr>
          <w:rFonts w:ascii="Times New Roman" w:eastAsia="Times New Roman" w:hAnsi="Times New Roman" w:cs="Times New Roman"/>
          <w:color w:val="000000"/>
          <w:sz w:val="28"/>
          <w:szCs w:val="28"/>
          <w:lang w:eastAsia="ru-RU"/>
        </w:rPr>
      </w:pPr>
      <w:proofErr w:type="gramStart"/>
      <w:r w:rsidRPr="00996119">
        <w:rPr>
          <w:rFonts w:ascii="Times New Roman" w:eastAsia="Times New Roman" w:hAnsi="Times New Roman" w:cs="Times New Roman"/>
          <w:color w:val="000000"/>
          <w:sz w:val="28"/>
          <w:szCs w:val="28"/>
          <w:lang w:eastAsia="ru-RU"/>
        </w:rPr>
        <w:t>Р</w:t>
      </w:r>
      <w:proofErr w:type="gramEnd"/>
      <w:r w:rsidRPr="00996119">
        <w:rPr>
          <w:rFonts w:ascii="Times New Roman" w:eastAsia="Times New Roman" w:hAnsi="Times New Roman" w:cs="Times New Roman"/>
          <w:color w:val="000000"/>
          <w:spacing w:val="-3"/>
          <w:sz w:val="28"/>
          <w:szCs w:val="28"/>
          <w:lang w:eastAsia="ru-RU"/>
        </w:rPr>
        <w:t> </w:t>
      </w:r>
      <w:r w:rsidRPr="00996119">
        <w:rPr>
          <w:rFonts w:ascii="Times New Roman" w:eastAsia="Times New Roman" w:hAnsi="Times New Roman" w:cs="Times New Roman"/>
          <w:color w:val="000000"/>
          <w:sz w:val="28"/>
          <w:szCs w:val="28"/>
          <w:lang w:eastAsia="ru-RU"/>
        </w:rPr>
        <w:t>Е Ш</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Е Н И</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Е</w:t>
      </w:r>
    </w:p>
    <w:p w:rsidR="005B1F72" w:rsidRPr="00996119" w:rsidRDefault="005B1F72" w:rsidP="00996119">
      <w:pPr>
        <w:spacing w:after="0" w:line="240" w:lineRule="auto"/>
        <w:ind w:right="10" w:firstLine="709"/>
        <w:jc w:val="center"/>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об</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отказе</w:t>
      </w:r>
      <w:r w:rsidRPr="00996119">
        <w:rPr>
          <w:rFonts w:ascii="Times New Roman" w:eastAsia="Times New Roman" w:hAnsi="Times New Roman" w:cs="Times New Roman"/>
          <w:color w:val="000000"/>
          <w:spacing w:val="-3"/>
          <w:sz w:val="28"/>
          <w:szCs w:val="28"/>
          <w:lang w:eastAsia="ru-RU"/>
        </w:rPr>
        <w:t> </w:t>
      </w:r>
      <w:r w:rsidRPr="00996119">
        <w:rPr>
          <w:rFonts w:ascii="Times New Roman" w:eastAsia="Times New Roman" w:hAnsi="Times New Roman" w:cs="Times New Roman"/>
          <w:color w:val="000000"/>
          <w:sz w:val="28"/>
          <w:szCs w:val="28"/>
          <w:lang w:eastAsia="ru-RU"/>
        </w:rPr>
        <w:t>в</w:t>
      </w:r>
      <w:r w:rsidRPr="00996119">
        <w:rPr>
          <w:rFonts w:ascii="Times New Roman" w:eastAsia="Times New Roman" w:hAnsi="Times New Roman" w:cs="Times New Roman"/>
          <w:color w:val="000000"/>
          <w:spacing w:val="-2"/>
          <w:sz w:val="28"/>
          <w:szCs w:val="28"/>
          <w:lang w:eastAsia="ru-RU"/>
        </w:rPr>
        <w:t> </w:t>
      </w:r>
      <w:r w:rsidRPr="00996119">
        <w:rPr>
          <w:rFonts w:ascii="Times New Roman" w:eastAsia="Times New Roman" w:hAnsi="Times New Roman" w:cs="Times New Roman"/>
          <w:color w:val="000000"/>
          <w:sz w:val="28"/>
          <w:szCs w:val="28"/>
          <w:lang w:eastAsia="ru-RU"/>
        </w:rPr>
        <w:t>приеме</w:t>
      </w:r>
      <w:r w:rsidRPr="00996119">
        <w:rPr>
          <w:rFonts w:ascii="Times New Roman" w:eastAsia="Times New Roman" w:hAnsi="Times New Roman" w:cs="Times New Roman"/>
          <w:color w:val="000000"/>
          <w:spacing w:val="-2"/>
          <w:sz w:val="28"/>
          <w:szCs w:val="28"/>
          <w:lang w:eastAsia="ru-RU"/>
        </w:rPr>
        <w:t> </w:t>
      </w:r>
      <w:r w:rsidRPr="00996119">
        <w:rPr>
          <w:rFonts w:ascii="Times New Roman" w:eastAsia="Times New Roman" w:hAnsi="Times New Roman" w:cs="Times New Roman"/>
          <w:color w:val="000000"/>
          <w:sz w:val="28"/>
          <w:szCs w:val="28"/>
          <w:lang w:eastAsia="ru-RU"/>
        </w:rPr>
        <w:t>документов</w:t>
      </w:r>
    </w:p>
    <w:p w:rsidR="003816D7" w:rsidRPr="00996119" w:rsidRDefault="003816D7" w:rsidP="00996119">
      <w:pPr>
        <w:spacing w:after="0" w:line="240" w:lineRule="auto"/>
        <w:ind w:right="10" w:firstLine="709"/>
        <w:jc w:val="center"/>
        <w:rPr>
          <w:rFonts w:ascii="Times New Roman" w:eastAsia="Times New Roman" w:hAnsi="Times New Roman" w:cs="Times New Roman"/>
          <w:color w:val="000000"/>
          <w:sz w:val="28"/>
          <w:szCs w:val="28"/>
          <w:lang w:eastAsia="ru-RU"/>
        </w:rPr>
      </w:pP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8"/>
          <w:szCs w:val="28"/>
          <w:u w:val="single"/>
          <w:lang w:eastAsia="ru-RU"/>
        </w:rPr>
      </w:pPr>
      <w:r w:rsidRPr="00996119">
        <w:rPr>
          <w:rFonts w:ascii="Times New Roman" w:eastAsia="Times New Roman" w:hAnsi="Times New Roman" w:cs="Times New Roman"/>
          <w:b/>
          <w:bCs/>
          <w:color w:val="000000"/>
          <w:sz w:val="24"/>
          <w:szCs w:val="24"/>
          <w:lang w:eastAsia="ru-RU"/>
        </w:rPr>
        <w:t> </w:t>
      </w:r>
      <w:r w:rsidR="003816D7" w:rsidRPr="00996119">
        <w:rPr>
          <w:rFonts w:ascii="Times New Roman" w:eastAsia="Times New Roman" w:hAnsi="Times New Roman" w:cs="Times New Roman"/>
          <w:bCs/>
          <w:color w:val="000000"/>
          <w:sz w:val="28"/>
          <w:szCs w:val="28"/>
          <w:u w:val="single"/>
          <w:lang w:eastAsia="ru-RU"/>
        </w:rPr>
        <w:t>Администрация Маслянинского района Новосибирской области</w:t>
      </w:r>
    </w:p>
    <w:p w:rsidR="005B1F72" w:rsidRPr="00996119" w:rsidRDefault="009338E3"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338E3">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75pt;height:.75pt"/>
        </w:pict>
      </w:r>
    </w:p>
    <w:p w:rsidR="005B1F72" w:rsidRPr="00996119" w:rsidRDefault="005B1F72" w:rsidP="00996119">
      <w:pPr>
        <w:spacing w:after="0" w:line="240" w:lineRule="auto"/>
        <w:ind w:right="11" w:firstLine="709"/>
        <w:jc w:val="center"/>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(наименование</w:t>
      </w:r>
      <w:r w:rsidRPr="00996119">
        <w:rPr>
          <w:rFonts w:ascii="Times New Roman" w:eastAsia="Times New Roman" w:hAnsi="Times New Roman" w:cs="Times New Roman"/>
          <w:color w:val="000000"/>
          <w:spacing w:val="-4"/>
          <w:sz w:val="24"/>
          <w:szCs w:val="24"/>
          <w:lang w:eastAsia="ru-RU"/>
        </w:rPr>
        <w:t> </w:t>
      </w:r>
      <w:r w:rsidRPr="00996119">
        <w:rPr>
          <w:rFonts w:ascii="Times New Roman" w:eastAsia="Times New Roman" w:hAnsi="Times New Roman" w:cs="Times New Roman"/>
          <w:color w:val="000000"/>
          <w:sz w:val="24"/>
          <w:szCs w:val="24"/>
          <w:lang w:eastAsia="ru-RU"/>
        </w:rPr>
        <w:t>уполномоченного</w:t>
      </w:r>
      <w:r w:rsidRPr="00996119">
        <w:rPr>
          <w:rFonts w:ascii="Times New Roman" w:eastAsia="Times New Roman" w:hAnsi="Times New Roman" w:cs="Times New Roman"/>
          <w:color w:val="000000"/>
          <w:spacing w:val="-4"/>
          <w:sz w:val="24"/>
          <w:szCs w:val="24"/>
          <w:lang w:eastAsia="ru-RU"/>
        </w:rPr>
        <w:t> </w:t>
      </w:r>
      <w:r w:rsidRPr="00996119">
        <w:rPr>
          <w:rFonts w:ascii="Times New Roman" w:eastAsia="Times New Roman" w:hAnsi="Times New Roman" w:cs="Times New Roman"/>
          <w:color w:val="000000"/>
          <w:sz w:val="24"/>
          <w:szCs w:val="24"/>
          <w:lang w:eastAsia="ru-RU"/>
        </w:rPr>
        <w:t>органа</w:t>
      </w:r>
      <w:r w:rsidRPr="00996119">
        <w:rPr>
          <w:rFonts w:ascii="Times New Roman" w:eastAsia="Times New Roman" w:hAnsi="Times New Roman" w:cs="Times New Roman"/>
          <w:color w:val="000000"/>
          <w:spacing w:val="-6"/>
          <w:sz w:val="24"/>
          <w:szCs w:val="24"/>
          <w:lang w:eastAsia="ru-RU"/>
        </w:rPr>
        <w:t> </w:t>
      </w:r>
      <w:r w:rsidRPr="00996119">
        <w:rPr>
          <w:rFonts w:ascii="Times New Roman" w:eastAsia="Times New Roman" w:hAnsi="Times New Roman" w:cs="Times New Roman"/>
          <w:color w:val="000000"/>
          <w:sz w:val="24"/>
          <w:szCs w:val="24"/>
          <w:lang w:eastAsia="ru-RU"/>
        </w:rPr>
        <w:t>местного</w:t>
      </w:r>
      <w:r w:rsidRPr="00996119">
        <w:rPr>
          <w:rFonts w:ascii="Times New Roman" w:eastAsia="Times New Roman" w:hAnsi="Times New Roman" w:cs="Times New Roman"/>
          <w:color w:val="000000"/>
          <w:spacing w:val="-6"/>
          <w:sz w:val="24"/>
          <w:szCs w:val="24"/>
          <w:lang w:eastAsia="ru-RU"/>
        </w:rPr>
        <w:t> </w:t>
      </w:r>
      <w:r w:rsidRPr="00996119">
        <w:rPr>
          <w:rFonts w:ascii="Times New Roman" w:eastAsia="Times New Roman" w:hAnsi="Times New Roman" w:cs="Times New Roman"/>
          <w:color w:val="000000"/>
          <w:sz w:val="24"/>
          <w:szCs w:val="24"/>
          <w:lang w:eastAsia="ru-RU"/>
        </w:rPr>
        <w:t>самоуправления)</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3816D7" w:rsidRDefault="005B1F72" w:rsidP="00996119">
      <w:pPr>
        <w:spacing w:after="0" w:line="240" w:lineRule="auto"/>
        <w:ind w:right="517" w:firstLine="709"/>
        <w:jc w:val="both"/>
        <w:rPr>
          <w:rFonts w:ascii="Times New Roman" w:eastAsia="Times New Roman" w:hAnsi="Times New Roman" w:cs="Times New Roman"/>
          <w:color w:val="000000"/>
          <w:sz w:val="28"/>
          <w:szCs w:val="28"/>
          <w:lang w:eastAsia="ru-RU"/>
        </w:rPr>
      </w:pPr>
      <w:r w:rsidRPr="00996119">
        <w:rPr>
          <w:rFonts w:ascii="Times New Roman" w:eastAsia="Times New Roman" w:hAnsi="Times New Roman" w:cs="Times New Roman"/>
          <w:color w:val="000000"/>
          <w:sz w:val="28"/>
          <w:szCs w:val="28"/>
          <w:lang w:eastAsia="ru-RU"/>
        </w:rPr>
        <w:t>В приеме документов для предоставления услуги "Направление уведомления о</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планируемом</w:t>
      </w:r>
      <w:r w:rsidRPr="00996119">
        <w:rPr>
          <w:rFonts w:ascii="Times New Roman" w:eastAsia="Times New Roman" w:hAnsi="Times New Roman" w:cs="Times New Roman"/>
          <w:color w:val="000000"/>
          <w:spacing w:val="-4"/>
          <w:sz w:val="28"/>
          <w:szCs w:val="28"/>
          <w:lang w:eastAsia="ru-RU"/>
        </w:rPr>
        <w:t> </w:t>
      </w:r>
      <w:r w:rsidRPr="00996119">
        <w:rPr>
          <w:rFonts w:ascii="Times New Roman" w:eastAsia="Times New Roman" w:hAnsi="Times New Roman" w:cs="Times New Roman"/>
          <w:color w:val="000000"/>
          <w:sz w:val="28"/>
          <w:szCs w:val="28"/>
          <w:lang w:eastAsia="ru-RU"/>
        </w:rPr>
        <w:t>сносе</w:t>
      </w:r>
      <w:r w:rsidRPr="00996119">
        <w:rPr>
          <w:rFonts w:ascii="Times New Roman" w:eastAsia="Times New Roman" w:hAnsi="Times New Roman" w:cs="Times New Roman"/>
          <w:color w:val="000000"/>
          <w:spacing w:val="-4"/>
          <w:sz w:val="28"/>
          <w:szCs w:val="28"/>
          <w:lang w:eastAsia="ru-RU"/>
        </w:rPr>
        <w:t> </w:t>
      </w:r>
      <w:r w:rsidRPr="00996119">
        <w:rPr>
          <w:rFonts w:ascii="Times New Roman" w:eastAsia="Times New Roman" w:hAnsi="Times New Roman" w:cs="Times New Roman"/>
          <w:color w:val="000000"/>
          <w:sz w:val="28"/>
          <w:szCs w:val="28"/>
          <w:lang w:eastAsia="ru-RU"/>
        </w:rPr>
        <w:t>объекта</w:t>
      </w:r>
      <w:r w:rsidRPr="00996119">
        <w:rPr>
          <w:rFonts w:ascii="Times New Roman" w:eastAsia="Times New Roman" w:hAnsi="Times New Roman" w:cs="Times New Roman"/>
          <w:color w:val="000000"/>
          <w:spacing w:val="-4"/>
          <w:sz w:val="28"/>
          <w:szCs w:val="28"/>
          <w:lang w:eastAsia="ru-RU"/>
        </w:rPr>
        <w:t> </w:t>
      </w:r>
      <w:r w:rsidRPr="00996119">
        <w:rPr>
          <w:rFonts w:ascii="Times New Roman" w:eastAsia="Times New Roman" w:hAnsi="Times New Roman" w:cs="Times New Roman"/>
          <w:color w:val="000000"/>
          <w:sz w:val="28"/>
          <w:szCs w:val="28"/>
          <w:lang w:eastAsia="ru-RU"/>
        </w:rPr>
        <w:t>капитального</w:t>
      </w:r>
      <w:r w:rsidRPr="00996119">
        <w:rPr>
          <w:rFonts w:ascii="Times New Roman" w:eastAsia="Times New Roman" w:hAnsi="Times New Roman" w:cs="Times New Roman"/>
          <w:color w:val="000000"/>
          <w:spacing w:val="-4"/>
          <w:sz w:val="28"/>
          <w:szCs w:val="28"/>
          <w:lang w:eastAsia="ru-RU"/>
        </w:rPr>
        <w:t> </w:t>
      </w:r>
      <w:r w:rsidRPr="00996119">
        <w:rPr>
          <w:rFonts w:ascii="Times New Roman" w:eastAsia="Times New Roman" w:hAnsi="Times New Roman" w:cs="Times New Roman"/>
          <w:color w:val="000000"/>
          <w:sz w:val="28"/>
          <w:szCs w:val="28"/>
          <w:lang w:eastAsia="ru-RU"/>
        </w:rPr>
        <w:t>строительства</w:t>
      </w:r>
      <w:r w:rsidRPr="00996119">
        <w:rPr>
          <w:rFonts w:ascii="Times New Roman" w:eastAsia="Times New Roman" w:hAnsi="Times New Roman" w:cs="Times New Roman"/>
          <w:color w:val="000000"/>
          <w:spacing w:val="-4"/>
          <w:sz w:val="28"/>
          <w:szCs w:val="28"/>
          <w:lang w:eastAsia="ru-RU"/>
        </w:rPr>
        <w:t> </w:t>
      </w:r>
      <w:r w:rsidRPr="00996119">
        <w:rPr>
          <w:rFonts w:ascii="Times New Roman" w:eastAsia="Times New Roman" w:hAnsi="Times New Roman" w:cs="Times New Roman"/>
          <w:color w:val="000000"/>
          <w:sz w:val="28"/>
          <w:szCs w:val="28"/>
          <w:lang w:eastAsia="ru-RU"/>
        </w:rPr>
        <w:t>и уведомления</w:t>
      </w:r>
      <w:r w:rsidRPr="00996119">
        <w:rPr>
          <w:rFonts w:ascii="Times New Roman" w:eastAsia="Times New Roman" w:hAnsi="Times New Roman" w:cs="Times New Roman"/>
          <w:color w:val="000000"/>
          <w:spacing w:val="-3"/>
          <w:sz w:val="28"/>
          <w:szCs w:val="28"/>
          <w:lang w:eastAsia="ru-RU"/>
        </w:rPr>
        <w:t> </w:t>
      </w:r>
      <w:r w:rsidRPr="00996119">
        <w:rPr>
          <w:rFonts w:ascii="Times New Roman" w:eastAsia="Times New Roman" w:hAnsi="Times New Roman" w:cs="Times New Roman"/>
          <w:color w:val="000000"/>
          <w:sz w:val="28"/>
          <w:szCs w:val="28"/>
          <w:lang w:eastAsia="ru-RU"/>
        </w:rPr>
        <w:t>о</w:t>
      </w:r>
      <w:r w:rsidRPr="00996119">
        <w:rPr>
          <w:rFonts w:ascii="Times New Roman" w:eastAsia="Times New Roman" w:hAnsi="Times New Roman" w:cs="Times New Roman"/>
          <w:color w:val="000000"/>
          <w:spacing w:val="-3"/>
          <w:sz w:val="28"/>
          <w:szCs w:val="28"/>
          <w:lang w:eastAsia="ru-RU"/>
        </w:rPr>
        <w:t> </w:t>
      </w:r>
      <w:r w:rsidRPr="00996119">
        <w:rPr>
          <w:rFonts w:ascii="Times New Roman" w:eastAsia="Times New Roman" w:hAnsi="Times New Roman" w:cs="Times New Roman"/>
          <w:color w:val="000000"/>
          <w:sz w:val="28"/>
          <w:szCs w:val="28"/>
          <w:lang w:eastAsia="ru-RU"/>
        </w:rPr>
        <w:t>завершении</w:t>
      </w:r>
      <w:r w:rsidRPr="00996119">
        <w:rPr>
          <w:rFonts w:ascii="Times New Roman" w:eastAsia="Times New Roman" w:hAnsi="Times New Roman" w:cs="Times New Roman"/>
          <w:color w:val="000000"/>
          <w:spacing w:val="-3"/>
          <w:sz w:val="28"/>
          <w:szCs w:val="28"/>
          <w:lang w:eastAsia="ru-RU"/>
        </w:rPr>
        <w:t> </w:t>
      </w:r>
      <w:r w:rsidRPr="00996119">
        <w:rPr>
          <w:rFonts w:ascii="Times New Roman" w:eastAsia="Times New Roman" w:hAnsi="Times New Roman" w:cs="Times New Roman"/>
          <w:color w:val="000000"/>
          <w:sz w:val="28"/>
          <w:szCs w:val="28"/>
          <w:lang w:eastAsia="ru-RU"/>
        </w:rPr>
        <w:t>сноса</w:t>
      </w:r>
      <w:r w:rsidRPr="00996119">
        <w:rPr>
          <w:rFonts w:ascii="Times New Roman" w:eastAsia="Times New Roman" w:hAnsi="Times New Roman" w:cs="Times New Roman"/>
          <w:color w:val="000000"/>
          <w:spacing w:val="-57"/>
          <w:sz w:val="28"/>
          <w:szCs w:val="28"/>
          <w:lang w:eastAsia="ru-RU"/>
        </w:rPr>
        <w:t> </w:t>
      </w:r>
      <w:r w:rsidRPr="00996119">
        <w:rPr>
          <w:rFonts w:ascii="Times New Roman" w:eastAsia="Times New Roman" w:hAnsi="Times New Roman" w:cs="Times New Roman"/>
          <w:color w:val="000000"/>
          <w:sz w:val="28"/>
          <w:szCs w:val="28"/>
          <w:lang w:eastAsia="ru-RU"/>
        </w:rPr>
        <w:t>объекта</w:t>
      </w:r>
      <w:r w:rsidRPr="00996119">
        <w:rPr>
          <w:rFonts w:ascii="Times New Roman" w:eastAsia="Times New Roman" w:hAnsi="Times New Roman" w:cs="Times New Roman"/>
          <w:color w:val="000000"/>
          <w:spacing w:val="-2"/>
          <w:sz w:val="28"/>
          <w:szCs w:val="28"/>
          <w:lang w:eastAsia="ru-RU"/>
        </w:rPr>
        <w:t> </w:t>
      </w:r>
      <w:r w:rsidRPr="00996119">
        <w:rPr>
          <w:rFonts w:ascii="Times New Roman" w:eastAsia="Times New Roman" w:hAnsi="Times New Roman" w:cs="Times New Roman"/>
          <w:color w:val="000000"/>
          <w:sz w:val="28"/>
          <w:szCs w:val="28"/>
          <w:lang w:eastAsia="ru-RU"/>
        </w:rPr>
        <w:t>капитального</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строительства</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w:t>
      </w:r>
      <w:r w:rsidRPr="00996119">
        <w:rPr>
          <w:rFonts w:ascii="Times New Roman" w:eastAsia="Times New Roman" w:hAnsi="Times New Roman" w:cs="Times New Roman"/>
          <w:color w:val="000000"/>
          <w:spacing w:val="-3"/>
          <w:sz w:val="28"/>
          <w:szCs w:val="28"/>
          <w:lang w:eastAsia="ru-RU"/>
        </w:rPr>
        <w:t> </w:t>
      </w:r>
      <w:r w:rsidRPr="00996119">
        <w:rPr>
          <w:rFonts w:ascii="Times New Roman" w:eastAsia="Times New Roman" w:hAnsi="Times New Roman" w:cs="Times New Roman"/>
          <w:color w:val="000000"/>
          <w:sz w:val="28"/>
          <w:szCs w:val="28"/>
          <w:lang w:eastAsia="ru-RU"/>
        </w:rPr>
        <w:t>Вам</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отказано</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последующим</w:t>
      </w:r>
      <w:r w:rsidRPr="00996119">
        <w:rPr>
          <w:rFonts w:ascii="Times New Roman" w:eastAsia="Times New Roman" w:hAnsi="Times New Roman" w:cs="Times New Roman"/>
          <w:color w:val="000000"/>
          <w:spacing w:val="1"/>
          <w:sz w:val="28"/>
          <w:szCs w:val="28"/>
          <w:lang w:eastAsia="ru-RU"/>
        </w:rPr>
        <w:t> </w:t>
      </w:r>
      <w:r w:rsidRPr="00996119">
        <w:rPr>
          <w:rFonts w:ascii="Times New Roman" w:eastAsia="Times New Roman" w:hAnsi="Times New Roman" w:cs="Times New Roman"/>
          <w:color w:val="000000"/>
          <w:sz w:val="28"/>
          <w:szCs w:val="28"/>
          <w:lang w:eastAsia="ru-RU"/>
        </w:rPr>
        <w:t>основаниям:</w:t>
      </w:r>
    </w:p>
    <w:p w:rsidR="0015134C" w:rsidRPr="00996119" w:rsidRDefault="0015134C" w:rsidP="00996119">
      <w:pPr>
        <w:spacing w:after="0" w:line="240" w:lineRule="auto"/>
        <w:ind w:right="517" w:firstLine="709"/>
        <w:jc w:val="both"/>
        <w:rPr>
          <w:rFonts w:ascii="Times New Roman" w:eastAsia="Times New Roman" w:hAnsi="Times New Roman" w:cs="Times New Roman"/>
          <w:color w:val="000000"/>
          <w:sz w:val="28"/>
          <w:szCs w:val="28"/>
          <w:lang w:eastAsia="ru-RU"/>
        </w:rPr>
        <w:sectPr w:rsidR="0015134C" w:rsidRPr="00996119" w:rsidSect="00996119">
          <w:pgSz w:w="11906" w:h="16838"/>
          <w:pgMar w:top="1134" w:right="851" w:bottom="851" w:left="1418" w:header="709" w:footer="709" w:gutter="0"/>
          <w:cols w:space="708"/>
          <w:docGrid w:linePitch="360"/>
        </w:sectPr>
      </w:pP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tblPr>
      <w:tblGrid>
        <w:gridCol w:w="3984"/>
        <w:gridCol w:w="5803"/>
        <w:gridCol w:w="5649"/>
      </w:tblGrid>
      <w:tr w:rsidR="005B1F72" w:rsidRPr="00996119" w:rsidTr="005B1F72">
        <w:trPr>
          <w:trHeight w:val="827"/>
        </w:trPr>
        <w:tc>
          <w:tcPr>
            <w:tcW w:w="1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113"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 пункта</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pacing w:val="-1"/>
                <w:sz w:val="24"/>
                <w:szCs w:val="24"/>
                <w:lang w:eastAsia="ru-RU"/>
              </w:rPr>
              <w:t>Административн</w:t>
            </w:r>
            <w:r w:rsidRPr="00996119">
              <w:rPr>
                <w:rFonts w:ascii="Times New Roman" w:eastAsia="Times New Roman" w:hAnsi="Times New Roman" w:cs="Times New Roman"/>
                <w:sz w:val="24"/>
                <w:szCs w:val="24"/>
                <w:lang w:eastAsia="ru-RU"/>
              </w:rPr>
              <w:t>ого</w:t>
            </w:r>
            <w:r w:rsidRPr="00996119">
              <w:rPr>
                <w:rFonts w:ascii="Times New Roman" w:eastAsia="Times New Roman" w:hAnsi="Times New Roman" w:cs="Times New Roman"/>
                <w:spacing w:val="-3"/>
                <w:sz w:val="24"/>
                <w:szCs w:val="24"/>
                <w:lang w:eastAsia="ru-RU"/>
              </w:rPr>
              <w:t> </w:t>
            </w:r>
            <w:r w:rsidRPr="00996119">
              <w:rPr>
                <w:rFonts w:ascii="Times New Roman" w:eastAsia="Times New Roman" w:hAnsi="Times New Roman" w:cs="Times New Roman"/>
                <w:sz w:val="24"/>
                <w:szCs w:val="24"/>
                <w:lang w:eastAsia="ru-RU"/>
              </w:rPr>
              <w:t>регламента</w:t>
            </w:r>
          </w:p>
        </w:tc>
        <w:tc>
          <w:tcPr>
            <w:tcW w:w="4520"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216"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Наименование основания для отказа в</w:t>
            </w:r>
            <w:r w:rsidRPr="00996119">
              <w:rPr>
                <w:rFonts w:ascii="Times New Roman" w:eastAsia="Times New Roman" w:hAnsi="Times New Roman" w:cs="Times New Roman"/>
                <w:spacing w:val="-58"/>
                <w:sz w:val="24"/>
                <w:szCs w:val="24"/>
                <w:lang w:eastAsia="ru-RU"/>
              </w:rPr>
              <w:t> </w:t>
            </w:r>
            <w:r w:rsidRPr="00996119">
              <w:rPr>
                <w:rFonts w:ascii="Times New Roman" w:eastAsia="Times New Roman" w:hAnsi="Times New Roman" w:cs="Times New Roman"/>
                <w:sz w:val="24"/>
                <w:szCs w:val="24"/>
                <w:lang w:eastAsia="ru-RU"/>
              </w:rPr>
              <w:t>соответствии</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с</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Административнымрегламентом</w:t>
            </w:r>
          </w:p>
        </w:tc>
        <w:tc>
          <w:tcPr>
            <w:tcW w:w="3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517"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Разъяснение причин отказа</w:t>
            </w:r>
            <w:r w:rsidRPr="00996119">
              <w:rPr>
                <w:rFonts w:ascii="Times New Roman" w:eastAsia="Times New Roman" w:hAnsi="Times New Roman" w:cs="Times New Roman"/>
                <w:spacing w:val="-58"/>
                <w:sz w:val="24"/>
                <w:szCs w:val="24"/>
                <w:lang w:eastAsia="ru-RU"/>
              </w:rPr>
              <w:t> </w:t>
            </w:r>
            <w:r w:rsidRPr="00996119">
              <w:rPr>
                <w:rFonts w:ascii="Times New Roman" w:eastAsia="Times New Roman" w:hAnsi="Times New Roman" w:cs="Times New Roman"/>
                <w:sz w:val="24"/>
                <w:szCs w:val="24"/>
                <w:lang w:eastAsia="ru-RU"/>
              </w:rPr>
              <w:t>в</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приеме</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документов</w:t>
            </w:r>
          </w:p>
        </w:tc>
      </w:tr>
      <w:tr w:rsidR="005B1F72" w:rsidRPr="00996119" w:rsidTr="005B1F72">
        <w:trPr>
          <w:trHeight w:val="2328"/>
        </w:trPr>
        <w:tc>
          <w:tcPr>
            <w:tcW w:w="1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546"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подпункт</w:t>
            </w:r>
            <w:r w:rsidRPr="00996119">
              <w:rPr>
                <w:rFonts w:ascii="Times New Roman" w:eastAsia="Times New Roman" w:hAnsi="Times New Roman" w:cs="Times New Roman"/>
                <w:spacing w:val="-14"/>
                <w:sz w:val="24"/>
                <w:szCs w:val="24"/>
                <w:lang w:eastAsia="ru-RU"/>
              </w:rPr>
              <w:t> </w:t>
            </w:r>
            <w:r w:rsidRPr="00996119">
              <w:rPr>
                <w:rFonts w:ascii="Times New Roman" w:eastAsia="Times New Roman" w:hAnsi="Times New Roman" w:cs="Times New Roman"/>
                <w:sz w:val="24"/>
                <w:szCs w:val="24"/>
                <w:lang w:eastAsia="ru-RU"/>
              </w:rPr>
              <w:t>"а"</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пункта</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2.13</w:t>
            </w:r>
          </w:p>
        </w:tc>
        <w:tc>
          <w:tcPr>
            <w:tcW w:w="4520"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115"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Уведомление о сносе объекта</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капитального строительства 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уведомление о завершении сноса</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объекта капитального строительства</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представлено в орган муниципальной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власти,</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орган</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местного</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самоуправления,</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в полномочия которых не входит</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предоставление услуги</w:t>
            </w:r>
          </w:p>
        </w:tc>
        <w:tc>
          <w:tcPr>
            <w:tcW w:w="3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82"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Указывается, какое ведомство</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предоставляет услугу, информация</w:t>
            </w:r>
            <w:r w:rsidRPr="00996119">
              <w:rPr>
                <w:rFonts w:ascii="Times New Roman" w:eastAsia="Times New Roman" w:hAnsi="Times New Roman" w:cs="Times New Roman"/>
                <w:spacing w:val="-58"/>
                <w:sz w:val="24"/>
                <w:szCs w:val="24"/>
                <w:lang w:eastAsia="ru-RU"/>
              </w:rPr>
              <w:t> </w:t>
            </w:r>
            <w:r w:rsidRPr="00996119">
              <w:rPr>
                <w:rFonts w:ascii="Times New Roman" w:eastAsia="Times New Roman" w:hAnsi="Times New Roman" w:cs="Times New Roman"/>
                <w:sz w:val="24"/>
                <w:szCs w:val="24"/>
                <w:lang w:eastAsia="ru-RU"/>
              </w:rPr>
              <w:t>о</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его</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местонахождении</w:t>
            </w:r>
          </w:p>
        </w:tc>
      </w:tr>
      <w:tr w:rsidR="005B1F72" w:rsidRPr="00996119" w:rsidTr="005B1F72">
        <w:trPr>
          <w:trHeight w:val="2051"/>
        </w:trPr>
        <w:tc>
          <w:tcPr>
            <w:tcW w:w="1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525"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подпункт</w:t>
            </w:r>
            <w:r w:rsidRPr="00996119">
              <w:rPr>
                <w:rFonts w:ascii="Times New Roman" w:eastAsia="Times New Roman" w:hAnsi="Times New Roman" w:cs="Times New Roman"/>
                <w:spacing w:val="-8"/>
                <w:sz w:val="24"/>
                <w:szCs w:val="24"/>
                <w:lang w:eastAsia="ru-RU"/>
              </w:rPr>
              <w:t> </w:t>
            </w:r>
            <w:r w:rsidRPr="00996119">
              <w:rPr>
                <w:rFonts w:ascii="Times New Roman" w:eastAsia="Times New Roman" w:hAnsi="Times New Roman" w:cs="Times New Roman"/>
                <w:sz w:val="24"/>
                <w:szCs w:val="24"/>
                <w:lang w:eastAsia="ru-RU"/>
              </w:rPr>
              <w:t>"б"</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пункта</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2.13</w:t>
            </w:r>
          </w:p>
        </w:tc>
        <w:tc>
          <w:tcPr>
            <w:tcW w:w="4520"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93"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представленные документы утратили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силу на момент обращения за услугой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(документ, удостоверяющий личность;</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документ, удостоверяющий полномочия</w:t>
            </w:r>
            <w:r w:rsidRPr="00996119">
              <w:rPr>
                <w:rFonts w:ascii="Times New Roman" w:eastAsia="Times New Roman" w:hAnsi="Times New Roman" w:cs="Times New Roman"/>
                <w:spacing w:val="-58"/>
                <w:sz w:val="24"/>
                <w:szCs w:val="24"/>
                <w:lang w:eastAsia="ru-RU"/>
              </w:rPr>
              <w:t> </w:t>
            </w:r>
            <w:r w:rsidRPr="00996119">
              <w:rPr>
                <w:rFonts w:ascii="Times New Roman" w:eastAsia="Times New Roman" w:hAnsi="Times New Roman" w:cs="Times New Roman"/>
                <w:sz w:val="24"/>
                <w:szCs w:val="24"/>
                <w:lang w:eastAsia="ru-RU"/>
              </w:rPr>
              <w:t>представителя заявителя, в случае</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обращения за предоставлением услуги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указанным</w:t>
            </w:r>
            <w:r w:rsidRPr="00996119">
              <w:rPr>
                <w:rFonts w:ascii="Times New Roman" w:eastAsia="Times New Roman" w:hAnsi="Times New Roman" w:cs="Times New Roman"/>
                <w:spacing w:val="-3"/>
                <w:sz w:val="24"/>
                <w:szCs w:val="24"/>
                <w:lang w:eastAsia="ru-RU"/>
              </w:rPr>
              <w:t> </w:t>
            </w:r>
            <w:r w:rsidRPr="00996119">
              <w:rPr>
                <w:rFonts w:ascii="Times New Roman" w:eastAsia="Times New Roman" w:hAnsi="Times New Roman" w:cs="Times New Roman"/>
                <w:sz w:val="24"/>
                <w:szCs w:val="24"/>
                <w:lang w:eastAsia="ru-RU"/>
              </w:rPr>
              <w:t>лицом)</w:t>
            </w:r>
          </w:p>
        </w:tc>
        <w:tc>
          <w:tcPr>
            <w:tcW w:w="3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116"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Указывается исчерпывающий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перечень</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документов,</w:t>
            </w:r>
            <w:r w:rsidRPr="00996119">
              <w:rPr>
                <w:rFonts w:ascii="Times New Roman" w:eastAsia="Times New Roman" w:hAnsi="Times New Roman" w:cs="Times New Roman"/>
                <w:spacing w:val="-6"/>
                <w:sz w:val="24"/>
                <w:szCs w:val="24"/>
                <w:lang w:eastAsia="ru-RU"/>
              </w:rPr>
              <w:t> </w:t>
            </w:r>
            <w:r w:rsidRPr="00996119">
              <w:rPr>
                <w:rFonts w:ascii="Times New Roman" w:eastAsia="Times New Roman" w:hAnsi="Times New Roman" w:cs="Times New Roman"/>
                <w:sz w:val="24"/>
                <w:szCs w:val="24"/>
                <w:lang w:eastAsia="ru-RU"/>
              </w:rPr>
              <w:t>утративших</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силу</w:t>
            </w:r>
          </w:p>
        </w:tc>
      </w:tr>
      <w:tr w:rsidR="005B1F72" w:rsidRPr="00996119" w:rsidTr="005B1F72">
        <w:trPr>
          <w:trHeight w:val="554"/>
        </w:trPr>
        <w:tc>
          <w:tcPr>
            <w:tcW w:w="1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подпункт</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"в"</w:t>
            </w:r>
          </w:p>
        </w:tc>
        <w:tc>
          <w:tcPr>
            <w:tcW w:w="4520"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представленные</w:t>
            </w:r>
            <w:r w:rsidRPr="00996119">
              <w:rPr>
                <w:rFonts w:ascii="Times New Roman" w:eastAsia="Times New Roman" w:hAnsi="Times New Roman" w:cs="Times New Roman"/>
                <w:spacing w:val="-6"/>
                <w:sz w:val="24"/>
                <w:szCs w:val="24"/>
                <w:lang w:eastAsia="ru-RU"/>
              </w:rPr>
              <w:t> </w:t>
            </w:r>
            <w:r w:rsidRPr="00996119">
              <w:rPr>
                <w:rFonts w:ascii="Times New Roman" w:eastAsia="Times New Roman" w:hAnsi="Times New Roman" w:cs="Times New Roman"/>
                <w:sz w:val="24"/>
                <w:szCs w:val="24"/>
                <w:lang w:eastAsia="ru-RU"/>
              </w:rPr>
              <w:t>документы</w:t>
            </w:r>
            <w:r w:rsidRPr="00996119">
              <w:rPr>
                <w:rFonts w:ascii="Times New Roman" w:eastAsia="Times New Roman" w:hAnsi="Times New Roman" w:cs="Times New Roman"/>
                <w:spacing w:val="-4"/>
                <w:sz w:val="24"/>
                <w:szCs w:val="24"/>
                <w:lang w:eastAsia="ru-RU"/>
              </w:rPr>
              <w:t> </w:t>
            </w:r>
            <w:r w:rsidRPr="00996119">
              <w:rPr>
                <w:rFonts w:ascii="Times New Roman" w:eastAsia="Times New Roman" w:hAnsi="Times New Roman" w:cs="Times New Roman"/>
                <w:sz w:val="24"/>
                <w:szCs w:val="24"/>
                <w:lang w:eastAsia="ru-RU"/>
              </w:rPr>
              <w:t>содержат</w:t>
            </w:r>
          </w:p>
        </w:tc>
        <w:tc>
          <w:tcPr>
            <w:tcW w:w="398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firstLine="118"/>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Указывается</w:t>
            </w:r>
            <w:r w:rsidRPr="00996119">
              <w:rPr>
                <w:rFonts w:ascii="Times New Roman" w:eastAsia="Times New Roman" w:hAnsi="Times New Roman" w:cs="Times New Roman"/>
                <w:spacing w:val="-7"/>
                <w:sz w:val="24"/>
                <w:szCs w:val="24"/>
                <w:lang w:eastAsia="ru-RU"/>
              </w:rPr>
              <w:t> </w:t>
            </w:r>
            <w:r w:rsidRPr="00996119">
              <w:rPr>
                <w:rFonts w:ascii="Times New Roman" w:eastAsia="Times New Roman" w:hAnsi="Times New Roman" w:cs="Times New Roman"/>
                <w:sz w:val="24"/>
                <w:szCs w:val="24"/>
                <w:lang w:eastAsia="ru-RU"/>
              </w:rPr>
              <w:t>исчерпывающий</w:t>
            </w:r>
            <w:r w:rsidR="003816D7" w:rsidRPr="00996119">
              <w:rPr>
                <w:rFonts w:ascii="Times New Roman" w:eastAsia="Times New Roman" w:hAnsi="Times New Roman" w:cs="Times New Roman"/>
                <w:sz w:val="24"/>
                <w:szCs w:val="24"/>
                <w:lang w:eastAsia="ru-RU"/>
              </w:rPr>
              <w:t xml:space="preserve"> п</w:t>
            </w:r>
            <w:r w:rsidRPr="00996119">
              <w:rPr>
                <w:rFonts w:ascii="Times New Roman" w:eastAsia="Times New Roman" w:hAnsi="Times New Roman" w:cs="Times New Roman"/>
                <w:sz w:val="24"/>
                <w:szCs w:val="24"/>
                <w:lang w:eastAsia="ru-RU"/>
              </w:rPr>
              <w:t>еречень</w:t>
            </w:r>
            <w:r w:rsidRPr="00996119">
              <w:rPr>
                <w:rFonts w:ascii="Times New Roman" w:eastAsia="Times New Roman" w:hAnsi="Times New Roman" w:cs="Times New Roman"/>
                <w:spacing w:val="-3"/>
                <w:sz w:val="24"/>
                <w:szCs w:val="24"/>
                <w:lang w:eastAsia="ru-RU"/>
              </w:rPr>
              <w:t> </w:t>
            </w:r>
            <w:r w:rsidRPr="00996119">
              <w:rPr>
                <w:rFonts w:ascii="Times New Roman" w:eastAsia="Times New Roman" w:hAnsi="Times New Roman" w:cs="Times New Roman"/>
                <w:sz w:val="24"/>
                <w:szCs w:val="24"/>
                <w:lang w:eastAsia="ru-RU"/>
              </w:rPr>
              <w:t>документов,</w:t>
            </w:r>
            <w:r w:rsidRPr="00996119">
              <w:rPr>
                <w:rFonts w:ascii="Times New Roman" w:eastAsia="Times New Roman" w:hAnsi="Times New Roman" w:cs="Times New Roman"/>
                <w:spacing w:val="-4"/>
                <w:sz w:val="24"/>
                <w:szCs w:val="24"/>
                <w:lang w:eastAsia="ru-RU"/>
              </w:rPr>
              <w:t> </w:t>
            </w:r>
            <w:r w:rsidRPr="00996119">
              <w:rPr>
                <w:rFonts w:ascii="Times New Roman" w:eastAsia="Times New Roman" w:hAnsi="Times New Roman" w:cs="Times New Roman"/>
                <w:sz w:val="24"/>
                <w:szCs w:val="24"/>
                <w:lang w:eastAsia="ru-RU"/>
              </w:rPr>
              <w:t>содержащих</w:t>
            </w:r>
          </w:p>
        </w:tc>
      </w:tr>
    </w:tbl>
    <w:p w:rsidR="005B1F72" w:rsidRPr="00996119" w:rsidRDefault="005B1F72" w:rsidP="00996119">
      <w:pPr>
        <w:spacing w:after="0" w:line="240" w:lineRule="auto"/>
        <w:rPr>
          <w:rFonts w:ascii="Times New Roman" w:eastAsia="Times New Roman" w:hAnsi="Times New Roman" w:cs="Times New Roman"/>
          <w:sz w:val="24"/>
          <w:szCs w:val="24"/>
          <w:lang w:eastAsia="ru-RU"/>
        </w:rPr>
      </w:pPr>
      <w:r w:rsidRPr="00996119">
        <w:rPr>
          <w:rFonts w:ascii="Times New Roman" w:eastAsia="Times New Roman" w:hAnsi="Times New Roman" w:cs="Times New Roman"/>
          <w:color w:val="000000"/>
          <w:sz w:val="24"/>
          <w:szCs w:val="24"/>
          <w:lang w:eastAsia="ru-RU"/>
        </w:rPr>
        <w:br w:type="textWrapping" w:clear="all"/>
      </w:r>
    </w:p>
    <w:tbl>
      <w:tblPr>
        <w:tblW w:w="15459" w:type="dxa"/>
        <w:tblLayout w:type="fixed"/>
        <w:tblCellMar>
          <w:left w:w="0" w:type="dxa"/>
          <w:right w:w="0" w:type="dxa"/>
        </w:tblCellMar>
        <w:tblLook w:val="04A0"/>
      </w:tblPr>
      <w:tblGrid>
        <w:gridCol w:w="3408"/>
        <w:gridCol w:w="2696"/>
        <w:gridCol w:w="9355"/>
      </w:tblGrid>
      <w:tr w:rsidR="005B1F72" w:rsidRPr="00996119" w:rsidTr="00996119">
        <w:trPr>
          <w:trHeight w:val="830"/>
        </w:trPr>
        <w:tc>
          <w:tcPr>
            <w:tcW w:w="3408"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w:t>
            </w:r>
            <w:r w:rsidRPr="00996119">
              <w:rPr>
                <w:rFonts w:ascii="Times New Roman" w:eastAsia="Times New Roman" w:hAnsi="Times New Roman" w:cs="Times New Roman"/>
                <w:spacing w:val="-4"/>
                <w:sz w:val="24"/>
                <w:szCs w:val="24"/>
                <w:lang w:eastAsia="ru-RU"/>
              </w:rPr>
              <w:t> </w:t>
            </w:r>
            <w:proofErr w:type="spellStart"/>
            <w:r w:rsidRPr="00996119">
              <w:rPr>
                <w:rFonts w:ascii="Times New Roman" w:eastAsia="Times New Roman" w:hAnsi="Times New Roman" w:cs="Times New Roman"/>
                <w:sz w:val="24"/>
                <w:szCs w:val="24"/>
                <w:lang w:eastAsia="ru-RU"/>
              </w:rPr>
              <w:t>пункта</w:t>
            </w:r>
            <w:r w:rsidRPr="00996119">
              <w:rPr>
                <w:rFonts w:ascii="Times New Roman" w:eastAsia="Times New Roman" w:hAnsi="Times New Roman" w:cs="Times New Roman"/>
                <w:spacing w:val="-1"/>
                <w:sz w:val="24"/>
                <w:szCs w:val="24"/>
                <w:lang w:eastAsia="ru-RU"/>
              </w:rPr>
              <w:t>Административн</w:t>
            </w:r>
            <w:proofErr w:type="spellEnd"/>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ого</w:t>
            </w:r>
            <w:r w:rsidRPr="00996119">
              <w:rPr>
                <w:rFonts w:ascii="Times New Roman" w:eastAsia="Times New Roman" w:hAnsi="Times New Roman" w:cs="Times New Roman"/>
                <w:spacing w:val="-3"/>
                <w:sz w:val="24"/>
                <w:szCs w:val="24"/>
                <w:lang w:eastAsia="ru-RU"/>
              </w:rPr>
              <w:t> </w:t>
            </w:r>
            <w:r w:rsidRPr="00996119">
              <w:rPr>
                <w:rFonts w:ascii="Times New Roman" w:eastAsia="Times New Roman" w:hAnsi="Times New Roman" w:cs="Times New Roman"/>
                <w:sz w:val="24"/>
                <w:szCs w:val="24"/>
                <w:lang w:eastAsia="ru-RU"/>
              </w:rPr>
              <w:t>регламента</w:t>
            </w:r>
          </w:p>
        </w:tc>
        <w:tc>
          <w:tcPr>
            <w:tcW w:w="2696"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219" w:firstLine="709"/>
              <w:jc w:val="center"/>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Наименование</w:t>
            </w:r>
            <w:r w:rsidRPr="00996119">
              <w:rPr>
                <w:rFonts w:ascii="Times New Roman" w:eastAsia="Times New Roman" w:hAnsi="Times New Roman" w:cs="Times New Roman"/>
                <w:spacing w:val="-4"/>
                <w:sz w:val="24"/>
                <w:szCs w:val="24"/>
                <w:lang w:eastAsia="ru-RU"/>
              </w:rPr>
              <w:t> </w:t>
            </w:r>
            <w:r w:rsidRPr="00996119">
              <w:rPr>
                <w:rFonts w:ascii="Times New Roman" w:eastAsia="Times New Roman" w:hAnsi="Times New Roman" w:cs="Times New Roman"/>
                <w:sz w:val="24"/>
                <w:szCs w:val="24"/>
                <w:lang w:eastAsia="ru-RU"/>
              </w:rPr>
              <w:t>основания</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для</w:t>
            </w:r>
            <w:r w:rsidRPr="00996119">
              <w:rPr>
                <w:rFonts w:ascii="Times New Roman" w:eastAsia="Times New Roman" w:hAnsi="Times New Roman" w:cs="Times New Roman"/>
                <w:spacing w:val="-3"/>
                <w:sz w:val="24"/>
                <w:szCs w:val="24"/>
                <w:lang w:eastAsia="ru-RU"/>
              </w:rPr>
              <w:t> </w:t>
            </w:r>
            <w:r w:rsidRPr="00996119">
              <w:rPr>
                <w:rFonts w:ascii="Times New Roman" w:eastAsia="Times New Roman" w:hAnsi="Times New Roman" w:cs="Times New Roman"/>
                <w:sz w:val="24"/>
                <w:szCs w:val="24"/>
                <w:lang w:eastAsia="ru-RU"/>
              </w:rPr>
              <w:t>отказа</w:t>
            </w:r>
            <w:r w:rsidRPr="00996119">
              <w:rPr>
                <w:rFonts w:ascii="Times New Roman" w:eastAsia="Times New Roman" w:hAnsi="Times New Roman" w:cs="Times New Roman"/>
                <w:spacing w:val="-4"/>
                <w:sz w:val="24"/>
                <w:szCs w:val="24"/>
                <w:lang w:eastAsia="ru-RU"/>
              </w:rPr>
              <w:t> </w:t>
            </w:r>
            <w:proofErr w:type="gramStart"/>
            <w:r w:rsidRPr="00996119">
              <w:rPr>
                <w:rFonts w:ascii="Times New Roman" w:eastAsia="Times New Roman" w:hAnsi="Times New Roman" w:cs="Times New Roman"/>
                <w:sz w:val="24"/>
                <w:szCs w:val="24"/>
                <w:lang w:eastAsia="ru-RU"/>
              </w:rPr>
              <w:t>в</w:t>
            </w:r>
            <w:proofErr w:type="gramEnd"/>
          </w:p>
          <w:p w:rsidR="005B1F72" w:rsidRPr="00996119" w:rsidRDefault="005B1F72" w:rsidP="00996119">
            <w:pPr>
              <w:spacing w:after="0" w:line="240" w:lineRule="auto"/>
              <w:ind w:right="213" w:firstLine="709"/>
              <w:jc w:val="center"/>
              <w:rPr>
                <w:rFonts w:ascii="Times New Roman" w:eastAsia="Times New Roman" w:hAnsi="Times New Roman" w:cs="Times New Roman"/>
                <w:sz w:val="24"/>
                <w:szCs w:val="24"/>
                <w:lang w:eastAsia="ru-RU"/>
              </w:rPr>
            </w:pPr>
            <w:proofErr w:type="gramStart"/>
            <w:r w:rsidRPr="00996119">
              <w:rPr>
                <w:rFonts w:ascii="Times New Roman" w:eastAsia="Times New Roman" w:hAnsi="Times New Roman" w:cs="Times New Roman"/>
                <w:sz w:val="24"/>
                <w:szCs w:val="24"/>
                <w:lang w:eastAsia="ru-RU"/>
              </w:rPr>
              <w:t>соответствии</w:t>
            </w:r>
            <w:proofErr w:type="gramEnd"/>
            <w:r w:rsidRPr="00996119">
              <w:rPr>
                <w:rFonts w:ascii="Times New Roman" w:eastAsia="Times New Roman" w:hAnsi="Times New Roman" w:cs="Times New Roman"/>
                <w:spacing w:val="-4"/>
                <w:sz w:val="24"/>
                <w:szCs w:val="24"/>
                <w:lang w:eastAsia="ru-RU"/>
              </w:rPr>
              <w:t> </w:t>
            </w:r>
            <w:r w:rsidRPr="00996119">
              <w:rPr>
                <w:rFonts w:ascii="Times New Roman" w:eastAsia="Times New Roman" w:hAnsi="Times New Roman" w:cs="Times New Roman"/>
                <w:sz w:val="24"/>
                <w:szCs w:val="24"/>
                <w:lang w:eastAsia="ru-RU"/>
              </w:rPr>
              <w:t>с</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Административным</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регламентом</w:t>
            </w:r>
          </w:p>
        </w:tc>
        <w:tc>
          <w:tcPr>
            <w:tcW w:w="935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517"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Разъяснение причин отказа</w:t>
            </w:r>
            <w:r w:rsidRPr="00996119">
              <w:rPr>
                <w:rFonts w:ascii="Times New Roman" w:eastAsia="Times New Roman" w:hAnsi="Times New Roman" w:cs="Times New Roman"/>
                <w:spacing w:val="-58"/>
                <w:sz w:val="24"/>
                <w:szCs w:val="24"/>
                <w:lang w:eastAsia="ru-RU"/>
              </w:rPr>
              <w:t> </w:t>
            </w:r>
            <w:r w:rsidRPr="00996119">
              <w:rPr>
                <w:rFonts w:ascii="Times New Roman" w:eastAsia="Times New Roman" w:hAnsi="Times New Roman" w:cs="Times New Roman"/>
                <w:sz w:val="24"/>
                <w:szCs w:val="24"/>
                <w:lang w:eastAsia="ru-RU"/>
              </w:rPr>
              <w:t>в</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приеме</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документов</w:t>
            </w:r>
          </w:p>
        </w:tc>
      </w:tr>
      <w:tr w:rsidR="005B1F72" w:rsidRPr="00996119" w:rsidTr="00996119">
        <w:trPr>
          <w:trHeight w:val="1499"/>
        </w:trPr>
        <w:tc>
          <w:tcPr>
            <w:tcW w:w="3408"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пункта</w:t>
            </w:r>
            <w:r w:rsidRPr="00996119">
              <w:rPr>
                <w:rFonts w:ascii="Times New Roman" w:eastAsia="Times New Roman" w:hAnsi="Times New Roman" w:cs="Times New Roman"/>
                <w:spacing w:val="-3"/>
                <w:sz w:val="24"/>
                <w:szCs w:val="24"/>
                <w:lang w:eastAsia="ru-RU"/>
              </w:rPr>
              <w:t> </w:t>
            </w:r>
            <w:r w:rsidRPr="00996119">
              <w:rPr>
                <w:rFonts w:ascii="Times New Roman" w:eastAsia="Times New Roman" w:hAnsi="Times New Roman" w:cs="Times New Roman"/>
                <w:sz w:val="24"/>
                <w:szCs w:val="24"/>
                <w:lang w:eastAsia="ru-RU"/>
              </w:rPr>
              <w:t>2.13</w:t>
            </w:r>
          </w:p>
        </w:tc>
        <w:tc>
          <w:tcPr>
            <w:tcW w:w="2696"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1633D2">
            <w:pPr>
              <w:spacing w:after="0" w:line="240" w:lineRule="auto"/>
              <w:ind w:firstLine="709"/>
              <w:jc w:val="center"/>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подчистки</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и</w:t>
            </w:r>
            <w:r w:rsidRPr="00996119">
              <w:rPr>
                <w:rFonts w:ascii="Times New Roman" w:eastAsia="Times New Roman" w:hAnsi="Times New Roman" w:cs="Times New Roman"/>
                <w:spacing w:val="-4"/>
                <w:sz w:val="24"/>
                <w:szCs w:val="24"/>
                <w:lang w:eastAsia="ru-RU"/>
              </w:rPr>
              <w:t> </w:t>
            </w:r>
            <w:r w:rsidRPr="00996119">
              <w:rPr>
                <w:rFonts w:ascii="Times New Roman" w:eastAsia="Times New Roman" w:hAnsi="Times New Roman" w:cs="Times New Roman"/>
                <w:sz w:val="24"/>
                <w:szCs w:val="24"/>
                <w:lang w:eastAsia="ru-RU"/>
              </w:rPr>
              <w:t>исправления</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текста</w:t>
            </w:r>
          </w:p>
        </w:tc>
        <w:tc>
          <w:tcPr>
            <w:tcW w:w="9355" w:type="dxa"/>
            <w:tcBorders>
              <w:top w:val="single" w:sz="6" w:space="0" w:color="000000"/>
              <w:left w:val="single" w:sz="6" w:space="0" w:color="000000"/>
              <w:bottom w:val="single" w:sz="6" w:space="0" w:color="000000"/>
              <w:right w:val="single" w:sz="6" w:space="0" w:color="000000"/>
            </w:tcBorders>
            <w:hideMark/>
          </w:tcPr>
          <w:p w:rsidR="005B1F72" w:rsidRPr="00996119" w:rsidRDefault="001633D2" w:rsidP="001633D2">
            <w:pPr>
              <w:spacing w:after="0" w:line="240" w:lineRule="auto"/>
              <w:ind w:right="247"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B1F72" w:rsidRPr="00996119">
              <w:rPr>
                <w:rFonts w:ascii="Times New Roman" w:eastAsia="Times New Roman" w:hAnsi="Times New Roman" w:cs="Times New Roman"/>
                <w:sz w:val="24"/>
                <w:szCs w:val="24"/>
                <w:lang w:eastAsia="ru-RU"/>
              </w:rPr>
              <w:t>одчистки</w:t>
            </w:r>
            <w:r w:rsidR="005B1F72" w:rsidRPr="00996119">
              <w:rPr>
                <w:rFonts w:ascii="Times New Roman" w:eastAsia="Times New Roman" w:hAnsi="Times New Roman" w:cs="Times New Roman"/>
                <w:spacing w:val="-3"/>
                <w:sz w:val="24"/>
                <w:szCs w:val="24"/>
                <w:lang w:eastAsia="ru-RU"/>
              </w:rPr>
              <w:t> </w:t>
            </w:r>
            <w:r w:rsidR="005B1F72" w:rsidRPr="00996119">
              <w:rPr>
                <w:rFonts w:ascii="Times New Roman" w:eastAsia="Times New Roman" w:hAnsi="Times New Roman" w:cs="Times New Roman"/>
                <w:sz w:val="24"/>
                <w:szCs w:val="24"/>
                <w:lang w:eastAsia="ru-RU"/>
              </w:rPr>
              <w:t>и</w:t>
            </w:r>
            <w:r w:rsidR="005B1F72" w:rsidRPr="00996119">
              <w:rPr>
                <w:rFonts w:ascii="Times New Roman" w:eastAsia="Times New Roman" w:hAnsi="Times New Roman" w:cs="Times New Roman"/>
                <w:spacing w:val="-3"/>
                <w:sz w:val="24"/>
                <w:szCs w:val="24"/>
                <w:lang w:eastAsia="ru-RU"/>
              </w:rPr>
              <w:t> </w:t>
            </w:r>
            <w:r w:rsidR="005B1F72" w:rsidRPr="00996119">
              <w:rPr>
                <w:rFonts w:ascii="Times New Roman" w:eastAsia="Times New Roman" w:hAnsi="Times New Roman" w:cs="Times New Roman"/>
                <w:sz w:val="24"/>
                <w:szCs w:val="24"/>
                <w:lang w:eastAsia="ru-RU"/>
              </w:rPr>
              <w:t>исправления</w:t>
            </w:r>
            <w:r w:rsidR="005B1F72" w:rsidRPr="00996119">
              <w:rPr>
                <w:rFonts w:ascii="Times New Roman" w:eastAsia="Times New Roman" w:hAnsi="Times New Roman" w:cs="Times New Roman"/>
                <w:spacing w:val="-5"/>
                <w:sz w:val="24"/>
                <w:szCs w:val="24"/>
                <w:lang w:eastAsia="ru-RU"/>
              </w:rPr>
              <w:t> </w:t>
            </w:r>
            <w:r w:rsidR="005B1F72" w:rsidRPr="00996119">
              <w:rPr>
                <w:rFonts w:ascii="Times New Roman" w:eastAsia="Times New Roman" w:hAnsi="Times New Roman" w:cs="Times New Roman"/>
                <w:sz w:val="24"/>
                <w:szCs w:val="24"/>
                <w:lang w:eastAsia="ru-RU"/>
              </w:rPr>
              <w:t>текста,</w:t>
            </w:r>
            <w:r w:rsidR="005B1F72" w:rsidRPr="00996119">
              <w:rPr>
                <w:rFonts w:ascii="Times New Roman" w:eastAsia="Times New Roman" w:hAnsi="Times New Roman" w:cs="Times New Roman"/>
                <w:spacing w:val="-57"/>
                <w:sz w:val="24"/>
                <w:szCs w:val="24"/>
                <w:lang w:eastAsia="ru-RU"/>
              </w:rPr>
              <w:t> </w:t>
            </w:r>
            <w:r w:rsidR="005B1F72" w:rsidRPr="00996119">
              <w:rPr>
                <w:rFonts w:ascii="Times New Roman" w:eastAsia="Times New Roman" w:hAnsi="Times New Roman" w:cs="Times New Roman"/>
                <w:sz w:val="24"/>
                <w:szCs w:val="24"/>
                <w:lang w:eastAsia="ru-RU"/>
              </w:rPr>
              <w:t>незаверенныев порядке,</w:t>
            </w:r>
            <w:r w:rsidR="005B1F72" w:rsidRPr="00996119">
              <w:rPr>
                <w:rFonts w:ascii="Times New Roman" w:eastAsia="Times New Roman" w:hAnsi="Times New Roman" w:cs="Times New Roman"/>
                <w:spacing w:val="1"/>
                <w:sz w:val="24"/>
                <w:szCs w:val="24"/>
                <w:lang w:eastAsia="ru-RU"/>
              </w:rPr>
              <w:t> </w:t>
            </w:r>
            <w:r w:rsidR="005B1F72" w:rsidRPr="00996119">
              <w:rPr>
                <w:rFonts w:ascii="Times New Roman" w:eastAsia="Times New Roman" w:hAnsi="Times New Roman" w:cs="Times New Roman"/>
                <w:sz w:val="24"/>
                <w:szCs w:val="24"/>
                <w:lang w:eastAsia="ru-RU"/>
              </w:rPr>
              <w:t>установленном</w:t>
            </w:r>
            <w:r w:rsidR="005B1F72" w:rsidRPr="00996119">
              <w:rPr>
                <w:rFonts w:ascii="Times New Roman" w:eastAsia="Times New Roman" w:hAnsi="Times New Roman" w:cs="Times New Roman"/>
                <w:spacing w:val="1"/>
                <w:sz w:val="24"/>
                <w:szCs w:val="24"/>
                <w:lang w:eastAsia="ru-RU"/>
              </w:rPr>
              <w:t> </w:t>
            </w:r>
            <w:r w:rsidR="005B1F72" w:rsidRPr="00996119">
              <w:rPr>
                <w:rFonts w:ascii="Times New Roman" w:eastAsia="Times New Roman" w:hAnsi="Times New Roman" w:cs="Times New Roman"/>
                <w:sz w:val="24"/>
                <w:szCs w:val="24"/>
                <w:lang w:eastAsia="ru-RU"/>
              </w:rPr>
              <w:t>законодательством Российской</w:t>
            </w:r>
            <w:r w:rsidR="005B1F72" w:rsidRPr="00996119">
              <w:rPr>
                <w:rFonts w:ascii="Times New Roman" w:eastAsia="Times New Roman" w:hAnsi="Times New Roman" w:cs="Times New Roman"/>
                <w:spacing w:val="1"/>
                <w:sz w:val="24"/>
                <w:szCs w:val="24"/>
                <w:lang w:eastAsia="ru-RU"/>
              </w:rPr>
              <w:t> </w:t>
            </w:r>
            <w:r w:rsidR="005B1F72" w:rsidRPr="00996119">
              <w:rPr>
                <w:rFonts w:ascii="Times New Roman" w:eastAsia="Times New Roman" w:hAnsi="Times New Roman" w:cs="Times New Roman"/>
                <w:sz w:val="24"/>
                <w:szCs w:val="24"/>
                <w:lang w:eastAsia="ru-RU"/>
              </w:rPr>
              <w:t>Федерации</w:t>
            </w:r>
          </w:p>
        </w:tc>
      </w:tr>
      <w:tr w:rsidR="005B1F72" w:rsidRPr="00996119" w:rsidTr="00996119">
        <w:trPr>
          <w:trHeight w:val="2172"/>
        </w:trPr>
        <w:tc>
          <w:tcPr>
            <w:tcW w:w="3408"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550" w:firstLine="292"/>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lastRenderedPageBreak/>
              <w:t>подпункт</w:t>
            </w:r>
            <w:r w:rsidRPr="00996119">
              <w:rPr>
                <w:rFonts w:ascii="Times New Roman" w:eastAsia="Times New Roman" w:hAnsi="Times New Roman" w:cs="Times New Roman"/>
                <w:spacing w:val="-10"/>
                <w:sz w:val="24"/>
                <w:szCs w:val="24"/>
                <w:lang w:eastAsia="ru-RU"/>
              </w:rPr>
              <w:t> </w:t>
            </w:r>
            <w:r w:rsidRPr="00996119">
              <w:rPr>
                <w:rFonts w:ascii="Times New Roman" w:eastAsia="Times New Roman" w:hAnsi="Times New Roman" w:cs="Times New Roman"/>
                <w:sz w:val="24"/>
                <w:szCs w:val="24"/>
                <w:lang w:eastAsia="ru-RU"/>
              </w:rPr>
              <w:t>"г"</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пункта</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2.</w:t>
            </w:r>
            <w:r w:rsidR="00E00940" w:rsidRPr="00996119">
              <w:rPr>
                <w:rFonts w:ascii="Times New Roman" w:eastAsia="Times New Roman" w:hAnsi="Times New Roman" w:cs="Times New Roman"/>
                <w:sz w:val="24"/>
                <w:szCs w:val="24"/>
                <w:lang w:eastAsia="ru-RU"/>
              </w:rPr>
              <w:t>1</w:t>
            </w:r>
            <w:r w:rsidRPr="00996119">
              <w:rPr>
                <w:rFonts w:ascii="Times New Roman" w:eastAsia="Times New Roman" w:hAnsi="Times New Roman" w:cs="Times New Roman"/>
                <w:sz w:val="24"/>
                <w:szCs w:val="24"/>
                <w:lang w:eastAsia="ru-RU"/>
              </w:rPr>
              <w:t>3</w:t>
            </w:r>
          </w:p>
        </w:tc>
        <w:tc>
          <w:tcPr>
            <w:tcW w:w="2696"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1633D2">
            <w:pPr>
              <w:spacing w:after="0" w:line="240" w:lineRule="auto"/>
              <w:ind w:right="120" w:firstLine="2"/>
              <w:jc w:val="center"/>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представленные в электронном виде</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документы содержат повреждения,</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наличие которых не позволяет в полном</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объеме использовать информацию 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сведения, содержащиеся в документах</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для</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предоставления</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услуги</w:t>
            </w:r>
          </w:p>
        </w:tc>
        <w:tc>
          <w:tcPr>
            <w:tcW w:w="935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114"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Указывается исчерпывающий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перечень</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документов,</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содержащих</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повреждения</w:t>
            </w:r>
          </w:p>
        </w:tc>
      </w:tr>
      <w:tr w:rsidR="005B1F72" w:rsidRPr="00996119" w:rsidTr="00996119">
        <w:trPr>
          <w:trHeight w:val="2603"/>
        </w:trPr>
        <w:tc>
          <w:tcPr>
            <w:tcW w:w="3408"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525" w:firstLine="292"/>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подпункт</w:t>
            </w:r>
            <w:r w:rsidRPr="00996119">
              <w:rPr>
                <w:rFonts w:ascii="Times New Roman" w:eastAsia="Times New Roman" w:hAnsi="Times New Roman" w:cs="Times New Roman"/>
                <w:spacing w:val="-8"/>
                <w:sz w:val="24"/>
                <w:szCs w:val="24"/>
                <w:lang w:eastAsia="ru-RU"/>
              </w:rPr>
              <w:t> </w:t>
            </w:r>
            <w:r w:rsidRPr="00996119">
              <w:rPr>
                <w:rFonts w:ascii="Times New Roman" w:eastAsia="Times New Roman" w:hAnsi="Times New Roman" w:cs="Times New Roman"/>
                <w:sz w:val="24"/>
                <w:szCs w:val="24"/>
                <w:lang w:eastAsia="ru-RU"/>
              </w:rPr>
              <w:t>"д"</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пункта</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2.13</w:t>
            </w:r>
          </w:p>
        </w:tc>
        <w:tc>
          <w:tcPr>
            <w:tcW w:w="2696"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1633D2">
            <w:pPr>
              <w:spacing w:after="0" w:line="240" w:lineRule="auto"/>
              <w:ind w:right="244" w:firstLine="2"/>
              <w:jc w:val="center"/>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уведомления о планируемом сносе</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объекта капитального строительства 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уведомления о завершении сноса</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объекта капитального строительства 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документы, необходимые для</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предоставления услуги,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поданы</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в</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электронной форме с нарушением</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требований, установленных пунктами</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2.5-2.7</w:t>
            </w:r>
            <w:r w:rsidRPr="00996119">
              <w:rPr>
                <w:rFonts w:ascii="Times New Roman" w:eastAsia="Times New Roman" w:hAnsi="Times New Roman" w:cs="Times New Roman"/>
                <w:spacing w:val="-6"/>
                <w:sz w:val="24"/>
                <w:szCs w:val="24"/>
                <w:lang w:eastAsia="ru-RU"/>
              </w:rPr>
              <w:t> </w:t>
            </w:r>
            <w:r w:rsidRPr="00996119">
              <w:rPr>
                <w:rFonts w:ascii="Times New Roman" w:eastAsia="Times New Roman" w:hAnsi="Times New Roman" w:cs="Times New Roman"/>
                <w:sz w:val="24"/>
                <w:szCs w:val="24"/>
                <w:lang w:eastAsia="ru-RU"/>
              </w:rPr>
              <w:t>Административного</w:t>
            </w:r>
            <w:r w:rsidRPr="00996119">
              <w:rPr>
                <w:rFonts w:ascii="Times New Roman" w:eastAsia="Times New Roman" w:hAnsi="Times New Roman" w:cs="Times New Roman"/>
                <w:spacing w:val="-6"/>
                <w:sz w:val="24"/>
                <w:szCs w:val="24"/>
                <w:lang w:eastAsia="ru-RU"/>
              </w:rPr>
              <w:t> </w:t>
            </w:r>
            <w:r w:rsidRPr="00996119">
              <w:rPr>
                <w:rFonts w:ascii="Times New Roman" w:eastAsia="Times New Roman" w:hAnsi="Times New Roman" w:cs="Times New Roman"/>
                <w:sz w:val="24"/>
                <w:szCs w:val="24"/>
                <w:lang w:eastAsia="ru-RU"/>
              </w:rPr>
              <w:t>регламента</w:t>
            </w:r>
          </w:p>
        </w:tc>
        <w:tc>
          <w:tcPr>
            <w:tcW w:w="935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181"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Указывается исчерпывающий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перечень документов, поданных с</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нарушением указанных</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требований,</w:t>
            </w:r>
            <w:r w:rsidRPr="00996119">
              <w:rPr>
                <w:rFonts w:ascii="Times New Roman" w:eastAsia="Times New Roman" w:hAnsi="Times New Roman" w:cs="Times New Roman"/>
                <w:spacing w:val="-4"/>
                <w:sz w:val="24"/>
                <w:szCs w:val="24"/>
                <w:lang w:eastAsia="ru-RU"/>
              </w:rPr>
              <w:t> </w:t>
            </w:r>
            <w:r w:rsidRPr="00996119">
              <w:rPr>
                <w:rFonts w:ascii="Times New Roman" w:eastAsia="Times New Roman" w:hAnsi="Times New Roman" w:cs="Times New Roman"/>
                <w:sz w:val="24"/>
                <w:szCs w:val="24"/>
                <w:lang w:eastAsia="ru-RU"/>
              </w:rPr>
              <w:t>а</w:t>
            </w:r>
            <w:r w:rsidRPr="00996119">
              <w:rPr>
                <w:rFonts w:ascii="Times New Roman" w:eastAsia="Times New Roman" w:hAnsi="Times New Roman" w:cs="Times New Roman"/>
                <w:spacing w:val="-3"/>
                <w:sz w:val="24"/>
                <w:szCs w:val="24"/>
                <w:lang w:eastAsia="ru-RU"/>
              </w:rPr>
              <w:t> </w:t>
            </w:r>
            <w:r w:rsidRPr="00996119">
              <w:rPr>
                <w:rFonts w:ascii="Times New Roman" w:eastAsia="Times New Roman" w:hAnsi="Times New Roman" w:cs="Times New Roman"/>
                <w:sz w:val="24"/>
                <w:szCs w:val="24"/>
                <w:lang w:eastAsia="ru-RU"/>
              </w:rPr>
              <w:t>также</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нарушенные</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требования</w:t>
            </w:r>
          </w:p>
        </w:tc>
      </w:tr>
      <w:tr w:rsidR="005B1F72" w:rsidRPr="00996119" w:rsidTr="00996119">
        <w:trPr>
          <w:trHeight w:val="2052"/>
        </w:trPr>
        <w:tc>
          <w:tcPr>
            <w:tcW w:w="3408"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546" w:firstLine="292"/>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lastRenderedPageBreak/>
              <w:t>подпункт</w:t>
            </w:r>
            <w:r w:rsidRPr="00996119">
              <w:rPr>
                <w:rFonts w:ascii="Times New Roman" w:eastAsia="Times New Roman" w:hAnsi="Times New Roman" w:cs="Times New Roman"/>
                <w:spacing w:val="-14"/>
                <w:sz w:val="24"/>
                <w:szCs w:val="24"/>
                <w:lang w:eastAsia="ru-RU"/>
              </w:rPr>
              <w:t> </w:t>
            </w:r>
            <w:r w:rsidRPr="00996119">
              <w:rPr>
                <w:rFonts w:ascii="Times New Roman" w:eastAsia="Times New Roman" w:hAnsi="Times New Roman" w:cs="Times New Roman"/>
                <w:sz w:val="24"/>
                <w:szCs w:val="24"/>
                <w:lang w:eastAsia="ru-RU"/>
              </w:rPr>
              <w:t>"е"</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пункта</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2.13</w:t>
            </w:r>
          </w:p>
        </w:tc>
        <w:tc>
          <w:tcPr>
            <w:tcW w:w="2696"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138"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выявлено</w:t>
            </w:r>
            <w:r w:rsidRPr="00996119">
              <w:rPr>
                <w:rFonts w:ascii="Times New Roman" w:eastAsia="Times New Roman" w:hAnsi="Times New Roman" w:cs="Times New Roman"/>
                <w:spacing w:val="-7"/>
                <w:sz w:val="24"/>
                <w:szCs w:val="24"/>
                <w:lang w:eastAsia="ru-RU"/>
              </w:rPr>
              <w:t> </w:t>
            </w:r>
            <w:r w:rsidRPr="00996119">
              <w:rPr>
                <w:rFonts w:ascii="Times New Roman" w:eastAsia="Times New Roman" w:hAnsi="Times New Roman" w:cs="Times New Roman"/>
                <w:sz w:val="24"/>
                <w:szCs w:val="24"/>
                <w:lang w:eastAsia="ru-RU"/>
              </w:rPr>
              <w:t>несоблюдение</w:t>
            </w:r>
            <w:r w:rsidRPr="00996119">
              <w:rPr>
                <w:rFonts w:ascii="Times New Roman" w:eastAsia="Times New Roman" w:hAnsi="Times New Roman" w:cs="Times New Roman"/>
                <w:spacing w:val="-6"/>
                <w:sz w:val="24"/>
                <w:szCs w:val="24"/>
                <w:lang w:eastAsia="ru-RU"/>
              </w:rPr>
              <w:t> </w:t>
            </w:r>
            <w:r w:rsidRPr="00996119">
              <w:rPr>
                <w:rFonts w:ascii="Times New Roman" w:eastAsia="Times New Roman" w:hAnsi="Times New Roman" w:cs="Times New Roman"/>
                <w:sz w:val="24"/>
                <w:szCs w:val="24"/>
                <w:lang w:eastAsia="ru-RU"/>
              </w:rPr>
              <w:t>установленных</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статьей 11 Федерального закона "Об</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электронной подписи" условий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признания квалифицированной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электронной подписи действительной в</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документах,</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представленных</w:t>
            </w:r>
            <w:r w:rsidRPr="00996119">
              <w:rPr>
                <w:rFonts w:ascii="Times New Roman" w:eastAsia="Times New Roman" w:hAnsi="Times New Roman" w:cs="Times New Roman"/>
                <w:spacing w:val="2"/>
                <w:sz w:val="24"/>
                <w:szCs w:val="24"/>
                <w:lang w:eastAsia="ru-RU"/>
              </w:rPr>
              <w:t> </w:t>
            </w:r>
            <w:r w:rsidRPr="00996119">
              <w:rPr>
                <w:rFonts w:ascii="Times New Roman" w:eastAsia="Times New Roman" w:hAnsi="Times New Roman" w:cs="Times New Roman"/>
                <w:sz w:val="24"/>
                <w:szCs w:val="24"/>
                <w:lang w:eastAsia="ru-RU"/>
              </w:rPr>
              <w:t>в</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электронной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форме</w:t>
            </w:r>
          </w:p>
        </w:tc>
        <w:tc>
          <w:tcPr>
            <w:tcW w:w="9355" w:type="dxa"/>
            <w:tcBorders>
              <w:top w:val="single" w:sz="6" w:space="0" w:color="000000"/>
              <w:left w:val="single" w:sz="6" w:space="0" w:color="000000"/>
              <w:bottom w:val="single" w:sz="6" w:space="0" w:color="000000"/>
              <w:right w:val="single" w:sz="6" w:space="0" w:color="000000"/>
            </w:tcBorders>
            <w:hideMark/>
          </w:tcPr>
          <w:p w:rsidR="005B1F72" w:rsidRPr="00996119" w:rsidRDefault="005B1F72" w:rsidP="00996119">
            <w:pPr>
              <w:spacing w:after="0" w:line="240" w:lineRule="auto"/>
              <w:ind w:right="155" w:firstLine="709"/>
              <w:jc w:val="both"/>
              <w:rPr>
                <w:rFonts w:ascii="Times New Roman" w:eastAsia="Times New Roman" w:hAnsi="Times New Roman" w:cs="Times New Roman"/>
                <w:sz w:val="24"/>
                <w:szCs w:val="24"/>
                <w:lang w:eastAsia="ru-RU"/>
              </w:rPr>
            </w:pPr>
            <w:r w:rsidRPr="00996119">
              <w:rPr>
                <w:rFonts w:ascii="Times New Roman" w:eastAsia="Times New Roman" w:hAnsi="Times New Roman" w:cs="Times New Roman"/>
                <w:sz w:val="24"/>
                <w:szCs w:val="24"/>
                <w:lang w:eastAsia="ru-RU"/>
              </w:rPr>
              <w:t>Указывается исчерпывающий</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перечень</w:t>
            </w:r>
            <w:r w:rsidRPr="00996119">
              <w:rPr>
                <w:rFonts w:ascii="Times New Roman" w:eastAsia="Times New Roman" w:hAnsi="Times New Roman" w:cs="Times New Roman"/>
                <w:spacing w:val="5"/>
                <w:sz w:val="24"/>
                <w:szCs w:val="24"/>
                <w:lang w:eastAsia="ru-RU"/>
              </w:rPr>
              <w:t> </w:t>
            </w:r>
            <w:r w:rsidRPr="00996119">
              <w:rPr>
                <w:rFonts w:ascii="Times New Roman" w:eastAsia="Times New Roman" w:hAnsi="Times New Roman" w:cs="Times New Roman"/>
                <w:sz w:val="24"/>
                <w:szCs w:val="24"/>
                <w:lang w:eastAsia="ru-RU"/>
              </w:rPr>
              <w:t>электронных</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документов,</w:t>
            </w:r>
            <w:r w:rsidRPr="00996119">
              <w:rPr>
                <w:rFonts w:ascii="Times New Roman" w:eastAsia="Times New Roman" w:hAnsi="Times New Roman" w:cs="Times New Roman"/>
                <w:spacing w:val="-6"/>
                <w:sz w:val="24"/>
                <w:szCs w:val="24"/>
                <w:lang w:eastAsia="ru-RU"/>
              </w:rPr>
              <w:t> </w:t>
            </w:r>
            <w:r w:rsidRPr="00996119">
              <w:rPr>
                <w:rFonts w:ascii="Times New Roman" w:eastAsia="Times New Roman" w:hAnsi="Times New Roman" w:cs="Times New Roman"/>
                <w:sz w:val="24"/>
                <w:szCs w:val="24"/>
                <w:lang w:eastAsia="ru-RU"/>
              </w:rPr>
              <w:t>не</w:t>
            </w:r>
            <w:r w:rsidRPr="00996119">
              <w:rPr>
                <w:rFonts w:ascii="Times New Roman" w:eastAsia="Times New Roman" w:hAnsi="Times New Roman" w:cs="Times New Roman"/>
                <w:spacing w:val="-6"/>
                <w:sz w:val="24"/>
                <w:szCs w:val="24"/>
                <w:lang w:eastAsia="ru-RU"/>
              </w:rPr>
              <w:t> </w:t>
            </w:r>
            <w:r w:rsidRPr="00996119">
              <w:rPr>
                <w:rFonts w:ascii="Times New Roman" w:eastAsia="Times New Roman" w:hAnsi="Times New Roman" w:cs="Times New Roman"/>
                <w:sz w:val="24"/>
                <w:szCs w:val="24"/>
                <w:lang w:eastAsia="ru-RU"/>
              </w:rPr>
              <w:t>соответствующих</w:t>
            </w:r>
            <w:r w:rsidRPr="00996119">
              <w:rPr>
                <w:rFonts w:ascii="Times New Roman" w:eastAsia="Times New Roman" w:hAnsi="Times New Roman" w:cs="Times New Roman"/>
                <w:spacing w:val="-57"/>
                <w:sz w:val="24"/>
                <w:szCs w:val="24"/>
                <w:lang w:eastAsia="ru-RU"/>
              </w:rPr>
              <w:t> </w:t>
            </w:r>
            <w:r w:rsidRPr="00996119">
              <w:rPr>
                <w:rFonts w:ascii="Times New Roman" w:eastAsia="Times New Roman" w:hAnsi="Times New Roman" w:cs="Times New Roman"/>
                <w:sz w:val="24"/>
                <w:szCs w:val="24"/>
                <w:lang w:eastAsia="ru-RU"/>
              </w:rPr>
              <w:t>указанному</w:t>
            </w:r>
            <w:r w:rsidRPr="00996119">
              <w:rPr>
                <w:rFonts w:ascii="Times New Roman" w:eastAsia="Times New Roman" w:hAnsi="Times New Roman" w:cs="Times New Roman"/>
                <w:spacing w:val="-1"/>
                <w:sz w:val="24"/>
                <w:szCs w:val="24"/>
                <w:lang w:eastAsia="ru-RU"/>
              </w:rPr>
              <w:t> </w:t>
            </w:r>
            <w:r w:rsidRPr="00996119">
              <w:rPr>
                <w:rFonts w:ascii="Times New Roman" w:eastAsia="Times New Roman" w:hAnsi="Times New Roman" w:cs="Times New Roman"/>
                <w:sz w:val="24"/>
                <w:szCs w:val="24"/>
                <w:lang w:eastAsia="ru-RU"/>
              </w:rPr>
              <w:t>критерию</w:t>
            </w:r>
          </w:p>
        </w:tc>
      </w:tr>
    </w:tbl>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Дополнительно</w:t>
      </w:r>
      <w:r w:rsidRPr="00996119">
        <w:rPr>
          <w:rFonts w:ascii="Times New Roman" w:eastAsia="Times New Roman" w:hAnsi="Times New Roman" w:cs="Times New Roman"/>
          <w:color w:val="000000"/>
          <w:spacing w:val="-15"/>
          <w:sz w:val="24"/>
          <w:szCs w:val="24"/>
          <w:lang w:eastAsia="ru-RU"/>
        </w:rPr>
        <w:t> </w:t>
      </w:r>
      <w:r w:rsidRPr="00996119">
        <w:rPr>
          <w:rFonts w:ascii="Times New Roman" w:eastAsia="Times New Roman" w:hAnsi="Times New Roman" w:cs="Times New Roman"/>
          <w:color w:val="000000"/>
          <w:sz w:val="24"/>
          <w:szCs w:val="24"/>
          <w:lang w:eastAsia="ru-RU"/>
        </w:rPr>
        <w:t>информируем: </w:t>
      </w:r>
      <w:r w:rsidRPr="00996119">
        <w:rPr>
          <w:rFonts w:ascii="Times New Roman" w:eastAsia="Times New Roman" w:hAnsi="Times New Roman" w:cs="Times New Roman"/>
          <w:color w:val="000000"/>
          <w:sz w:val="24"/>
          <w:szCs w:val="24"/>
          <w:u w:val="single"/>
          <w:lang w:eastAsia="ru-RU"/>
        </w:rPr>
        <w:t>                          </w:t>
      </w:r>
      <w:r w:rsidR="00C11F79">
        <w:rPr>
          <w:rFonts w:ascii="Times New Roman" w:eastAsia="Times New Roman" w:hAnsi="Times New Roman" w:cs="Times New Roman"/>
          <w:color w:val="000000"/>
          <w:sz w:val="24"/>
          <w:szCs w:val="24"/>
          <w:u w:val="single"/>
          <w:lang w:eastAsia="ru-RU"/>
        </w:rPr>
        <w:t>_________________________________________________________________________________</w:t>
      </w:r>
      <w:proofErr w:type="gramStart"/>
      <w:r w:rsidRPr="00996119">
        <w:rPr>
          <w:rFonts w:ascii="Times New Roman" w:eastAsia="Times New Roman" w:hAnsi="Times New Roman" w:cs="Times New Roman"/>
          <w:color w:val="000000"/>
          <w:sz w:val="24"/>
          <w:szCs w:val="24"/>
          <w:u w:val="single"/>
          <w:lang w:eastAsia="ru-RU"/>
        </w:rPr>
        <w:t> </w:t>
      </w:r>
      <w:r w:rsidRPr="00996119">
        <w:rPr>
          <w:rFonts w:ascii="Times New Roman" w:eastAsia="Times New Roman" w:hAnsi="Times New Roman" w:cs="Times New Roman"/>
          <w:color w:val="000000"/>
          <w:sz w:val="24"/>
          <w:szCs w:val="24"/>
          <w:lang w:eastAsia="ru-RU"/>
        </w:rPr>
        <w:t>.</w:t>
      </w:r>
      <w:proofErr w:type="gramEnd"/>
    </w:p>
    <w:p w:rsidR="005B1F72" w:rsidRPr="00996119" w:rsidRDefault="005B1F72" w:rsidP="00996119">
      <w:pPr>
        <w:spacing w:after="0" w:line="240" w:lineRule="auto"/>
        <w:ind w:right="336"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(указывается информация, необходимая для устранения оснований для отказа в приеме документов, необходимых</w:t>
      </w:r>
      <w:r w:rsidRPr="00996119">
        <w:rPr>
          <w:rFonts w:ascii="Times New Roman" w:eastAsia="Times New Roman" w:hAnsi="Times New Roman" w:cs="Times New Roman"/>
          <w:color w:val="000000"/>
          <w:spacing w:val="-48"/>
          <w:sz w:val="24"/>
          <w:szCs w:val="24"/>
          <w:lang w:eastAsia="ru-RU"/>
        </w:rPr>
        <w:t> </w:t>
      </w:r>
      <w:r w:rsidRPr="00996119">
        <w:rPr>
          <w:rFonts w:ascii="Times New Roman" w:eastAsia="Times New Roman" w:hAnsi="Times New Roman" w:cs="Times New Roman"/>
          <w:color w:val="000000"/>
          <w:sz w:val="24"/>
          <w:szCs w:val="24"/>
          <w:lang w:eastAsia="ru-RU"/>
        </w:rPr>
        <w:t>для предоставления</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услуги,</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а</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также</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иная</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дополнительная</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информация</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при</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наличии)</w:t>
      </w:r>
    </w:p>
    <w:p w:rsidR="005B1F72" w:rsidRPr="00996119" w:rsidRDefault="005B1F72" w:rsidP="00C11F79">
      <w:pPr>
        <w:spacing w:after="0" w:line="240" w:lineRule="auto"/>
        <w:ind w:right="-31" w:firstLine="709"/>
        <w:jc w:val="center"/>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Приложение: </w:t>
      </w:r>
      <w:r w:rsidRPr="00996119">
        <w:rPr>
          <w:rFonts w:ascii="Times New Roman" w:eastAsia="Times New Roman" w:hAnsi="Times New Roman" w:cs="Times New Roman"/>
          <w:color w:val="000000"/>
          <w:sz w:val="24"/>
          <w:szCs w:val="24"/>
          <w:u w:val="single"/>
          <w:lang w:eastAsia="ru-RU"/>
        </w:rPr>
        <w:t>            </w:t>
      </w:r>
      <w:r w:rsidR="00C11F79">
        <w:rPr>
          <w:rFonts w:ascii="Times New Roman" w:eastAsia="Times New Roman" w:hAnsi="Times New Roman" w:cs="Times New Roman"/>
          <w:color w:val="000000"/>
          <w:sz w:val="24"/>
          <w:szCs w:val="24"/>
          <w:u w:val="single"/>
          <w:lang w:eastAsia="ru-RU"/>
        </w:rPr>
        <w:t>_______________________________________________________________________________________________________</w:t>
      </w:r>
      <w:r w:rsidRPr="00996119">
        <w:rPr>
          <w:rFonts w:ascii="Times New Roman" w:eastAsia="Times New Roman" w:hAnsi="Times New Roman" w:cs="Times New Roman"/>
          <w:color w:val="000000"/>
          <w:sz w:val="24"/>
          <w:szCs w:val="24"/>
          <w:lang w:eastAsia="ru-RU"/>
        </w:rPr>
        <w:t>.</w:t>
      </w:r>
    </w:p>
    <w:p w:rsidR="005B1F72" w:rsidRPr="00996119" w:rsidRDefault="005B1F72" w:rsidP="00996119">
      <w:pPr>
        <w:spacing w:after="0" w:line="240" w:lineRule="auto"/>
        <w:ind w:right="10" w:firstLine="709"/>
        <w:jc w:val="center"/>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(прилагаются</w:t>
      </w:r>
      <w:r w:rsidRPr="00996119">
        <w:rPr>
          <w:rFonts w:ascii="Times New Roman" w:eastAsia="Times New Roman" w:hAnsi="Times New Roman" w:cs="Times New Roman"/>
          <w:color w:val="000000"/>
          <w:spacing w:val="-4"/>
          <w:sz w:val="24"/>
          <w:szCs w:val="24"/>
          <w:lang w:eastAsia="ru-RU"/>
        </w:rPr>
        <w:t> </w:t>
      </w:r>
      <w:r w:rsidRPr="00996119">
        <w:rPr>
          <w:rFonts w:ascii="Times New Roman" w:eastAsia="Times New Roman" w:hAnsi="Times New Roman" w:cs="Times New Roman"/>
          <w:color w:val="000000"/>
          <w:sz w:val="24"/>
          <w:szCs w:val="24"/>
          <w:lang w:eastAsia="ru-RU"/>
        </w:rPr>
        <w:t>документы,</w:t>
      </w:r>
      <w:r w:rsidRPr="00996119">
        <w:rPr>
          <w:rFonts w:ascii="Times New Roman" w:eastAsia="Times New Roman" w:hAnsi="Times New Roman" w:cs="Times New Roman"/>
          <w:color w:val="000000"/>
          <w:spacing w:val="-5"/>
          <w:sz w:val="24"/>
          <w:szCs w:val="24"/>
          <w:lang w:eastAsia="ru-RU"/>
        </w:rPr>
        <w:t> </w:t>
      </w:r>
      <w:r w:rsidRPr="00996119">
        <w:rPr>
          <w:rFonts w:ascii="Times New Roman" w:eastAsia="Times New Roman" w:hAnsi="Times New Roman" w:cs="Times New Roman"/>
          <w:color w:val="000000"/>
          <w:sz w:val="24"/>
          <w:szCs w:val="24"/>
          <w:lang w:eastAsia="ru-RU"/>
        </w:rPr>
        <w:t>представленные</w:t>
      </w:r>
      <w:r w:rsidRPr="00996119">
        <w:rPr>
          <w:rFonts w:ascii="Times New Roman" w:eastAsia="Times New Roman" w:hAnsi="Times New Roman" w:cs="Times New Roman"/>
          <w:color w:val="000000"/>
          <w:spacing w:val="-6"/>
          <w:sz w:val="24"/>
          <w:szCs w:val="24"/>
          <w:lang w:eastAsia="ru-RU"/>
        </w:rPr>
        <w:t> </w:t>
      </w:r>
      <w:r w:rsidRPr="00996119">
        <w:rPr>
          <w:rFonts w:ascii="Times New Roman" w:eastAsia="Times New Roman" w:hAnsi="Times New Roman" w:cs="Times New Roman"/>
          <w:color w:val="000000"/>
          <w:sz w:val="24"/>
          <w:szCs w:val="24"/>
          <w:lang w:eastAsia="ru-RU"/>
        </w:rPr>
        <w:t>заявителем)</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r w:rsidR="009338E3" w:rsidRPr="009338E3">
        <w:rPr>
          <w:rFonts w:ascii="Times New Roman" w:eastAsia="Times New Roman" w:hAnsi="Times New Roman" w:cs="Times New Roman"/>
          <w:color w:val="000000"/>
          <w:sz w:val="24"/>
          <w:szCs w:val="24"/>
          <w:lang w:eastAsia="ru-RU"/>
        </w:rPr>
        <w:pict>
          <v:shape id="_x0000_i1026" type="#_x0000_t75" alt="" style="width:98.25pt;height:.75pt"/>
        </w:pict>
      </w:r>
      <w:r w:rsidRPr="00996119">
        <w:rPr>
          <w:rFonts w:ascii="Times New Roman" w:eastAsia="Times New Roman" w:hAnsi="Times New Roman" w:cs="Times New Roman"/>
          <w:color w:val="000000"/>
          <w:sz w:val="24"/>
          <w:szCs w:val="24"/>
          <w:lang w:eastAsia="ru-RU"/>
        </w:rPr>
        <w:br/>
      </w:r>
      <w:r w:rsidR="009338E3" w:rsidRPr="009338E3">
        <w:rPr>
          <w:rFonts w:ascii="Times New Roman" w:eastAsia="Times New Roman" w:hAnsi="Times New Roman" w:cs="Times New Roman"/>
          <w:color w:val="000000"/>
          <w:sz w:val="24"/>
          <w:szCs w:val="24"/>
          <w:lang w:eastAsia="ru-RU"/>
        </w:rPr>
        <w:pict>
          <v:shape id="_x0000_i1027" type="#_x0000_t75" alt="" style="width:160.5pt;height:.75pt"/>
        </w:pict>
      </w:r>
    </w:p>
    <w:p w:rsidR="005B1F72" w:rsidRPr="00996119" w:rsidRDefault="005B1F72" w:rsidP="00996119">
      <w:pPr>
        <w:spacing w:after="0" w:line="240" w:lineRule="auto"/>
        <w:ind w:right="1407" w:firstLine="709"/>
        <w:jc w:val="both"/>
        <w:rPr>
          <w:rFonts w:ascii="Times New Roman" w:eastAsia="Times New Roman" w:hAnsi="Times New Roman" w:cs="Times New Roman"/>
          <w:color w:val="000000"/>
          <w:sz w:val="24"/>
          <w:szCs w:val="24"/>
          <w:lang w:eastAsia="ru-RU"/>
        </w:rPr>
      </w:pPr>
      <w:proofErr w:type="gramStart"/>
      <w:r w:rsidRPr="00996119">
        <w:rPr>
          <w:rFonts w:ascii="Times New Roman" w:eastAsia="Times New Roman" w:hAnsi="Times New Roman" w:cs="Times New Roman"/>
          <w:color w:val="000000"/>
          <w:sz w:val="24"/>
          <w:szCs w:val="24"/>
          <w:lang w:eastAsia="ru-RU"/>
        </w:rPr>
        <w:t>(должность)              (подпись)              (фамилия, имя, отчество</w:t>
      </w:r>
      <w:r w:rsidRPr="00996119">
        <w:rPr>
          <w:rFonts w:ascii="Times New Roman" w:eastAsia="Times New Roman" w:hAnsi="Times New Roman" w:cs="Times New Roman"/>
          <w:color w:val="000000"/>
          <w:spacing w:val="-47"/>
          <w:sz w:val="24"/>
          <w:szCs w:val="24"/>
          <w:lang w:eastAsia="ru-RU"/>
        </w:rPr>
        <w:t> </w:t>
      </w:r>
      <w:r w:rsidRPr="00996119">
        <w:rPr>
          <w:rFonts w:ascii="Times New Roman" w:eastAsia="Times New Roman" w:hAnsi="Times New Roman" w:cs="Times New Roman"/>
          <w:color w:val="000000"/>
          <w:sz w:val="24"/>
          <w:szCs w:val="24"/>
          <w:lang w:eastAsia="ru-RU"/>
        </w:rPr>
        <w:t>(при</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наличии)</w:t>
      </w:r>
      <w:proofErr w:type="gramEnd"/>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Дата</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*Сведения</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об</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ИНН</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в</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отношении</w:t>
      </w:r>
      <w:r w:rsidRPr="00996119">
        <w:rPr>
          <w:rFonts w:ascii="Times New Roman" w:eastAsia="Times New Roman" w:hAnsi="Times New Roman" w:cs="Times New Roman"/>
          <w:color w:val="000000"/>
          <w:spacing w:val="-2"/>
          <w:sz w:val="24"/>
          <w:szCs w:val="24"/>
          <w:lang w:eastAsia="ru-RU"/>
        </w:rPr>
        <w:t> </w:t>
      </w:r>
      <w:r w:rsidRPr="00996119">
        <w:rPr>
          <w:rFonts w:ascii="Times New Roman" w:eastAsia="Times New Roman" w:hAnsi="Times New Roman" w:cs="Times New Roman"/>
          <w:color w:val="000000"/>
          <w:sz w:val="24"/>
          <w:szCs w:val="24"/>
          <w:lang w:eastAsia="ru-RU"/>
        </w:rPr>
        <w:t>иностранного</w:t>
      </w:r>
      <w:r w:rsidRPr="00996119">
        <w:rPr>
          <w:rFonts w:ascii="Times New Roman" w:eastAsia="Times New Roman" w:hAnsi="Times New Roman" w:cs="Times New Roman"/>
          <w:color w:val="000000"/>
          <w:spacing w:val="-5"/>
          <w:sz w:val="24"/>
          <w:szCs w:val="24"/>
          <w:lang w:eastAsia="ru-RU"/>
        </w:rPr>
        <w:t> </w:t>
      </w:r>
      <w:r w:rsidRPr="00996119">
        <w:rPr>
          <w:rFonts w:ascii="Times New Roman" w:eastAsia="Times New Roman" w:hAnsi="Times New Roman" w:cs="Times New Roman"/>
          <w:color w:val="000000"/>
          <w:sz w:val="24"/>
          <w:szCs w:val="24"/>
          <w:lang w:eastAsia="ru-RU"/>
        </w:rPr>
        <w:t>юридического</w:t>
      </w:r>
      <w:r w:rsidRPr="00996119">
        <w:rPr>
          <w:rFonts w:ascii="Times New Roman" w:eastAsia="Times New Roman" w:hAnsi="Times New Roman" w:cs="Times New Roman"/>
          <w:color w:val="000000"/>
          <w:spacing w:val="-1"/>
          <w:sz w:val="24"/>
          <w:szCs w:val="24"/>
          <w:lang w:eastAsia="ru-RU"/>
        </w:rPr>
        <w:t> </w:t>
      </w:r>
      <w:r w:rsidRPr="00996119">
        <w:rPr>
          <w:rFonts w:ascii="Times New Roman" w:eastAsia="Times New Roman" w:hAnsi="Times New Roman" w:cs="Times New Roman"/>
          <w:color w:val="000000"/>
          <w:sz w:val="24"/>
          <w:szCs w:val="24"/>
          <w:lang w:eastAsia="ru-RU"/>
        </w:rPr>
        <w:t>лица</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не</w:t>
      </w:r>
      <w:r w:rsidRPr="00996119">
        <w:rPr>
          <w:rFonts w:ascii="Times New Roman" w:eastAsia="Times New Roman" w:hAnsi="Times New Roman" w:cs="Times New Roman"/>
          <w:color w:val="000000"/>
          <w:spacing w:val="-3"/>
          <w:sz w:val="24"/>
          <w:szCs w:val="24"/>
          <w:lang w:eastAsia="ru-RU"/>
        </w:rPr>
        <w:t> </w:t>
      </w:r>
      <w:r w:rsidRPr="00996119">
        <w:rPr>
          <w:rFonts w:ascii="Times New Roman" w:eastAsia="Times New Roman" w:hAnsi="Times New Roman" w:cs="Times New Roman"/>
          <w:color w:val="000000"/>
          <w:sz w:val="24"/>
          <w:szCs w:val="24"/>
          <w:lang w:eastAsia="ru-RU"/>
        </w:rPr>
        <w:t>указываются.</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5B1F72" w:rsidRPr="00996119" w:rsidRDefault="005B1F72" w:rsidP="00996119">
      <w:pPr>
        <w:spacing w:after="0" w:line="240" w:lineRule="auto"/>
        <w:ind w:firstLine="709"/>
        <w:jc w:val="both"/>
        <w:rPr>
          <w:rFonts w:ascii="Times New Roman" w:eastAsia="Times New Roman" w:hAnsi="Times New Roman" w:cs="Times New Roman"/>
          <w:color w:val="000000"/>
          <w:sz w:val="24"/>
          <w:szCs w:val="24"/>
          <w:lang w:eastAsia="ru-RU"/>
        </w:rPr>
      </w:pPr>
      <w:r w:rsidRPr="00996119">
        <w:rPr>
          <w:rFonts w:ascii="Times New Roman" w:eastAsia="Times New Roman" w:hAnsi="Times New Roman" w:cs="Times New Roman"/>
          <w:color w:val="000000"/>
          <w:sz w:val="24"/>
          <w:szCs w:val="24"/>
          <w:lang w:eastAsia="ru-RU"/>
        </w:rPr>
        <w:t> </w:t>
      </w:r>
    </w:p>
    <w:p w:rsidR="00DA23C2" w:rsidRPr="00996119" w:rsidRDefault="00DA23C2" w:rsidP="00996119">
      <w:pPr>
        <w:spacing w:after="0" w:line="240" w:lineRule="auto"/>
        <w:rPr>
          <w:rFonts w:ascii="Times New Roman" w:hAnsi="Times New Roman" w:cs="Times New Roman"/>
        </w:rPr>
      </w:pPr>
    </w:p>
    <w:p w:rsidR="00996119" w:rsidRPr="00996119" w:rsidRDefault="00996119" w:rsidP="00996119">
      <w:pPr>
        <w:spacing w:after="0" w:line="240" w:lineRule="auto"/>
        <w:rPr>
          <w:rFonts w:ascii="Times New Roman" w:hAnsi="Times New Roman" w:cs="Times New Roman"/>
        </w:rPr>
      </w:pPr>
    </w:p>
    <w:sectPr w:rsidR="00996119" w:rsidRPr="00996119" w:rsidSect="00BB56D2">
      <w:pgSz w:w="16838" w:h="11906" w:orient="landscape"/>
      <w:pgMar w:top="1135" w:right="1134" w:bottom="85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B1F72"/>
    <w:rsid w:val="00037128"/>
    <w:rsid w:val="0005384C"/>
    <w:rsid w:val="0015134C"/>
    <w:rsid w:val="001633D2"/>
    <w:rsid w:val="002A74AA"/>
    <w:rsid w:val="002D7420"/>
    <w:rsid w:val="003816D7"/>
    <w:rsid w:val="003E4FAE"/>
    <w:rsid w:val="004A5B60"/>
    <w:rsid w:val="004D0C1C"/>
    <w:rsid w:val="004E520F"/>
    <w:rsid w:val="005506BD"/>
    <w:rsid w:val="00570978"/>
    <w:rsid w:val="005943F6"/>
    <w:rsid w:val="005B1F72"/>
    <w:rsid w:val="0067304D"/>
    <w:rsid w:val="009338E3"/>
    <w:rsid w:val="00933AEF"/>
    <w:rsid w:val="00996119"/>
    <w:rsid w:val="00AC7BD2"/>
    <w:rsid w:val="00B5618B"/>
    <w:rsid w:val="00BB56D2"/>
    <w:rsid w:val="00C11F79"/>
    <w:rsid w:val="00CF53C8"/>
    <w:rsid w:val="00D95D97"/>
    <w:rsid w:val="00DA23C2"/>
    <w:rsid w:val="00DC13BC"/>
    <w:rsid w:val="00E00940"/>
    <w:rsid w:val="00E30800"/>
    <w:rsid w:val="00F45F45"/>
    <w:rsid w:val="00F67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45"/>
  </w:style>
  <w:style w:type="paragraph" w:styleId="2">
    <w:name w:val="heading 2"/>
    <w:basedOn w:val="a"/>
    <w:next w:val="a"/>
    <w:link w:val="20"/>
    <w:uiPriority w:val="9"/>
    <w:semiHidden/>
    <w:unhideWhenUsed/>
    <w:qFormat/>
    <w:rsid w:val="00F6748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6748D"/>
    <w:rPr>
      <w:rFonts w:asciiTheme="majorHAnsi" w:eastAsiaTheme="majorEastAsia" w:hAnsiTheme="majorHAnsi" w:cstheme="majorBidi"/>
      <w:b/>
      <w:bCs/>
      <w:color w:val="5B9BD5" w:themeColor="accent1"/>
      <w:sz w:val="26"/>
      <w:szCs w:val="26"/>
    </w:rPr>
  </w:style>
  <w:style w:type="paragraph" w:customStyle="1" w:styleId="ConsNormal">
    <w:name w:val="ConsNormal"/>
    <w:rsid w:val="00F6748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2D74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742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99"/>
    <w:rsid w:val="00E00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E009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20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96E20C02-1B12-465A-B64C-24AA92270007" TargetMode="External"/><Relationship Id="rId10" Type="http://schemas.microsoft.com/office/2007/relationships/stylesWithEffects" Target="stylesWithEffects.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32</Pages>
  <Words>10742</Words>
  <Characters>61231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gk</cp:lastModifiedBy>
  <cp:revision>18</cp:revision>
  <dcterms:created xsi:type="dcterms:W3CDTF">2022-07-07T11:10:00Z</dcterms:created>
  <dcterms:modified xsi:type="dcterms:W3CDTF">2022-08-30T07:25:00Z</dcterms:modified>
</cp:coreProperties>
</file>