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0" w:type="auto"/>
        <w:tblInd w:w="111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</w:tblGrid>
      <w:tr w:rsidR="00B10E58" w:rsidTr="00B10E58">
        <w:tc>
          <w:tcPr>
            <w:tcW w:w="4219" w:type="dxa"/>
          </w:tcPr>
          <w:p w:rsidR="00B10E58" w:rsidRPr="00C079A0" w:rsidRDefault="00B10E58" w:rsidP="00B10E58">
            <w:pPr>
              <w:pStyle w:val="a3"/>
              <w:jc w:val="center"/>
              <w:rPr>
                <w:bCs/>
                <w:sz w:val="22"/>
                <w:szCs w:val="22"/>
              </w:rPr>
            </w:pPr>
            <w:r w:rsidRPr="00C079A0">
              <w:rPr>
                <w:bCs/>
                <w:sz w:val="22"/>
                <w:szCs w:val="22"/>
              </w:rPr>
              <w:t>УТВЕРЖДЕН</w:t>
            </w:r>
          </w:p>
          <w:p w:rsidR="00B10E58" w:rsidRPr="00C079A0" w:rsidRDefault="00B10E58" w:rsidP="00B10E58">
            <w:pPr>
              <w:pStyle w:val="a3"/>
              <w:jc w:val="center"/>
              <w:rPr>
                <w:bCs/>
                <w:sz w:val="22"/>
                <w:szCs w:val="22"/>
              </w:rPr>
            </w:pPr>
            <w:r w:rsidRPr="00C079A0">
              <w:rPr>
                <w:bCs/>
                <w:sz w:val="22"/>
                <w:szCs w:val="22"/>
              </w:rPr>
              <w:t>постановлением комиссии по делам</w:t>
            </w:r>
          </w:p>
          <w:p w:rsidR="00B10E58" w:rsidRPr="00C079A0" w:rsidRDefault="00B10E58" w:rsidP="00B10E58">
            <w:pPr>
              <w:pStyle w:val="a3"/>
              <w:jc w:val="center"/>
              <w:rPr>
                <w:bCs/>
                <w:sz w:val="22"/>
                <w:szCs w:val="22"/>
              </w:rPr>
            </w:pPr>
            <w:r w:rsidRPr="00C079A0">
              <w:rPr>
                <w:bCs/>
                <w:sz w:val="22"/>
                <w:szCs w:val="22"/>
              </w:rPr>
              <w:t>несовершеннолетних и защите их прав</w:t>
            </w:r>
          </w:p>
          <w:p w:rsidR="00B10E58" w:rsidRPr="00C079A0" w:rsidRDefault="00B10E58" w:rsidP="00B10E58">
            <w:pPr>
              <w:pStyle w:val="a3"/>
              <w:jc w:val="center"/>
              <w:rPr>
                <w:bCs/>
                <w:sz w:val="22"/>
                <w:szCs w:val="22"/>
              </w:rPr>
            </w:pPr>
            <w:proofErr w:type="spellStart"/>
            <w:r w:rsidRPr="00C079A0">
              <w:rPr>
                <w:bCs/>
                <w:sz w:val="22"/>
                <w:szCs w:val="22"/>
              </w:rPr>
              <w:t>Маслянинского</w:t>
            </w:r>
            <w:proofErr w:type="spellEnd"/>
            <w:r w:rsidRPr="00C079A0">
              <w:rPr>
                <w:bCs/>
                <w:sz w:val="22"/>
                <w:szCs w:val="22"/>
              </w:rPr>
              <w:t xml:space="preserve"> района</w:t>
            </w:r>
          </w:p>
          <w:p w:rsidR="00B10E58" w:rsidRPr="00973C95" w:rsidRDefault="00B10E58" w:rsidP="00973C95">
            <w:pPr>
              <w:pStyle w:val="a3"/>
              <w:jc w:val="center"/>
              <w:rPr>
                <w:bCs/>
                <w:sz w:val="22"/>
                <w:szCs w:val="22"/>
              </w:rPr>
            </w:pPr>
            <w:proofErr w:type="gramStart"/>
            <w:r w:rsidRPr="00973C95">
              <w:rPr>
                <w:bCs/>
                <w:sz w:val="22"/>
                <w:szCs w:val="22"/>
              </w:rPr>
              <w:t>от</w:t>
            </w:r>
            <w:proofErr w:type="gramEnd"/>
            <w:r w:rsidRPr="00973C95">
              <w:rPr>
                <w:bCs/>
                <w:sz w:val="22"/>
                <w:szCs w:val="22"/>
              </w:rPr>
              <w:t xml:space="preserve"> «</w:t>
            </w:r>
            <w:r w:rsidR="00973C95" w:rsidRPr="00973C95">
              <w:rPr>
                <w:bCs/>
                <w:sz w:val="22"/>
                <w:szCs w:val="22"/>
              </w:rPr>
              <w:t>15</w:t>
            </w:r>
            <w:r w:rsidRPr="00973C95">
              <w:rPr>
                <w:bCs/>
                <w:sz w:val="22"/>
                <w:szCs w:val="22"/>
              </w:rPr>
              <w:t>»</w:t>
            </w:r>
            <w:r w:rsidR="00973C95" w:rsidRPr="00973C95">
              <w:rPr>
                <w:bCs/>
                <w:sz w:val="22"/>
                <w:szCs w:val="22"/>
                <w:u w:val="single"/>
              </w:rPr>
              <w:t xml:space="preserve">  января </w:t>
            </w:r>
            <w:r w:rsidRPr="00973C95">
              <w:rPr>
                <w:bCs/>
                <w:sz w:val="22"/>
                <w:szCs w:val="22"/>
                <w:u w:val="single"/>
              </w:rPr>
              <w:t xml:space="preserve"> 202</w:t>
            </w:r>
            <w:r w:rsidR="00973C95" w:rsidRPr="00973C95">
              <w:rPr>
                <w:bCs/>
                <w:sz w:val="22"/>
                <w:szCs w:val="22"/>
                <w:u w:val="single"/>
              </w:rPr>
              <w:t>5</w:t>
            </w:r>
            <w:r w:rsidRPr="00973C95">
              <w:rPr>
                <w:bCs/>
                <w:sz w:val="22"/>
                <w:szCs w:val="22"/>
                <w:u w:val="single"/>
              </w:rPr>
              <w:t xml:space="preserve"> </w:t>
            </w:r>
            <w:r w:rsidRPr="00973C95">
              <w:rPr>
                <w:bCs/>
                <w:sz w:val="22"/>
                <w:szCs w:val="22"/>
              </w:rPr>
              <w:t xml:space="preserve">г. № </w:t>
            </w:r>
            <w:r w:rsidR="00973C95" w:rsidRPr="00973C95">
              <w:rPr>
                <w:bCs/>
                <w:sz w:val="22"/>
                <w:szCs w:val="22"/>
              </w:rPr>
              <w:t>1</w:t>
            </w:r>
          </w:p>
        </w:tc>
      </w:tr>
    </w:tbl>
    <w:p w:rsidR="00B10E58" w:rsidRDefault="00B10E58" w:rsidP="006E1FB3">
      <w:pPr>
        <w:pStyle w:val="a3"/>
        <w:jc w:val="right"/>
        <w:rPr>
          <w:bCs/>
          <w:sz w:val="22"/>
          <w:szCs w:val="22"/>
        </w:rPr>
      </w:pPr>
    </w:p>
    <w:p w:rsidR="006E1FB3" w:rsidRPr="00C079A0" w:rsidRDefault="006E1FB3" w:rsidP="0098665E">
      <w:pPr>
        <w:pStyle w:val="a3"/>
        <w:contextualSpacing/>
        <w:jc w:val="center"/>
        <w:rPr>
          <w:b/>
          <w:bCs/>
          <w:sz w:val="24"/>
          <w:szCs w:val="24"/>
        </w:rPr>
      </w:pPr>
      <w:r w:rsidRPr="00C079A0">
        <w:rPr>
          <w:b/>
          <w:bCs/>
          <w:sz w:val="24"/>
          <w:szCs w:val="24"/>
        </w:rPr>
        <w:t>ПЛАН</w:t>
      </w:r>
    </w:p>
    <w:p w:rsidR="006E1FB3" w:rsidRPr="00C079A0" w:rsidRDefault="006E1FB3" w:rsidP="00396F1D">
      <w:pPr>
        <w:shd w:val="clear" w:color="auto" w:fill="FFFFFF"/>
        <w:spacing w:after="0" w:line="240" w:lineRule="auto"/>
        <w:ind w:left="-40"/>
        <w:jc w:val="center"/>
        <w:rPr>
          <w:rFonts w:ascii="Times New Roman" w:hAnsi="Times New Roman"/>
          <w:b/>
          <w:sz w:val="24"/>
          <w:szCs w:val="24"/>
        </w:rPr>
      </w:pPr>
      <w:r w:rsidRPr="00C079A0">
        <w:rPr>
          <w:rFonts w:ascii="Times New Roman" w:hAnsi="Times New Roman"/>
          <w:b/>
          <w:bCs/>
          <w:sz w:val="24"/>
          <w:szCs w:val="24"/>
        </w:rPr>
        <w:t xml:space="preserve">работы комиссии по делам несовершеннолетних и защите их прав </w:t>
      </w:r>
      <w:r w:rsidR="00DC5D91">
        <w:rPr>
          <w:rFonts w:ascii="Times New Roman" w:hAnsi="Times New Roman"/>
          <w:b/>
          <w:bCs/>
          <w:sz w:val="24"/>
          <w:szCs w:val="24"/>
        </w:rPr>
        <w:t xml:space="preserve">администрации </w:t>
      </w:r>
      <w:proofErr w:type="spellStart"/>
      <w:r w:rsidR="00C21E2D" w:rsidRPr="00C079A0">
        <w:rPr>
          <w:rFonts w:ascii="Times New Roman" w:hAnsi="Times New Roman"/>
          <w:b/>
          <w:bCs/>
          <w:sz w:val="24"/>
          <w:szCs w:val="24"/>
        </w:rPr>
        <w:t>Маслянинского</w:t>
      </w:r>
      <w:proofErr w:type="spellEnd"/>
      <w:r w:rsidR="00C21E2D" w:rsidRPr="00C079A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C5D91">
        <w:rPr>
          <w:rFonts w:ascii="Times New Roman" w:hAnsi="Times New Roman"/>
          <w:b/>
          <w:bCs/>
          <w:sz w:val="24"/>
          <w:szCs w:val="24"/>
        </w:rPr>
        <w:t>муниципального округа</w:t>
      </w:r>
      <w:r w:rsidR="00C21E2D" w:rsidRPr="00C079A0">
        <w:rPr>
          <w:rFonts w:ascii="Times New Roman" w:hAnsi="Times New Roman"/>
          <w:b/>
          <w:bCs/>
          <w:sz w:val="24"/>
          <w:szCs w:val="24"/>
        </w:rPr>
        <w:t xml:space="preserve"> на</w:t>
      </w:r>
      <w:r w:rsidR="0098665E" w:rsidRPr="00C079A0">
        <w:rPr>
          <w:rFonts w:ascii="Times New Roman" w:hAnsi="Times New Roman"/>
          <w:b/>
          <w:bCs/>
          <w:sz w:val="24"/>
          <w:szCs w:val="24"/>
        </w:rPr>
        <w:t xml:space="preserve"> 20</w:t>
      </w:r>
      <w:r w:rsidR="003C35BF" w:rsidRPr="00C079A0">
        <w:rPr>
          <w:rFonts w:ascii="Times New Roman" w:hAnsi="Times New Roman"/>
          <w:b/>
          <w:bCs/>
          <w:sz w:val="24"/>
          <w:szCs w:val="24"/>
        </w:rPr>
        <w:t>2</w:t>
      </w:r>
      <w:r w:rsidR="00DC5D91">
        <w:rPr>
          <w:rFonts w:ascii="Times New Roman" w:hAnsi="Times New Roman"/>
          <w:b/>
          <w:bCs/>
          <w:sz w:val="24"/>
          <w:szCs w:val="24"/>
        </w:rPr>
        <w:t>5</w:t>
      </w:r>
      <w:r w:rsidR="0098665E" w:rsidRPr="00C079A0">
        <w:rPr>
          <w:rFonts w:ascii="Times New Roman" w:hAnsi="Times New Roman"/>
          <w:b/>
          <w:bCs/>
          <w:sz w:val="24"/>
          <w:szCs w:val="24"/>
        </w:rPr>
        <w:t xml:space="preserve"> год</w:t>
      </w:r>
    </w:p>
    <w:p w:rsidR="006E1FB3" w:rsidRPr="00C079A0" w:rsidRDefault="006E1FB3" w:rsidP="006E1FB3">
      <w:pPr>
        <w:pStyle w:val="a3"/>
        <w:ind w:firstLine="567"/>
        <w:contextualSpacing/>
        <w:jc w:val="center"/>
        <w:rPr>
          <w:bCs/>
          <w:sz w:val="24"/>
          <w:szCs w:val="24"/>
        </w:rPr>
      </w:pPr>
    </w:p>
    <w:tbl>
      <w:tblPr>
        <w:tblW w:w="1587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6"/>
        <w:gridCol w:w="7366"/>
        <w:gridCol w:w="2023"/>
        <w:gridCol w:w="1985"/>
        <w:gridCol w:w="3829"/>
      </w:tblGrid>
      <w:tr w:rsidR="006E1FB3" w:rsidRPr="00C079A0" w:rsidTr="00C079A0">
        <w:tc>
          <w:tcPr>
            <w:tcW w:w="676" w:type="dxa"/>
            <w:shd w:val="clear" w:color="auto" w:fill="auto"/>
          </w:tcPr>
          <w:p w:rsidR="006E1FB3" w:rsidRPr="00C079A0" w:rsidRDefault="006E1FB3" w:rsidP="004B1CE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366" w:type="dxa"/>
            <w:shd w:val="clear" w:color="auto" w:fill="auto"/>
          </w:tcPr>
          <w:p w:rsidR="006E1FB3" w:rsidRPr="00C079A0" w:rsidRDefault="006E1FB3" w:rsidP="004B1CE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Cs/>
                <w:sz w:val="24"/>
                <w:szCs w:val="24"/>
              </w:rPr>
              <w:t>Основные мероприятия</w:t>
            </w:r>
          </w:p>
        </w:tc>
        <w:tc>
          <w:tcPr>
            <w:tcW w:w="2023" w:type="dxa"/>
            <w:shd w:val="clear" w:color="auto" w:fill="auto"/>
          </w:tcPr>
          <w:p w:rsidR="006E1FB3" w:rsidRPr="00C079A0" w:rsidRDefault="006E1FB3" w:rsidP="004B1CE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1985" w:type="dxa"/>
            <w:shd w:val="clear" w:color="auto" w:fill="auto"/>
          </w:tcPr>
          <w:p w:rsidR="006E1FB3" w:rsidRPr="00C079A0" w:rsidRDefault="00EF3BE1" w:rsidP="00C079A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Cs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3829" w:type="dxa"/>
            <w:shd w:val="clear" w:color="auto" w:fill="auto"/>
          </w:tcPr>
          <w:p w:rsidR="006E1FB3" w:rsidRPr="00C079A0" w:rsidRDefault="00EF3BE1" w:rsidP="00C079A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об исполнении</w:t>
            </w:r>
          </w:p>
        </w:tc>
      </w:tr>
      <w:tr w:rsidR="006E1FB3" w:rsidRPr="00C079A0" w:rsidTr="002C635D">
        <w:tc>
          <w:tcPr>
            <w:tcW w:w="15879" w:type="dxa"/>
            <w:gridSpan w:val="5"/>
            <w:shd w:val="clear" w:color="auto" w:fill="auto"/>
          </w:tcPr>
          <w:p w:rsidR="006E1FB3" w:rsidRPr="00C079A0" w:rsidRDefault="0098665E" w:rsidP="00DC5D91">
            <w:pPr>
              <w:numPr>
                <w:ilvl w:val="0"/>
                <w:numId w:val="1"/>
              </w:numPr>
              <w:spacing w:after="0" w:line="240" w:lineRule="auto"/>
              <w:ind w:left="0" w:firstLine="284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 xml:space="preserve">Мероприятия по повышению эффективности деятельности органов и учреждений системыпрофилактики безнадзорности и правонарушений несовершеннолетних, обеспечению взаимодействия органов и учреждений, занимающихся проблемами семьи и детства в вопросах профилактики безнадзорности, беспризорности, правонарушений, суицидов несовершеннолетних, защиты их прав </w:t>
            </w:r>
            <w:proofErr w:type="spellStart"/>
            <w:r w:rsidR="00C21E2D" w:rsidRPr="00C079A0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Маслянинского</w:t>
            </w:r>
            <w:proofErr w:type="spellEnd"/>
            <w:r w:rsidR="00C21E2D" w:rsidRPr="00C079A0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 xml:space="preserve"> </w:t>
            </w:r>
            <w:r w:rsidR="00DC5D91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муниципального округа</w:t>
            </w:r>
          </w:p>
        </w:tc>
      </w:tr>
      <w:tr w:rsidR="00EF3BE1" w:rsidRPr="00C079A0" w:rsidTr="00C079A0">
        <w:tc>
          <w:tcPr>
            <w:tcW w:w="676" w:type="dxa"/>
            <w:shd w:val="clear" w:color="auto" w:fill="auto"/>
          </w:tcPr>
          <w:p w:rsidR="00EF3BE1" w:rsidRPr="00C079A0" w:rsidRDefault="00EF3BE1" w:rsidP="00EF3BE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7366" w:type="dxa"/>
            <w:shd w:val="clear" w:color="auto" w:fill="auto"/>
          </w:tcPr>
          <w:p w:rsidR="00EF3BE1" w:rsidRPr="00C079A0" w:rsidRDefault="00EF3BE1" w:rsidP="00DC5D9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Обеспеч</w:t>
            </w:r>
            <w:r w:rsidR="005A1EF6">
              <w:rPr>
                <w:rFonts w:ascii="Times New Roman" w:hAnsi="Times New Roman"/>
                <w:spacing w:val="-1"/>
                <w:sz w:val="24"/>
                <w:szCs w:val="24"/>
              </w:rPr>
              <w:t>ить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незамедлительного информирования комиссии по делам несовершеннолетних и защите их прав </w:t>
            </w:r>
            <w:r w:rsidR="00DC5D9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администрации </w:t>
            </w:r>
            <w:proofErr w:type="spellStart"/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Маслянинского</w:t>
            </w:r>
            <w:proofErr w:type="spellEnd"/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="00DC5D91">
              <w:rPr>
                <w:rFonts w:ascii="Times New Roman" w:hAnsi="Times New Roman"/>
                <w:spacing w:val="-1"/>
                <w:sz w:val="24"/>
                <w:szCs w:val="24"/>
              </w:rPr>
              <w:t>муниципального округа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(далее </w:t>
            </w:r>
            <w:proofErr w:type="spellStart"/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КДНиЗП</w:t>
            </w:r>
            <w:proofErr w:type="spellEnd"/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) о выявленных на территории </w:t>
            </w:r>
            <w:r w:rsidR="00DC5D91">
              <w:rPr>
                <w:rFonts w:ascii="Times New Roman" w:hAnsi="Times New Roman"/>
                <w:spacing w:val="-1"/>
                <w:sz w:val="24"/>
                <w:szCs w:val="24"/>
              </w:rPr>
              <w:t>округа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преступлений против несовершеннолетних, суицидов, 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 xml:space="preserve">а также 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происшествиях, связанных с причинением вреда жизни и здоровью детей и подростков.</w:t>
            </w:r>
          </w:p>
        </w:tc>
        <w:tc>
          <w:tcPr>
            <w:tcW w:w="2023" w:type="dxa"/>
            <w:shd w:val="clear" w:color="auto" w:fill="auto"/>
          </w:tcPr>
          <w:p w:rsidR="00EF3BE1" w:rsidRPr="00C079A0" w:rsidRDefault="00EF3BE1" w:rsidP="00EF3BE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Cs/>
                <w:sz w:val="24"/>
                <w:szCs w:val="24"/>
              </w:rPr>
              <w:t>Постоянно в рамках Порядка информирования о ЧП</w:t>
            </w:r>
          </w:p>
        </w:tc>
        <w:tc>
          <w:tcPr>
            <w:tcW w:w="1985" w:type="dxa"/>
            <w:shd w:val="clear" w:color="auto" w:fill="auto"/>
          </w:tcPr>
          <w:p w:rsidR="005A1EF6" w:rsidRDefault="00EF3BE1" w:rsidP="005A1EF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2"/>
                <w:sz w:val="24"/>
                <w:szCs w:val="24"/>
              </w:rPr>
              <w:t>ОМВД, ЦРБ, УО, КЦСОН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,</w:t>
            </w:r>
          </w:p>
          <w:p w:rsidR="00EF3BE1" w:rsidRPr="00C079A0" w:rsidRDefault="00EF3BE1" w:rsidP="005A1EF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ООиП, УИИ, МЦ, ЦЗН</w:t>
            </w:r>
          </w:p>
        </w:tc>
        <w:tc>
          <w:tcPr>
            <w:tcW w:w="3829" w:type="dxa"/>
            <w:shd w:val="clear" w:color="auto" w:fill="auto"/>
          </w:tcPr>
          <w:p w:rsidR="00EF3BE1" w:rsidRPr="00C079A0" w:rsidRDefault="00EF3BE1" w:rsidP="00EF3BE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pStyle w:val="a3"/>
              <w:rPr>
                <w:sz w:val="24"/>
                <w:szCs w:val="24"/>
              </w:rPr>
            </w:pPr>
            <w:r w:rsidRPr="00C079A0">
              <w:rPr>
                <w:sz w:val="24"/>
                <w:szCs w:val="24"/>
              </w:rPr>
              <w:t xml:space="preserve">Проведение расширенных, выездных заседаний комиссий по делам несовершеннолетних и защите их прав, на которых рассмотреть вопросы по безопасности в образовательных организациях, оценить состояние межведомственного взаимодействия по профилактике совершения несовершеннолетними противоправных деяний в общеобразовательных организациях с приглашением на заседания руководителей образовательных организаций, расположенных на территории </w:t>
            </w:r>
            <w:proofErr w:type="spellStart"/>
            <w:r w:rsidR="00DC5D91" w:rsidRPr="00C079A0">
              <w:rPr>
                <w:spacing w:val="-1"/>
                <w:sz w:val="24"/>
                <w:szCs w:val="24"/>
              </w:rPr>
              <w:t>Маслянинского</w:t>
            </w:r>
            <w:proofErr w:type="spellEnd"/>
            <w:r w:rsidR="00DC5D91" w:rsidRPr="00C079A0">
              <w:rPr>
                <w:spacing w:val="-1"/>
                <w:sz w:val="24"/>
                <w:szCs w:val="24"/>
              </w:rPr>
              <w:t xml:space="preserve"> </w:t>
            </w:r>
            <w:r w:rsidR="00DC5D91">
              <w:rPr>
                <w:spacing w:val="-1"/>
                <w:sz w:val="24"/>
                <w:szCs w:val="24"/>
              </w:rPr>
              <w:t>муниципального округа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По отдельному графику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Cs/>
                <w:sz w:val="24"/>
                <w:szCs w:val="24"/>
              </w:rPr>
              <w:t>УО, КДН и 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оперативно-профилактических мероприятий: «</w:t>
            </w:r>
            <w:proofErr w:type="spellStart"/>
            <w:r w:rsidRPr="00C079A0">
              <w:rPr>
                <w:rFonts w:ascii="Times New Roman" w:hAnsi="Times New Roman"/>
                <w:sz w:val="24"/>
                <w:szCs w:val="24"/>
              </w:rPr>
              <w:t>Условник</w:t>
            </w:r>
            <w:proofErr w:type="spellEnd"/>
            <w:r w:rsidRPr="00C079A0">
              <w:rPr>
                <w:rFonts w:ascii="Times New Roman" w:hAnsi="Times New Roman"/>
                <w:sz w:val="24"/>
                <w:szCs w:val="24"/>
              </w:rPr>
              <w:t>», «Лидер», «Бе</w:t>
            </w:r>
            <w:r>
              <w:rPr>
                <w:rFonts w:ascii="Times New Roman" w:hAnsi="Times New Roman"/>
                <w:sz w:val="24"/>
                <w:szCs w:val="24"/>
              </w:rPr>
              <w:t>зопасность», «Контакт», «Грань»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 xml:space="preserve">ОМВД, 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 и 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межведомственных комплексных операций:</w:t>
            </w:r>
          </w:p>
          <w:p w:rsidR="00454BD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54BD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- «Семья»;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- «Занятость»;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- «ЗОЖ»;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- «Школьный звонок - для всех»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отдельному графику</w:t>
            </w:r>
          </w:p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 01.05 - 31.05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с 01.06 - 31.08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с 01.11 - 30.11</w:t>
            </w:r>
          </w:p>
          <w:p w:rsidR="00454BD0" w:rsidRPr="00C079A0" w:rsidRDefault="00454BD0" w:rsidP="00973C9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proofErr w:type="gramStart"/>
            <w:r w:rsidRPr="00C079A0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C079A0">
              <w:rPr>
                <w:rFonts w:ascii="Times New Roman" w:hAnsi="Times New Roman"/>
                <w:sz w:val="24"/>
                <w:szCs w:val="24"/>
              </w:rPr>
              <w:t xml:space="preserve"> 0</w:t>
            </w:r>
            <w:r w:rsidR="00973C95">
              <w:rPr>
                <w:rFonts w:ascii="Times New Roman" w:hAnsi="Times New Roman"/>
                <w:sz w:val="24"/>
                <w:szCs w:val="24"/>
              </w:rPr>
              <w:t>1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>.09 - 0</w:t>
            </w:r>
            <w:r w:rsidR="00973C95">
              <w:rPr>
                <w:rFonts w:ascii="Times New Roman" w:hAnsi="Times New Roman"/>
                <w:sz w:val="24"/>
                <w:szCs w:val="24"/>
              </w:rPr>
              <w:t>7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985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2"/>
                <w:sz w:val="24"/>
                <w:szCs w:val="24"/>
              </w:rPr>
              <w:t>ОМВД, ЦРБ, УО, КЦСОН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ООиП, УИИ, МЦ, ОК, ООСОН, ЦЗН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1.5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 xml:space="preserve">Межведомственное взаимодействие органов и учреждений системы </w:t>
            </w:r>
            <w:r w:rsidRPr="00C079A0">
              <w:rPr>
                <w:rFonts w:ascii="Times New Roman" w:hAnsi="Times New Roman"/>
                <w:sz w:val="24"/>
                <w:szCs w:val="24"/>
              </w:rPr>
              <w:lastRenderedPageBreak/>
              <w:t>профилактики в случаях выявления несовершеннолетних, осужденных без лишения свободы, особо нуждающихся в оказании им социальной помощи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УИИ, КДН и 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lastRenderedPageBreak/>
              <w:t>1.6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совместных рейдов по проверке семейно-бытовых условий проживания несовершеннолетних, осужденных без лишения свободы, а также семьей, где проживают осужденные с отсрочкой отбывания наказания женщины (матери)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Не реже 1 раза в квартал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УИИ, ОМВД. КДН и 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1.7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сверок списков несовершеннолетних, состоящих на различных видах профилактических учетов</w:t>
            </w:r>
            <w:r>
              <w:rPr>
                <w:rFonts w:ascii="Times New Roman" w:hAnsi="Times New Roman"/>
                <w:sz w:val="24"/>
                <w:szCs w:val="24"/>
              </w:rPr>
              <w:t>, с целью п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>роведени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 xml:space="preserve"> мониторинга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их 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 xml:space="preserve">занятости во внеурочное время 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 и ЗП, ОМВД, УО, руководители образовательных учреждений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1.8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мониторинга по несовершеннолетним, не приступившим к обучению в общеобразовательных организациях по неуважительным причинам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С 01.09 по 01.05 ежемесячно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 и ЗП, УО, руководители образовательных учреждений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1.9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Организация и проведение информационно-пропагандистских мероприятий в образовательных организациях, направленных на профилактику наркомании, противодействие незаконному обороту наркотических средств и психотропных веществ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ЦРБ, ОМВД, руководители образовательных учреждений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1.10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мероприятий, направленных на патриотическое воспитание молодежи, в том числе несовершеннолетних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МЦ, УО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1.11</w:t>
            </w:r>
          </w:p>
        </w:tc>
        <w:tc>
          <w:tcPr>
            <w:tcW w:w="7366" w:type="dxa"/>
            <w:shd w:val="clear" w:color="auto" w:fill="auto"/>
          </w:tcPr>
          <w:p w:rsidR="00454BD0" w:rsidRPr="00973C95" w:rsidRDefault="00454BD0" w:rsidP="00973C9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3C95">
              <w:rPr>
                <w:rFonts w:ascii="Times New Roman" w:hAnsi="Times New Roman"/>
                <w:sz w:val="24"/>
                <w:szCs w:val="24"/>
              </w:rPr>
              <w:t>Организация и проведение расширенных заседаний КДН и ЗП</w:t>
            </w:r>
            <w:r w:rsidR="00973C95" w:rsidRPr="00973C95">
              <w:rPr>
                <w:rFonts w:ascii="Times New Roman" w:hAnsi="Times New Roman"/>
                <w:sz w:val="24"/>
                <w:szCs w:val="24"/>
              </w:rPr>
              <w:t>.</w:t>
            </w:r>
            <w:r w:rsidRPr="00973C9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2"/>
                <w:sz w:val="24"/>
                <w:szCs w:val="24"/>
              </w:rPr>
              <w:t>ОМВД, ЦРБ, УО, КЦСОН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</w:t>
            </w:r>
          </w:p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ООиП, УИИ, МЦ, ЦЗН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1.12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мероприятий по организации трудовой занятости несовершеннолетних граждан, в том числе группы риска, в свободное от учебы время в целях профилактики правонарушений несовершеннолетних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зависимости от обстановки в районе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МЦ, УО, ЦЗН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1.13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 xml:space="preserve">Организация работы по профилактике экстремизма и терроризма в подростковой и молодежной среде 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МЦ, ОМВД, КДН и ЗП, УО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1.14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Организация работы по защите прав и законных интересов несовершеннолетних, проживающих в семьях иностранных граждан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МЦ, ОМВД, КДН и ЗП, УО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1.15</w:t>
            </w:r>
          </w:p>
        </w:tc>
        <w:tc>
          <w:tcPr>
            <w:tcW w:w="7366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мероприятий, посвященных Всероссийскому Дню правовой помощи детям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20 ноября</w:t>
            </w:r>
          </w:p>
        </w:tc>
        <w:tc>
          <w:tcPr>
            <w:tcW w:w="1985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2"/>
                <w:sz w:val="24"/>
                <w:szCs w:val="24"/>
              </w:rPr>
              <w:t>ОМВД, ЦРБ, УО, КЦСОН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ООиП, УИИ, 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>МЦ, Прокуратура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2C635D">
        <w:tc>
          <w:tcPr>
            <w:tcW w:w="15879" w:type="dxa"/>
            <w:gridSpan w:val="5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ind w:firstLine="28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2. Мероприятия, направленные на </w:t>
            </w:r>
            <w:r w:rsidRPr="00C079A0">
              <w:rPr>
                <w:rFonts w:ascii="Times New Roman" w:hAnsi="Times New Roman"/>
                <w:b/>
                <w:sz w:val="24"/>
                <w:szCs w:val="24"/>
              </w:rPr>
              <w:t>оказание содействия общественным организациям, семьям и гражданам, участвующим в профилактике безнадзорности и правонарушений несовершеннолетних, защите их прав и законных интересов</w:t>
            </w: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приемов граждан по вопросам защиты прав и законных интересов несовершеннолетних, оказания эффективных видов помощи семьям, находящихся в трудной жизненной ситуации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E6CCB">
        <w:tc>
          <w:tcPr>
            <w:tcW w:w="15879" w:type="dxa"/>
            <w:gridSpan w:val="5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/>
                <w:sz w:val="24"/>
                <w:szCs w:val="24"/>
              </w:rPr>
              <w:t>3.  Мероприятия, направленные на защиту и восстановление прав и законных интересов несовершеннолетних, профилактику гибели и травматизма от управляемых причин</w:t>
            </w: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Организация и проведение профилактических мероприятий, направленных на обеспечение пожарной безопасности мест проживания семей с детьми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 и ЗП, ОО и П, КЦСОН, ОМВД, УО, ЦРБ, МЦ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Организация работы по выявлению и устранению объектов, представляющих опасность для жизни и здоровья несовершеннолетних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 и ЗП, ОО и П, КЦСОН, ОМВД, УО, ЦРБ, МЦ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Организация мероприятий по обеспечению безопасности несовершеннолетних в летний и зимний каникулярные периоды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 и ЗП, ОО и П, КЦСОН, ОМВД, УО, ЦРБ, МЦ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rPr>
          <w:trHeight w:val="577"/>
        </w:trPr>
        <w:tc>
          <w:tcPr>
            <w:tcW w:w="15879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BD0" w:rsidRPr="00C079A0" w:rsidRDefault="00454BD0" w:rsidP="00454BD0">
            <w:pPr>
              <w:pStyle w:val="a5"/>
              <w:spacing w:after="0" w:line="240" w:lineRule="auto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/>
                <w:sz w:val="24"/>
                <w:szCs w:val="24"/>
              </w:rPr>
              <w:t>4. Осуществление контроля за исполнением органами и учреждениями системы профилактики безнадзорности и правонарушений несовершеннолетних Постановлений КДН и ЗП</w:t>
            </w: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анализа исполнения органами системы профилактики Постановлений КДН и ЗП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2C635D">
        <w:tc>
          <w:tcPr>
            <w:tcW w:w="15879" w:type="dxa"/>
            <w:gridSpan w:val="5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C079A0">
              <w:rPr>
                <w:rFonts w:ascii="Times New Roman" w:hAnsi="Times New Roman"/>
                <w:b/>
                <w:bCs/>
                <w:sz w:val="24"/>
                <w:szCs w:val="24"/>
              </w:rPr>
              <w:t>Информационно-аналитическая деятельность</w:t>
            </w: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5.1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625A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079A0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отчетов о деятельности КДН и ЗП за 202</w:t>
            </w:r>
            <w:r w:rsidR="00625AF7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DC5D9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079A0">
              <w:rPr>
                <w:rFonts w:ascii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sz w:val="24"/>
                <w:szCs w:val="24"/>
              </w:rPr>
              <w:t>нварь -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 xml:space="preserve"> февраль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5.2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903911">
              <w:rPr>
                <w:rFonts w:ascii="Times New Roman" w:hAnsi="Times New Roman"/>
                <w:sz w:val="24"/>
                <w:szCs w:val="24"/>
              </w:rPr>
              <w:t>ониторинговый отчет о работе службы "Единое окно"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5.3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autoSpaceDE w:val="0"/>
              <w:autoSpaceDN w:val="0"/>
              <w:spacing w:after="0" w:line="240" w:lineRule="auto"/>
              <w:ind w:right="3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079A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Сбор и систематизация статистической и аналитической информации о несовершеннолетних, семьях и  т.д.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5.4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Изучение материалов, поступивших в комиссию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 xml:space="preserve"> для принятия мер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rPr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5.5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Работа с базой данных несовершеннолетних, а также семей, состоящих на учете в КДН и ЗП, как неблагополучные, и находящиеся в социально-опасном положении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rPr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5.6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Обмен информаций с заинтересованными ведомствами, в целях организации профилактической работы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rPr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lastRenderedPageBreak/>
              <w:t>5.7</w:t>
            </w:r>
          </w:p>
        </w:tc>
        <w:tc>
          <w:tcPr>
            <w:tcW w:w="7366" w:type="dxa"/>
            <w:shd w:val="clear" w:color="auto" w:fill="auto"/>
          </w:tcPr>
          <w:p w:rsidR="00454BD0" w:rsidRPr="00625AF7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 xml:space="preserve">Проведение анализа эффективности межведомственной индивидуальной профилактической работы с несовершеннолетними, состоящих на разных видах учетов, рассмотрение на заседаниях комиссий по делам несовершеннолетних и защите их прав, рабочих группах результатов работы и оценки эффективности индивидуальной профилактической работы с несовершеннолетними и семьями 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5.8</w:t>
            </w:r>
          </w:p>
        </w:tc>
        <w:tc>
          <w:tcPr>
            <w:tcW w:w="7366" w:type="dxa"/>
            <w:shd w:val="clear" w:color="auto" w:fill="auto"/>
          </w:tcPr>
          <w:p w:rsidR="00454BD0" w:rsidRPr="00625AF7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>Проведение анализа эффективности межведомственной индивидуальной профилактической работы с семьями, находящимися в социально опасном положении. Рассмотрение на заседаниях комиссий по делам несовершеннолетних и защите их прав, рабочих группах результатов работы и оценка эффективности индивидуальной профилактической работы с семьями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 и ЗП, ОО и П, КЦСОН, ОМВД, УО, ЦРБ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2C635D">
        <w:tc>
          <w:tcPr>
            <w:tcW w:w="15879" w:type="dxa"/>
            <w:gridSpan w:val="5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ind w:left="7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/>
                <w:sz w:val="24"/>
                <w:szCs w:val="24"/>
              </w:rPr>
              <w:t>6. Координационная деятельность комиссии</w:t>
            </w: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6.1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Проведение заседаний комиссии по делам несовершеннолетних и защите их прав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Не реже двух раз в месяц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6.2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и участие в координационных совещаниях, круглых столов, семинаров, дискуссионных площадках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6.3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Рейдовые мероприятия:</w:t>
            </w:r>
          </w:p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 xml:space="preserve">- по месту жительства семей и несовершеннолетних, состоящих на учете в </w:t>
            </w:r>
            <w:r w:rsidR="00DC5D91">
              <w:rPr>
                <w:rFonts w:ascii="Times New Roman" w:hAnsi="Times New Roman"/>
                <w:sz w:val="24"/>
                <w:szCs w:val="24"/>
              </w:rPr>
              <w:t>службах профилактики</w:t>
            </w:r>
            <w:r w:rsidRPr="00C079A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- по местам концентрации подростков и молодежи, для выявления несовершеннолетних, употребляющих наркотические средства и алкогольные напитки</w:t>
            </w:r>
          </w:p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- по месту жительства несовершеннолетних, осужденных к мере наказания не связанной с лишением свободы совместно с инспектором уголовно-исполнительной инспекции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года, по информации.</w:t>
            </w:r>
          </w:p>
        </w:tc>
        <w:tc>
          <w:tcPr>
            <w:tcW w:w="1985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2"/>
                <w:sz w:val="24"/>
                <w:szCs w:val="24"/>
              </w:rPr>
              <w:t>ОМВД, ЦРБ, УО, КЦСОН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ООиП,   УИИ, МЦ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rPr>
          <w:trHeight w:val="20"/>
        </w:trPr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6.4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«Час контроля» для особой категории несовершеннолетних и их родителей с участием заинтересованных ведомств, прокуратуры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По мере поступления материалов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rPr>
          <w:trHeight w:val="474"/>
        </w:trPr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6.5</w:t>
            </w:r>
          </w:p>
        </w:tc>
        <w:tc>
          <w:tcPr>
            <w:tcW w:w="7366" w:type="dxa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Участие в общешкольных родительских собраниях в учреждениях дошкольного, общего, и специального образования</w:t>
            </w:r>
          </w:p>
        </w:tc>
        <w:tc>
          <w:tcPr>
            <w:tcW w:w="2023" w:type="dxa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985" w:type="dxa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rPr>
          <w:trHeight w:val="20"/>
        </w:trPr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6.6</w:t>
            </w:r>
          </w:p>
        </w:tc>
        <w:tc>
          <w:tcPr>
            <w:tcW w:w="7366" w:type="dxa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Участие в судебных заседаниях. Подготовка материалов для судебных слушаний</w:t>
            </w:r>
          </w:p>
        </w:tc>
        <w:tc>
          <w:tcPr>
            <w:tcW w:w="2023" w:type="dxa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985" w:type="dxa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rPr>
          <w:trHeight w:val="20"/>
        </w:trPr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6.7</w:t>
            </w:r>
          </w:p>
        </w:tc>
        <w:tc>
          <w:tcPr>
            <w:tcW w:w="7366" w:type="dxa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Проведение мероприятий по наставничеству в рамках своих полномочий</w:t>
            </w:r>
          </w:p>
        </w:tc>
        <w:tc>
          <w:tcPr>
            <w:tcW w:w="2023" w:type="dxa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985" w:type="dxa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rPr>
          <w:trHeight w:val="20"/>
        </w:trPr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6.8</w:t>
            </w:r>
          </w:p>
        </w:tc>
        <w:tc>
          <w:tcPr>
            <w:tcW w:w="7366" w:type="dxa"/>
          </w:tcPr>
          <w:p w:rsidR="00454BD0" w:rsidRPr="00C079A0" w:rsidRDefault="00454BD0" w:rsidP="00454BD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 xml:space="preserve">Участие в работе «Совета профилактики» в образовательных </w:t>
            </w:r>
            <w:r w:rsidRPr="00C079A0">
              <w:rPr>
                <w:rFonts w:ascii="Times New Roman" w:hAnsi="Times New Roman"/>
                <w:sz w:val="24"/>
                <w:szCs w:val="24"/>
              </w:rPr>
              <w:lastRenderedPageBreak/>
              <w:t>учреждениях</w:t>
            </w:r>
          </w:p>
        </w:tc>
        <w:tc>
          <w:tcPr>
            <w:tcW w:w="2023" w:type="dxa"/>
          </w:tcPr>
          <w:p w:rsidR="00454BD0" w:rsidRPr="00C079A0" w:rsidRDefault="00454BD0" w:rsidP="00454BD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мере </w:t>
            </w:r>
            <w:r w:rsidRPr="00C079A0">
              <w:rPr>
                <w:rFonts w:ascii="Times New Roman" w:hAnsi="Times New Roman"/>
                <w:sz w:val="24"/>
                <w:szCs w:val="24"/>
              </w:rPr>
              <w:lastRenderedPageBreak/>
              <w:t>необходимости</w:t>
            </w:r>
          </w:p>
        </w:tc>
        <w:tc>
          <w:tcPr>
            <w:tcW w:w="1985" w:type="dxa"/>
          </w:tcPr>
          <w:p w:rsidR="00454BD0" w:rsidRPr="00C079A0" w:rsidRDefault="00454BD0" w:rsidP="00454BD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lastRenderedPageBreak/>
              <w:t>КДНиЗП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2C635D">
        <w:tc>
          <w:tcPr>
            <w:tcW w:w="15879" w:type="dxa"/>
            <w:gridSpan w:val="5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079A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7. Дополнительные мероприятия</w:t>
            </w: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7.1</w:t>
            </w:r>
          </w:p>
        </w:tc>
        <w:tc>
          <w:tcPr>
            <w:tcW w:w="736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Реализация на территории </w:t>
            </w:r>
            <w:proofErr w:type="spellStart"/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Маслянинского</w:t>
            </w:r>
            <w:proofErr w:type="spellEnd"/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="00DC5D91">
              <w:rPr>
                <w:rFonts w:ascii="Times New Roman" w:hAnsi="Times New Roman"/>
                <w:spacing w:val="-1"/>
                <w:sz w:val="24"/>
                <w:szCs w:val="24"/>
              </w:rPr>
              <w:t>муниципального округа</w:t>
            </w:r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Порядка </w:t>
            </w:r>
            <w:r w:rsidRPr="00453A51">
              <w:rPr>
                <w:rFonts w:ascii="Times New Roman" w:hAnsi="Times New Roman"/>
                <w:sz w:val="24"/>
                <w:szCs w:val="24"/>
              </w:rPr>
              <w:t>межведомственного взаимодействия</w:t>
            </w:r>
            <w:r w:rsidR="00DC5D9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3A51">
              <w:rPr>
                <w:rFonts w:ascii="Times New Roman" w:hAnsi="Times New Roman"/>
                <w:sz w:val="24"/>
                <w:szCs w:val="24"/>
              </w:rPr>
              <w:t>органов и учреждений системы профилактики безнадзорностии правонарушений несовершеннолетних Новосибирской областипо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2"/>
                <w:sz w:val="24"/>
                <w:szCs w:val="24"/>
              </w:rPr>
              <w:t>ОМВД, ЦРБ, УО, КЦСОН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</w:t>
            </w:r>
          </w:p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ООи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П, УИИ, 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МЦ, ОК,ЦЗН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</w:t>
            </w:r>
            <w:r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ООСОН,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КДН и ЗП, руководители образовательных учреждений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D3E29">
        <w:tc>
          <w:tcPr>
            <w:tcW w:w="15879" w:type="dxa"/>
            <w:gridSpan w:val="5"/>
            <w:shd w:val="clear" w:color="auto" w:fill="auto"/>
          </w:tcPr>
          <w:p w:rsidR="00454BD0" w:rsidRPr="00CC5575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C5575">
              <w:rPr>
                <w:rFonts w:ascii="Times New Roman" w:hAnsi="Times New Roman"/>
                <w:b/>
                <w:sz w:val="24"/>
                <w:szCs w:val="24"/>
              </w:rPr>
              <w:t xml:space="preserve">8. </w:t>
            </w:r>
            <w:r w:rsidRPr="005A1EF6">
              <w:rPr>
                <w:rFonts w:ascii="Times New Roman" w:hAnsi="Times New Roman"/>
                <w:b/>
                <w:sz w:val="24"/>
                <w:szCs w:val="24"/>
              </w:rPr>
              <w:t>Наименование вопросов, подлежащих рассмотрению</w:t>
            </w: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</w:t>
            </w:r>
          </w:p>
        </w:tc>
        <w:tc>
          <w:tcPr>
            <w:tcW w:w="7366" w:type="dxa"/>
            <w:shd w:val="clear" w:color="auto" w:fill="auto"/>
          </w:tcPr>
          <w:p w:rsidR="00454BD0" w:rsidRDefault="00454BD0" w:rsidP="00DC5D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C5575">
              <w:rPr>
                <w:rFonts w:ascii="Times New Roman" w:hAnsi="Times New Roman"/>
                <w:sz w:val="24"/>
                <w:szCs w:val="24"/>
              </w:rPr>
              <w:t xml:space="preserve">Реестр помещений и специалистов </w:t>
            </w:r>
            <w:proofErr w:type="spellStart"/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Маслянинского</w:t>
            </w:r>
            <w:proofErr w:type="spellEnd"/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="00DC5D91">
              <w:rPr>
                <w:rFonts w:ascii="Times New Roman" w:hAnsi="Times New Roman"/>
                <w:spacing w:val="-1"/>
                <w:sz w:val="24"/>
                <w:szCs w:val="24"/>
              </w:rPr>
              <w:t>муниципального округа</w:t>
            </w:r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CC5575">
              <w:rPr>
                <w:rFonts w:ascii="Times New Roman" w:hAnsi="Times New Roman"/>
                <w:sz w:val="24"/>
                <w:szCs w:val="24"/>
              </w:rPr>
              <w:t>Новосибирской области, для проведения следственных действий с участием несовершеннолетних потерпевших, в связи с совершением в отношении них противоправных деяний или несов</w:t>
            </w:r>
            <w:r w:rsidR="00DC5D91">
              <w:rPr>
                <w:rFonts w:ascii="Times New Roman" w:hAnsi="Times New Roman"/>
                <w:sz w:val="24"/>
                <w:szCs w:val="24"/>
              </w:rPr>
              <w:t xml:space="preserve">ершеннолетних свидетелей на 2025 </w:t>
            </w:r>
            <w:r w:rsidRPr="00CC557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КДН и 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8.2</w:t>
            </w:r>
          </w:p>
        </w:tc>
        <w:tc>
          <w:tcPr>
            <w:tcW w:w="7366" w:type="dxa"/>
            <w:shd w:val="clear" w:color="auto" w:fill="auto"/>
          </w:tcPr>
          <w:p w:rsidR="00454BD0" w:rsidRDefault="00454BD0" w:rsidP="00DC5D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C5575">
              <w:rPr>
                <w:rFonts w:ascii="Times New Roman" w:hAnsi="Times New Roman"/>
                <w:sz w:val="24"/>
                <w:szCs w:val="24"/>
              </w:rPr>
              <w:t xml:space="preserve">"О состоянии работы по предупреждению преступлений, правонарушений несовершеннолетних ПДН ОУУП и ПДН ОМВД России </w:t>
            </w:r>
            <w:r w:rsidR="00DC5D91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DC5D91">
              <w:rPr>
                <w:rFonts w:ascii="Times New Roman" w:hAnsi="Times New Roman"/>
                <w:sz w:val="24"/>
                <w:szCs w:val="24"/>
              </w:rPr>
              <w:t>Маслянинское</w:t>
            </w:r>
            <w:proofErr w:type="spellEnd"/>
            <w:r w:rsidR="00DC5D91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"</w:t>
            </w:r>
          </w:p>
        </w:tc>
        <w:tc>
          <w:tcPr>
            <w:tcW w:w="2023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ОМВД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8.3</w:t>
            </w:r>
          </w:p>
        </w:tc>
        <w:tc>
          <w:tcPr>
            <w:tcW w:w="7366" w:type="dxa"/>
            <w:shd w:val="clear" w:color="auto" w:fill="auto"/>
          </w:tcPr>
          <w:p w:rsidR="00454BD0" w:rsidRPr="00625AF7" w:rsidRDefault="00625AF7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>Анализ случаев выявления детей, оставшихся без попечения родителей за период с 2021 года по 2024 год. Утверждение Реестра родителей, лишенных либо ограниченных в родительских правах, кандидатов для восстановления в родительских правах.</w:t>
            </w:r>
          </w:p>
        </w:tc>
        <w:tc>
          <w:tcPr>
            <w:tcW w:w="2023" w:type="dxa"/>
            <w:shd w:val="clear" w:color="auto" w:fill="auto"/>
          </w:tcPr>
          <w:p w:rsidR="00454BD0" w:rsidRPr="00625AF7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25AF7">
              <w:rPr>
                <w:rFonts w:ascii="Times New Roman" w:hAnsi="Times New Roman"/>
                <w:sz w:val="24"/>
                <w:szCs w:val="24"/>
              </w:rPr>
              <w:t>январь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454BD0" w:rsidRPr="00625AF7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pacing w:val="-2"/>
                <w:sz w:val="24"/>
                <w:szCs w:val="24"/>
              </w:rPr>
              <w:t>ОО и 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8.4</w:t>
            </w:r>
          </w:p>
        </w:tc>
        <w:tc>
          <w:tcPr>
            <w:tcW w:w="7366" w:type="dxa"/>
            <w:shd w:val="clear" w:color="auto" w:fill="auto"/>
          </w:tcPr>
          <w:p w:rsidR="00454BD0" w:rsidRDefault="00454BD0" w:rsidP="00DC5D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C5575">
              <w:rPr>
                <w:rFonts w:ascii="Times New Roman" w:hAnsi="Times New Roman"/>
                <w:sz w:val="24"/>
                <w:szCs w:val="24"/>
              </w:rPr>
              <w:t xml:space="preserve">Аналитическая справка о ходе реализации Порядка межведомственного взаимодействия органов и учреждений системы профилактики безнадзорности и правонарушений несовершеннолетних </w:t>
            </w:r>
            <w:proofErr w:type="spellStart"/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>Маслянинского</w:t>
            </w:r>
            <w:proofErr w:type="spellEnd"/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="00DC5D91">
              <w:rPr>
                <w:rFonts w:ascii="Times New Roman" w:hAnsi="Times New Roman"/>
                <w:spacing w:val="-1"/>
                <w:sz w:val="24"/>
                <w:szCs w:val="24"/>
              </w:rPr>
              <w:t>муниципального округа</w:t>
            </w:r>
            <w:r w:rsidR="00DC5D91" w:rsidRPr="00C079A0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CC5575">
              <w:rPr>
                <w:rFonts w:ascii="Times New Roman" w:hAnsi="Times New Roman"/>
                <w:sz w:val="24"/>
                <w:szCs w:val="24"/>
              </w:rPr>
              <w:t>Новосибирской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</w:t>
            </w:r>
            <w:r w:rsidR="00DC5D9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C5575">
              <w:rPr>
                <w:rFonts w:ascii="Times New Roman" w:hAnsi="Times New Roman"/>
                <w:sz w:val="24"/>
                <w:szCs w:val="24"/>
              </w:rPr>
              <w:t>по итогам работы за  202</w:t>
            </w:r>
            <w:r w:rsidR="00DC5D91">
              <w:rPr>
                <w:rFonts w:ascii="Times New Roman" w:hAnsi="Times New Roman"/>
                <w:sz w:val="24"/>
                <w:szCs w:val="24"/>
              </w:rPr>
              <w:t>5</w:t>
            </w:r>
            <w:r w:rsidRPr="00CC5575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877655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После получения аналитики из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МТиСР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НСО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КДН и ЗП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C5D91" w:rsidRPr="00C079A0" w:rsidTr="00C079A0">
        <w:tc>
          <w:tcPr>
            <w:tcW w:w="676" w:type="dxa"/>
            <w:shd w:val="clear" w:color="auto" w:fill="auto"/>
          </w:tcPr>
          <w:p w:rsidR="00DC5D91" w:rsidRDefault="00625AF7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8.5</w:t>
            </w:r>
          </w:p>
        </w:tc>
        <w:tc>
          <w:tcPr>
            <w:tcW w:w="7366" w:type="dxa"/>
            <w:shd w:val="clear" w:color="auto" w:fill="auto"/>
          </w:tcPr>
          <w:p w:rsidR="00DC5D91" w:rsidRPr="00CC5575" w:rsidRDefault="00625AF7" w:rsidP="00DC5D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 xml:space="preserve">«Аварийность на дорогах </w:t>
            </w:r>
            <w:proofErr w:type="spellStart"/>
            <w:r w:rsidRPr="00625AF7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625AF7">
              <w:rPr>
                <w:rFonts w:ascii="Times New Roman" w:hAnsi="Times New Roman"/>
                <w:sz w:val="24"/>
                <w:szCs w:val="24"/>
              </w:rPr>
              <w:t xml:space="preserve"> муниципального округа с участием несовершеннолетних за 2024 год» Начальник отделения Госавтоинспекции ОМВД России «</w:t>
            </w:r>
            <w:proofErr w:type="spellStart"/>
            <w:r w:rsidRPr="00625AF7">
              <w:rPr>
                <w:rFonts w:ascii="Times New Roman" w:hAnsi="Times New Roman"/>
                <w:sz w:val="24"/>
                <w:szCs w:val="24"/>
              </w:rPr>
              <w:t>Маслянинское</w:t>
            </w:r>
            <w:proofErr w:type="spellEnd"/>
            <w:r w:rsidRPr="00625AF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23" w:type="dxa"/>
            <w:shd w:val="clear" w:color="auto" w:fill="auto"/>
          </w:tcPr>
          <w:p w:rsidR="00DC5D91" w:rsidRDefault="00625AF7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DC5D91" w:rsidRDefault="00625AF7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proofErr w:type="gramStart"/>
            <w:r w:rsidRPr="00625AF7">
              <w:rPr>
                <w:rFonts w:ascii="Times New Roman" w:hAnsi="Times New Roman"/>
                <w:sz w:val="24"/>
                <w:szCs w:val="24"/>
              </w:rPr>
              <w:t>отделения</w:t>
            </w:r>
            <w:proofErr w:type="gramEnd"/>
            <w:r w:rsidRPr="00625AF7">
              <w:rPr>
                <w:rFonts w:ascii="Times New Roman" w:hAnsi="Times New Roman"/>
                <w:sz w:val="24"/>
                <w:szCs w:val="24"/>
              </w:rPr>
              <w:t xml:space="preserve"> Госавтоинспекции ОМВД России </w:t>
            </w:r>
            <w:r w:rsidRPr="00625AF7"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625AF7">
              <w:rPr>
                <w:rFonts w:ascii="Times New Roman" w:hAnsi="Times New Roman"/>
                <w:sz w:val="24"/>
                <w:szCs w:val="24"/>
              </w:rPr>
              <w:t>Маслянинское</w:t>
            </w:r>
            <w:proofErr w:type="spellEnd"/>
            <w:r w:rsidRPr="00625AF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829" w:type="dxa"/>
            <w:shd w:val="clear" w:color="auto" w:fill="auto"/>
          </w:tcPr>
          <w:p w:rsidR="00DC5D91" w:rsidRPr="00C079A0" w:rsidRDefault="00DC5D91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625AF7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  <w:r w:rsidR="00625AF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366" w:type="dxa"/>
            <w:shd w:val="clear" w:color="auto" w:fill="auto"/>
          </w:tcPr>
          <w:p w:rsidR="00454BD0" w:rsidRPr="00CC5575" w:rsidRDefault="00DC5D91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 работы кураторов случая по взаимодействию со службами профилактики (ЦРБ, ОУ)</w:t>
            </w:r>
          </w:p>
        </w:tc>
        <w:tc>
          <w:tcPr>
            <w:tcW w:w="2023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DC5D91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КЦСОН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4BD0" w:rsidRPr="00C079A0" w:rsidTr="00C079A0">
        <w:tc>
          <w:tcPr>
            <w:tcW w:w="676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8.7</w:t>
            </w:r>
          </w:p>
        </w:tc>
        <w:tc>
          <w:tcPr>
            <w:tcW w:w="7366" w:type="dxa"/>
            <w:shd w:val="clear" w:color="auto" w:fill="auto"/>
          </w:tcPr>
          <w:p w:rsidR="00454BD0" w:rsidRDefault="00454BD0" w:rsidP="00454B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 индивидуальной профилактической работы с семьями, находящимися на среднем и высоком уровне риска по картам комплексного сопровождения семьи</w:t>
            </w:r>
          </w:p>
        </w:tc>
        <w:tc>
          <w:tcPr>
            <w:tcW w:w="2023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985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КЦСОН</w:t>
            </w:r>
          </w:p>
        </w:tc>
        <w:tc>
          <w:tcPr>
            <w:tcW w:w="3829" w:type="dxa"/>
            <w:shd w:val="clear" w:color="auto" w:fill="auto"/>
          </w:tcPr>
          <w:p w:rsidR="00454BD0" w:rsidRPr="00C079A0" w:rsidRDefault="00454BD0" w:rsidP="00454BD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AF7" w:rsidRPr="00C079A0" w:rsidTr="00C079A0">
        <w:tc>
          <w:tcPr>
            <w:tcW w:w="676" w:type="dxa"/>
            <w:shd w:val="clear" w:color="auto" w:fill="auto"/>
          </w:tcPr>
          <w:p w:rsidR="00625AF7" w:rsidRPr="00C079A0" w:rsidRDefault="00625AF7" w:rsidP="00625AF7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8.8</w:t>
            </w:r>
          </w:p>
        </w:tc>
        <w:tc>
          <w:tcPr>
            <w:tcW w:w="7366" w:type="dxa"/>
            <w:shd w:val="clear" w:color="auto" w:fill="auto"/>
          </w:tcPr>
          <w:p w:rsidR="00625AF7" w:rsidRDefault="00625AF7" w:rsidP="00625A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к летней оздоровительной компании 2025 года</w:t>
            </w:r>
          </w:p>
        </w:tc>
        <w:tc>
          <w:tcPr>
            <w:tcW w:w="2023" w:type="dxa"/>
            <w:shd w:val="clear" w:color="auto" w:fill="auto"/>
          </w:tcPr>
          <w:p w:rsidR="00625AF7" w:rsidRPr="00C079A0" w:rsidRDefault="00625AF7" w:rsidP="00625A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985" w:type="dxa"/>
            <w:shd w:val="clear" w:color="auto" w:fill="auto"/>
          </w:tcPr>
          <w:p w:rsidR="00625AF7" w:rsidRPr="00C079A0" w:rsidRDefault="00625AF7" w:rsidP="00625A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ОСОН</w:t>
            </w:r>
          </w:p>
        </w:tc>
        <w:tc>
          <w:tcPr>
            <w:tcW w:w="3829" w:type="dxa"/>
            <w:shd w:val="clear" w:color="auto" w:fill="auto"/>
          </w:tcPr>
          <w:p w:rsidR="00625AF7" w:rsidRPr="00C079A0" w:rsidRDefault="00625AF7" w:rsidP="00625AF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AF7" w:rsidRPr="00C079A0" w:rsidTr="00C079A0">
        <w:tc>
          <w:tcPr>
            <w:tcW w:w="676" w:type="dxa"/>
            <w:shd w:val="clear" w:color="auto" w:fill="auto"/>
          </w:tcPr>
          <w:p w:rsidR="00625AF7" w:rsidRPr="00C079A0" w:rsidRDefault="00625AF7" w:rsidP="00625AF7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8.9</w:t>
            </w:r>
          </w:p>
        </w:tc>
        <w:tc>
          <w:tcPr>
            <w:tcW w:w="7366" w:type="dxa"/>
            <w:shd w:val="clear" w:color="auto" w:fill="auto"/>
          </w:tcPr>
          <w:p w:rsidR="00625AF7" w:rsidRDefault="00625AF7" w:rsidP="00625AF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 xml:space="preserve">«Организация работы служб примирения и медиации в школах </w:t>
            </w:r>
            <w:proofErr w:type="spellStart"/>
            <w:r w:rsidRPr="00625AF7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625AF7">
              <w:rPr>
                <w:rFonts w:ascii="Times New Roman" w:hAnsi="Times New Roman"/>
                <w:sz w:val="24"/>
                <w:szCs w:val="24"/>
              </w:rPr>
              <w:t xml:space="preserve"> муниципального округа» </w:t>
            </w:r>
          </w:p>
        </w:tc>
        <w:tc>
          <w:tcPr>
            <w:tcW w:w="2023" w:type="dxa"/>
            <w:shd w:val="clear" w:color="auto" w:fill="auto"/>
          </w:tcPr>
          <w:p w:rsidR="00625AF7" w:rsidRDefault="00625AF7" w:rsidP="00625A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625AF7" w:rsidRDefault="00625AF7" w:rsidP="00625A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УО</w:t>
            </w:r>
          </w:p>
        </w:tc>
        <w:tc>
          <w:tcPr>
            <w:tcW w:w="3829" w:type="dxa"/>
            <w:shd w:val="clear" w:color="auto" w:fill="auto"/>
          </w:tcPr>
          <w:p w:rsidR="00625AF7" w:rsidRPr="00C079A0" w:rsidRDefault="00625AF7" w:rsidP="00625AF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8.10</w:t>
            </w:r>
          </w:p>
        </w:tc>
        <w:tc>
          <w:tcPr>
            <w:tcW w:w="7366" w:type="dxa"/>
            <w:shd w:val="clear" w:color="auto" w:fill="auto"/>
          </w:tcPr>
          <w:p w:rsidR="0031179D" w:rsidRDefault="0031179D" w:rsidP="0031179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3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8.11</w:t>
            </w:r>
          </w:p>
        </w:tc>
        <w:tc>
          <w:tcPr>
            <w:tcW w:w="7366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детьми и подростками группы риска через вовлечение в профильные смены</w:t>
            </w:r>
          </w:p>
        </w:tc>
        <w:tc>
          <w:tcPr>
            <w:tcW w:w="2023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1985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Молодежка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8.12</w:t>
            </w:r>
          </w:p>
        </w:tc>
        <w:tc>
          <w:tcPr>
            <w:tcW w:w="7366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 работы по защите имущественных прав детей-сирот и детей, оставшихся без попечения родителей</w:t>
            </w:r>
          </w:p>
        </w:tc>
        <w:tc>
          <w:tcPr>
            <w:tcW w:w="2023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1985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ОО и П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8.13</w:t>
            </w:r>
          </w:p>
        </w:tc>
        <w:tc>
          <w:tcPr>
            <w:tcW w:w="7366" w:type="dxa"/>
            <w:shd w:val="clear" w:color="auto" w:fill="auto"/>
          </w:tcPr>
          <w:p w:rsidR="0031179D" w:rsidRDefault="0031179D" w:rsidP="0031179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 xml:space="preserve">«Итоги ГИА-2025 на территории </w:t>
            </w:r>
            <w:proofErr w:type="spellStart"/>
            <w:r w:rsidRPr="00625AF7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625AF7">
              <w:rPr>
                <w:rFonts w:ascii="Times New Roman" w:hAnsi="Times New Roman"/>
                <w:sz w:val="24"/>
                <w:szCs w:val="24"/>
              </w:rPr>
              <w:t xml:space="preserve"> муниципального округа» </w:t>
            </w:r>
          </w:p>
        </w:tc>
        <w:tc>
          <w:tcPr>
            <w:tcW w:w="2023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УО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8.14</w:t>
            </w:r>
          </w:p>
        </w:tc>
        <w:tc>
          <w:tcPr>
            <w:tcW w:w="7366" w:type="dxa"/>
            <w:shd w:val="clear" w:color="auto" w:fill="auto"/>
          </w:tcPr>
          <w:p w:rsidR="0031179D" w:rsidRPr="00625AF7" w:rsidRDefault="0031179D" w:rsidP="003117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>Итоги летней оздоровительной компании 2025 года</w:t>
            </w:r>
          </w:p>
        </w:tc>
        <w:tc>
          <w:tcPr>
            <w:tcW w:w="2023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ОСОН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8.15</w:t>
            </w:r>
          </w:p>
        </w:tc>
        <w:tc>
          <w:tcPr>
            <w:tcW w:w="7366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 работы кураторов случая по взаимодействию со службами профилактики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молоджка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спорт, культура, ОМВД)</w:t>
            </w:r>
          </w:p>
        </w:tc>
        <w:tc>
          <w:tcPr>
            <w:tcW w:w="2023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5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КЦСОН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8.16</w:t>
            </w:r>
          </w:p>
        </w:tc>
        <w:tc>
          <w:tcPr>
            <w:tcW w:w="7366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Работа учреждений культуры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муниципального округа в организации досуга детей и подростков</w:t>
            </w:r>
          </w:p>
        </w:tc>
        <w:tc>
          <w:tcPr>
            <w:tcW w:w="2023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5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ОК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8.17</w:t>
            </w:r>
          </w:p>
        </w:tc>
        <w:tc>
          <w:tcPr>
            <w:tcW w:w="7366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Вовлечение подростков группы риска в молодежные мероприятия</w:t>
            </w:r>
          </w:p>
        </w:tc>
        <w:tc>
          <w:tcPr>
            <w:tcW w:w="2023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5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молодежка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8.18</w:t>
            </w:r>
          </w:p>
        </w:tc>
        <w:tc>
          <w:tcPr>
            <w:tcW w:w="7366" w:type="dxa"/>
            <w:shd w:val="clear" w:color="auto" w:fill="auto"/>
          </w:tcPr>
          <w:p w:rsidR="0031179D" w:rsidRPr="00625AF7" w:rsidRDefault="0031179D" w:rsidP="0031179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 xml:space="preserve">«Результаты СПТ в 2025 годы. Организация профилактической работы в ОО» </w:t>
            </w:r>
          </w:p>
        </w:tc>
        <w:tc>
          <w:tcPr>
            <w:tcW w:w="2023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УО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1179D" w:rsidRPr="00C079A0" w:rsidTr="00C079A0">
        <w:tc>
          <w:tcPr>
            <w:tcW w:w="676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8.19</w:t>
            </w:r>
          </w:p>
        </w:tc>
        <w:tc>
          <w:tcPr>
            <w:tcW w:w="7366" w:type="dxa"/>
            <w:shd w:val="clear" w:color="auto" w:fill="auto"/>
          </w:tcPr>
          <w:p w:rsidR="0031179D" w:rsidRPr="00625AF7" w:rsidRDefault="0031179D" w:rsidP="0031179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5AF7">
              <w:rPr>
                <w:rFonts w:ascii="Times New Roman" w:hAnsi="Times New Roman"/>
                <w:sz w:val="24"/>
                <w:szCs w:val="24"/>
              </w:rPr>
              <w:t>Пропаганда здорового образа жизни</w:t>
            </w:r>
          </w:p>
        </w:tc>
        <w:tc>
          <w:tcPr>
            <w:tcW w:w="2023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31179D" w:rsidRDefault="0031179D" w:rsidP="0031179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ОК</w:t>
            </w:r>
          </w:p>
        </w:tc>
        <w:tc>
          <w:tcPr>
            <w:tcW w:w="3829" w:type="dxa"/>
            <w:shd w:val="clear" w:color="auto" w:fill="auto"/>
          </w:tcPr>
          <w:p w:rsidR="0031179D" w:rsidRPr="00C079A0" w:rsidRDefault="0031179D" w:rsidP="0031179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F0716" w:rsidRPr="00C079A0" w:rsidRDefault="009F0716" w:rsidP="006E1FB3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0D29E8" w:rsidRPr="00C079A0" w:rsidRDefault="000D29E8" w:rsidP="006E1FB3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317B24" w:rsidRPr="00C079A0" w:rsidRDefault="00317B24" w:rsidP="00551464">
      <w:pPr>
        <w:jc w:val="both"/>
        <w:rPr>
          <w:rFonts w:ascii="Times New Roman" w:hAnsi="Times New Roman"/>
          <w:i/>
          <w:iCs/>
          <w:sz w:val="24"/>
          <w:szCs w:val="24"/>
        </w:rPr>
      </w:pPr>
      <w:r w:rsidRPr="00C079A0">
        <w:rPr>
          <w:rFonts w:ascii="Times New Roman" w:hAnsi="Times New Roman"/>
          <w:b/>
          <w:bCs/>
          <w:i/>
          <w:iCs/>
          <w:sz w:val="24"/>
          <w:szCs w:val="24"/>
        </w:rPr>
        <w:t>Примечание</w:t>
      </w:r>
      <w:r w:rsidRPr="00C079A0">
        <w:rPr>
          <w:rFonts w:ascii="Times New Roman" w:hAnsi="Times New Roman"/>
          <w:i/>
          <w:iCs/>
          <w:sz w:val="24"/>
          <w:szCs w:val="24"/>
        </w:rPr>
        <w:t xml:space="preserve">: В зависимости от криминогенной ситуации на территории </w:t>
      </w:r>
      <w:proofErr w:type="spellStart"/>
      <w:r w:rsidR="00C21E2D" w:rsidRPr="00C079A0">
        <w:rPr>
          <w:rFonts w:ascii="Times New Roman" w:hAnsi="Times New Roman"/>
          <w:i/>
          <w:iCs/>
          <w:sz w:val="24"/>
          <w:szCs w:val="24"/>
        </w:rPr>
        <w:t>Маслянинского</w:t>
      </w:r>
      <w:proofErr w:type="spellEnd"/>
      <w:r w:rsidR="00C21E2D" w:rsidRPr="00C079A0">
        <w:rPr>
          <w:rFonts w:ascii="Times New Roman" w:hAnsi="Times New Roman"/>
          <w:i/>
          <w:iCs/>
          <w:sz w:val="24"/>
          <w:szCs w:val="24"/>
        </w:rPr>
        <w:t xml:space="preserve"> района</w:t>
      </w:r>
      <w:r w:rsidRPr="00C079A0">
        <w:rPr>
          <w:rFonts w:ascii="Times New Roman" w:hAnsi="Times New Roman"/>
          <w:i/>
          <w:iCs/>
          <w:sz w:val="24"/>
          <w:szCs w:val="24"/>
        </w:rPr>
        <w:t>, выявления фактов нарушения прав несовершеннолетних в Комплексный План работы могут вноситься изменения и дополнения.</w:t>
      </w:r>
    </w:p>
    <w:p w:rsidR="00131439" w:rsidRDefault="00131439" w:rsidP="00CE2FDC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>Принятые сокращени</w:t>
      </w:r>
      <w:r w:rsidR="00CE2FDC" w:rsidRPr="00C079A0">
        <w:rPr>
          <w:rFonts w:ascii="Times New Roman" w:hAnsi="Times New Roman"/>
          <w:iCs/>
          <w:sz w:val="24"/>
          <w:szCs w:val="24"/>
        </w:rPr>
        <w:t>я</w:t>
      </w:r>
      <w:r w:rsidRPr="00C079A0">
        <w:rPr>
          <w:rFonts w:ascii="Times New Roman" w:hAnsi="Times New Roman"/>
          <w:iCs/>
          <w:sz w:val="24"/>
          <w:szCs w:val="24"/>
        </w:rPr>
        <w:t>:</w:t>
      </w:r>
    </w:p>
    <w:p w:rsidR="00B533E4" w:rsidRPr="00C079A0" w:rsidRDefault="00B533E4" w:rsidP="00CE2FDC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1F077E" w:rsidRPr="00C079A0" w:rsidRDefault="00671726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 xml:space="preserve">КДН и ЗП </w:t>
      </w:r>
      <w:r w:rsidR="00B533E4">
        <w:rPr>
          <w:rFonts w:ascii="Times New Roman" w:hAnsi="Times New Roman"/>
          <w:iCs/>
          <w:sz w:val="24"/>
          <w:szCs w:val="24"/>
        </w:rPr>
        <w:t>-</w:t>
      </w:r>
      <w:r w:rsidRPr="00C079A0">
        <w:rPr>
          <w:rFonts w:ascii="Times New Roman" w:hAnsi="Times New Roman"/>
          <w:iCs/>
          <w:sz w:val="24"/>
          <w:szCs w:val="24"/>
        </w:rPr>
        <w:t xml:space="preserve"> К</w:t>
      </w:r>
      <w:r w:rsidR="001F077E" w:rsidRPr="00C079A0">
        <w:rPr>
          <w:rFonts w:ascii="Times New Roman" w:hAnsi="Times New Roman"/>
          <w:iCs/>
          <w:sz w:val="24"/>
          <w:szCs w:val="24"/>
        </w:rPr>
        <w:t xml:space="preserve">омиссия по делам несовершеннолетних и защите их прав </w:t>
      </w:r>
      <w:r w:rsidR="0031179D">
        <w:rPr>
          <w:rFonts w:ascii="Times New Roman" w:hAnsi="Times New Roman"/>
          <w:iCs/>
          <w:sz w:val="24"/>
          <w:szCs w:val="24"/>
        </w:rPr>
        <w:t xml:space="preserve">администрации </w:t>
      </w:r>
      <w:proofErr w:type="spellStart"/>
      <w:r w:rsidR="00C21E2D" w:rsidRPr="00C079A0">
        <w:rPr>
          <w:rFonts w:ascii="Times New Roman" w:hAnsi="Times New Roman"/>
          <w:iCs/>
          <w:sz w:val="24"/>
          <w:szCs w:val="24"/>
        </w:rPr>
        <w:t>Маслянинского</w:t>
      </w:r>
      <w:proofErr w:type="spellEnd"/>
      <w:r w:rsidR="00C21E2D" w:rsidRPr="00C079A0">
        <w:rPr>
          <w:rFonts w:ascii="Times New Roman" w:hAnsi="Times New Roman"/>
          <w:iCs/>
          <w:sz w:val="24"/>
          <w:szCs w:val="24"/>
        </w:rPr>
        <w:t xml:space="preserve"> </w:t>
      </w:r>
      <w:r w:rsidR="0031179D">
        <w:rPr>
          <w:rFonts w:ascii="Times New Roman" w:hAnsi="Times New Roman"/>
          <w:iCs/>
          <w:sz w:val="24"/>
          <w:szCs w:val="24"/>
        </w:rPr>
        <w:t>муниципального округа</w:t>
      </w:r>
      <w:r w:rsidR="001F077E" w:rsidRPr="00C079A0">
        <w:rPr>
          <w:rFonts w:ascii="Times New Roman" w:hAnsi="Times New Roman"/>
          <w:iCs/>
          <w:sz w:val="24"/>
          <w:szCs w:val="24"/>
        </w:rPr>
        <w:t xml:space="preserve">; </w:t>
      </w:r>
    </w:p>
    <w:p w:rsidR="001F077E" w:rsidRPr="00C079A0" w:rsidRDefault="00C21E2D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>ОМВД</w:t>
      </w:r>
      <w:r w:rsidR="0031179D">
        <w:rPr>
          <w:rFonts w:ascii="Times New Roman" w:hAnsi="Times New Roman"/>
          <w:iCs/>
          <w:sz w:val="24"/>
          <w:szCs w:val="24"/>
        </w:rPr>
        <w:t xml:space="preserve"> </w:t>
      </w:r>
      <w:r w:rsidR="00B533E4">
        <w:rPr>
          <w:rFonts w:ascii="Times New Roman" w:hAnsi="Times New Roman"/>
          <w:iCs/>
          <w:sz w:val="24"/>
          <w:szCs w:val="24"/>
        </w:rPr>
        <w:t>-</w:t>
      </w:r>
      <w:r w:rsidR="0031179D" w:rsidRPr="0031179D">
        <w:t xml:space="preserve"> </w:t>
      </w:r>
      <w:r w:rsidR="0031179D" w:rsidRPr="0031179D">
        <w:rPr>
          <w:rFonts w:ascii="Times New Roman" w:hAnsi="Times New Roman"/>
          <w:iCs/>
          <w:sz w:val="24"/>
          <w:szCs w:val="24"/>
        </w:rPr>
        <w:t>ОМВД России «</w:t>
      </w:r>
      <w:proofErr w:type="spellStart"/>
      <w:r w:rsidR="0031179D" w:rsidRPr="0031179D">
        <w:rPr>
          <w:rFonts w:ascii="Times New Roman" w:hAnsi="Times New Roman"/>
          <w:iCs/>
          <w:sz w:val="24"/>
          <w:szCs w:val="24"/>
        </w:rPr>
        <w:t>Маслянинское</w:t>
      </w:r>
      <w:proofErr w:type="spellEnd"/>
      <w:r w:rsidR="0031179D" w:rsidRPr="0031179D">
        <w:rPr>
          <w:rFonts w:ascii="Times New Roman" w:hAnsi="Times New Roman"/>
          <w:iCs/>
          <w:sz w:val="24"/>
          <w:szCs w:val="24"/>
        </w:rPr>
        <w:t>»</w:t>
      </w:r>
      <w:r w:rsidR="001F077E" w:rsidRPr="00C079A0">
        <w:rPr>
          <w:rFonts w:ascii="Times New Roman" w:hAnsi="Times New Roman"/>
          <w:iCs/>
          <w:sz w:val="24"/>
          <w:szCs w:val="24"/>
        </w:rPr>
        <w:t>;</w:t>
      </w:r>
    </w:p>
    <w:p w:rsidR="0031179D" w:rsidRDefault="00671726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>КЦСОН</w:t>
      </w:r>
      <w:r w:rsidR="0031179D">
        <w:rPr>
          <w:rFonts w:ascii="Times New Roman" w:hAnsi="Times New Roman"/>
          <w:iCs/>
          <w:sz w:val="24"/>
          <w:szCs w:val="24"/>
        </w:rPr>
        <w:t xml:space="preserve"> </w:t>
      </w:r>
      <w:r w:rsidRPr="00C079A0">
        <w:rPr>
          <w:rFonts w:ascii="Times New Roman" w:hAnsi="Times New Roman"/>
          <w:iCs/>
          <w:sz w:val="24"/>
          <w:szCs w:val="24"/>
        </w:rPr>
        <w:t xml:space="preserve">- </w:t>
      </w:r>
      <w:r w:rsidR="0031179D" w:rsidRPr="0031179D">
        <w:rPr>
          <w:rFonts w:ascii="Times New Roman" w:hAnsi="Times New Roman"/>
          <w:iCs/>
          <w:sz w:val="24"/>
          <w:szCs w:val="24"/>
        </w:rPr>
        <w:t xml:space="preserve">МБУ «КЦСОН </w:t>
      </w:r>
      <w:proofErr w:type="spellStart"/>
      <w:r w:rsidR="0031179D" w:rsidRPr="0031179D">
        <w:rPr>
          <w:rFonts w:ascii="Times New Roman" w:hAnsi="Times New Roman"/>
          <w:iCs/>
          <w:sz w:val="24"/>
          <w:szCs w:val="24"/>
        </w:rPr>
        <w:t>Маслянинского</w:t>
      </w:r>
      <w:proofErr w:type="spellEnd"/>
      <w:r w:rsidR="0031179D" w:rsidRPr="0031179D">
        <w:rPr>
          <w:rFonts w:ascii="Times New Roman" w:hAnsi="Times New Roman"/>
          <w:iCs/>
          <w:sz w:val="24"/>
          <w:szCs w:val="24"/>
        </w:rPr>
        <w:t xml:space="preserve"> муниципального округа Новосибирской области»</w:t>
      </w:r>
      <w:r w:rsidR="0031179D">
        <w:rPr>
          <w:rFonts w:ascii="Times New Roman" w:hAnsi="Times New Roman"/>
          <w:iCs/>
          <w:sz w:val="24"/>
          <w:szCs w:val="24"/>
        </w:rPr>
        <w:t>;</w:t>
      </w:r>
    </w:p>
    <w:p w:rsidR="0031179D" w:rsidRDefault="00C25770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 xml:space="preserve">ООСОН - Отдел организации социального обслуживания населения </w:t>
      </w:r>
      <w:r w:rsidR="0031179D" w:rsidRPr="0031179D">
        <w:rPr>
          <w:rFonts w:ascii="Times New Roman" w:hAnsi="Times New Roman"/>
          <w:iCs/>
          <w:sz w:val="24"/>
          <w:szCs w:val="24"/>
        </w:rPr>
        <w:t xml:space="preserve">администрации </w:t>
      </w:r>
      <w:proofErr w:type="spellStart"/>
      <w:r w:rsidR="0031179D" w:rsidRPr="0031179D">
        <w:rPr>
          <w:rFonts w:ascii="Times New Roman" w:hAnsi="Times New Roman"/>
          <w:iCs/>
          <w:sz w:val="24"/>
          <w:szCs w:val="24"/>
        </w:rPr>
        <w:t>Маслянинского</w:t>
      </w:r>
      <w:proofErr w:type="spellEnd"/>
      <w:r w:rsidR="0031179D" w:rsidRPr="0031179D">
        <w:rPr>
          <w:rFonts w:ascii="Times New Roman" w:hAnsi="Times New Roman"/>
          <w:iCs/>
          <w:sz w:val="24"/>
          <w:szCs w:val="24"/>
        </w:rPr>
        <w:t xml:space="preserve"> муниципального округа; </w:t>
      </w:r>
    </w:p>
    <w:p w:rsidR="001F077E" w:rsidRPr="00C079A0" w:rsidRDefault="00C21E2D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 xml:space="preserve">ЦРБ </w:t>
      </w:r>
      <w:r w:rsidR="003F307D" w:rsidRPr="00C079A0">
        <w:rPr>
          <w:rFonts w:ascii="Times New Roman" w:hAnsi="Times New Roman"/>
          <w:iCs/>
          <w:sz w:val="24"/>
          <w:szCs w:val="24"/>
        </w:rPr>
        <w:t xml:space="preserve">- </w:t>
      </w:r>
      <w:r w:rsidR="00C25770" w:rsidRPr="00C079A0">
        <w:rPr>
          <w:rFonts w:ascii="Times New Roman" w:hAnsi="Times New Roman"/>
          <w:iCs/>
          <w:sz w:val="24"/>
          <w:szCs w:val="24"/>
        </w:rPr>
        <w:t>Г</w:t>
      </w:r>
      <w:r w:rsidR="003F307D" w:rsidRPr="00C079A0">
        <w:rPr>
          <w:rFonts w:ascii="Times New Roman" w:hAnsi="Times New Roman"/>
          <w:iCs/>
          <w:sz w:val="24"/>
          <w:szCs w:val="24"/>
        </w:rPr>
        <w:t>осударственное бюджетное учреждение здравоохранения Новосибирской области «</w:t>
      </w:r>
      <w:proofErr w:type="spellStart"/>
      <w:r w:rsidRPr="00C079A0">
        <w:rPr>
          <w:rFonts w:ascii="Times New Roman" w:hAnsi="Times New Roman"/>
          <w:iCs/>
          <w:sz w:val="24"/>
          <w:szCs w:val="24"/>
        </w:rPr>
        <w:t>Маслянинская</w:t>
      </w:r>
      <w:proofErr w:type="spellEnd"/>
      <w:r w:rsidR="001F077E" w:rsidRPr="00C079A0">
        <w:rPr>
          <w:rFonts w:ascii="Times New Roman" w:hAnsi="Times New Roman"/>
          <w:iCs/>
          <w:sz w:val="24"/>
          <w:szCs w:val="24"/>
        </w:rPr>
        <w:t xml:space="preserve"> ц</w:t>
      </w:r>
      <w:r w:rsidR="00671726" w:rsidRPr="00C079A0">
        <w:rPr>
          <w:rFonts w:ascii="Times New Roman" w:hAnsi="Times New Roman"/>
          <w:iCs/>
          <w:sz w:val="24"/>
          <w:szCs w:val="24"/>
        </w:rPr>
        <w:t xml:space="preserve">ентральная </w:t>
      </w:r>
      <w:r w:rsidRPr="00C079A0">
        <w:rPr>
          <w:rFonts w:ascii="Times New Roman" w:hAnsi="Times New Roman"/>
          <w:iCs/>
          <w:sz w:val="24"/>
          <w:szCs w:val="24"/>
        </w:rPr>
        <w:t>районная</w:t>
      </w:r>
      <w:r w:rsidR="00671726" w:rsidRPr="00C079A0">
        <w:rPr>
          <w:rFonts w:ascii="Times New Roman" w:hAnsi="Times New Roman"/>
          <w:iCs/>
          <w:sz w:val="24"/>
          <w:szCs w:val="24"/>
        </w:rPr>
        <w:t xml:space="preserve"> больница»;</w:t>
      </w:r>
    </w:p>
    <w:p w:rsidR="001F077E" w:rsidRPr="00C079A0" w:rsidRDefault="00C21E2D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lastRenderedPageBreak/>
        <w:t>УО</w:t>
      </w:r>
      <w:r w:rsidR="0031179D">
        <w:rPr>
          <w:rFonts w:ascii="Times New Roman" w:hAnsi="Times New Roman"/>
          <w:iCs/>
          <w:sz w:val="24"/>
          <w:szCs w:val="24"/>
        </w:rPr>
        <w:t xml:space="preserve"> </w:t>
      </w:r>
      <w:r w:rsidR="00B533E4">
        <w:rPr>
          <w:rFonts w:ascii="Times New Roman" w:hAnsi="Times New Roman"/>
          <w:iCs/>
          <w:sz w:val="24"/>
          <w:szCs w:val="24"/>
        </w:rPr>
        <w:t>-</w:t>
      </w:r>
      <w:r w:rsidR="0031179D">
        <w:rPr>
          <w:rFonts w:ascii="Times New Roman" w:hAnsi="Times New Roman"/>
          <w:iCs/>
          <w:sz w:val="24"/>
          <w:szCs w:val="24"/>
        </w:rPr>
        <w:t xml:space="preserve"> </w:t>
      </w:r>
      <w:r w:rsidR="0031179D" w:rsidRPr="0031179D">
        <w:rPr>
          <w:rFonts w:ascii="Times New Roman" w:hAnsi="Times New Roman"/>
          <w:iCs/>
          <w:sz w:val="24"/>
          <w:szCs w:val="24"/>
        </w:rPr>
        <w:t xml:space="preserve">МКУ «Управление образования» </w:t>
      </w:r>
      <w:proofErr w:type="spellStart"/>
      <w:r w:rsidR="0031179D" w:rsidRPr="0031179D">
        <w:rPr>
          <w:rFonts w:ascii="Times New Roman" w:hAnsi="Times New Roman"/>
          <w:iCs/>
          <w:sz w:val="24"/>
          <w:szCs w:val="24"/>
        </w:rPr>
        <w:t>Маслянинского</w:t>
      </w:r>
      <w:proofErr w:type="spellEnd"/>
      <w:r w:rsidR="0031179D" w:rsidRPr="0031179D">
        <w:rPr>
          <w:rFonts w:ascii="Times New Roman" w:hAnsi="Times New Roman"/>
          <w:iCs/>
          <w:sz w:val="24"/>
          <w:szCs w:val="24"/>
        </w:rPr>
        <w:t xml:space="preserve"> муниципального округа Новосибирской области</w:t>
      </w:r>
      <w:r w:rsidR="0031179D">
        <w:rPr>
          <w:rFonts w:ascii="Times New Roman" w:hAnsi="Times New Roman"/>
          <w:iCs/>
          <w:sz w:val="24"/>
          <w:szCs w:val="24"/>
        </w:rPr>
        <w:t>;</w:t>
      </w:r>
    </w:p>
    <w:p w:rsidR="001F077E" w:rsidRPr="00C079A0" w:rsidRDefault="00C25770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 xml:space="preserve">УИИ </w:t>
      </w:r>
      <w:r w:rsidR="0031179D">
        <w:rPr>
          <w:rFonts w:ascii="Times New Roman" w:hAnsi="Times New Roman"/>
          <w:iCs/>
          <w:sz w:val="24"/>
          <w:szCs w:val="24"/>
        </w:rPr>
        <w:t xml:space="preserve">– </w:t>
      </w:r>
      <w:proofErr w:type="spellStart"/>
      <w:r w:rsidR="00B533E4" w:rsidRPr="00B533E4">
        <w:rPr>
          <w:rFonts w:ascii="Times New Roman" w:hAnsi="Times New Roman"/>
          <w:iCs/>
          <w:sz w:val="24"/>
          <w:szCs w:val="24"/>
        </w:rPr>
        <w:t>Черепановско</w:t>
      </w:r>
      <w:r w:rsidR="00B533E4">
        <w:rPr>
          <w:rFonts w:ascii="Times New Roman" w:hAnsi="Times New Roman"/>
          <w:iCs/>
          <w:sz w:val="24"/>
          <w:szCs w:val="24"/>
        </w:rPr>
        <w:t>е</w:t>
      </w:r>
      <w:proofErr w:type="spellEnd"/>
      <w:r w:rsidR="0031179D">
        <w:rPr>
          <w:rFonts w:ascii="Times New Roman" w:hAnsi="Times New Roman"/>
          <w:iCs/>
          <w:sz w:val="24"/>
          <w:szCs w:val="24"/>
        </w:rPr>
        <w:t xml:space="preserve"> </w:t>
      </w:r>
      <w:r w:rsidR="00B533E4" w:rsidRPr="00B533E4">
        <w:rPr>
          <w:rFonts w:ascii="Times New Roman" w:hAnsi="Times New Roman"/>
          <w:iCs/>
          <w:sz w:val="24"/>
          <w:szCs w:val="24"/>
        </w:rPr>
        <w:t>межмуниципально</w:t>
      </w:r>
      <w:r w:rsidR="00B533E4">
        <w:rPr>
          <w:rFonts w:ascii="Times New Roman" w:hAnsi="Times New Roman"/>
          <w:iCs/>
          <w:sz w:val="24"/>
          <w:szCs w:val="24"/>
        </w:rPr>
        <w:t>е</w:t>
      </w:r>
      <w:r w:rsidR="00B533E4" w:rsidRPr="00B533E4">
        <w:rPr>
          <w:rFonts w:ascii="Times New Roman" w:hAnsi="Times New Roman"/>
          <w:iCs/>
          <w:sz w:val="24"/>
          <w:szCs w:val="24"/>
        </w:rPr>
        <w:t xml:space="preserve"> ФКУ УИИ ГУФСИН России по Новосибирской области</w:t>
      </w:r>
      <w:r w:rsidRPr="00C079A0">
        <w:rPr>
          <w:rFonts w:ascii="Times New Roman" w:hAnsi="Times New Roman"/>
          <w:iCs/>
          <w:sz w:val="24"/>
          <w:szCs w:val="24"/>
        </w:rPr>
        <w:t>;</w:t>
      </w:r>
    </w:p>
    <w:p w:rsidR="00020C58" w:rsidRPr="00C079A0" w:rsidRDefault="00020C58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>ЦЗН - ГКУ НСО «Центр занятости населения»</w:t>
      </w:r>
    </w:p>
    <w:p w:rsidR="001F077E" w:rsidRPr="00C079A0" w:rsidRDefault="00C25770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 xml:space="preserve">ОК - Отдел культуры администрации </w:t>
      </w:r>
      <w:proofErr w:type="spellStart"/>
      <w:r w:rsidRPr="00C079A0">
        <w:rPr>
          <w:rFonts w:ascii="Times New Roman" w:hAnsi="Times New Roman"/>
          <w:iCs/>
          <w:sz w:val="24"/>
          <w:szCs w:val="24"/>
        </w:rPr>
        <w:t>Маслянинского</w:t>
      </w:r>
      <w:proofErr w:type="spellEnd"/>
      <w:r w:rsidRPr="00C079A0">
        <w:rPr>
          <w:rFonts w:ascii="Times New Roman" w:hAnsi="Times New Roman"/>
          <w:iCs/>
          <w:sz w:val="24"/>
          <w:szCs w:val="24"/>
        </w:rPr>
        <w:t xml:space="preserve"> </w:t>
      </w:r>
      <w:r w:rsidR="0031179D">
        <w:rPr>
          <w:rFonts w:ascii="Times New Roman" w:hAnsi="Times New Roman"/>
          <w:iCs/>
          <w:sz w:val="24"/>
          <w:szCs w:val="24"/>
        </w:rPr>
        <w:t>муниципального округа</w:t>
      </w:r>
      <w:r w:rsidRPr="00C079A0">
        <w:rPr>
          <w:rFonts w:ascii="Times New Roman" w:hAnsi="Times New Roman"/>
          <w:iCs/>
          <w:sz w:val="24"/>
          <w:szCs w:val="24"/>
        </w:rPr>
        <w:t xml:space="preserve"> Новосибирской области;</w:t>
      </w:r>
    </w:p>
    <w:p w:rsidR="00671726" w:rsidRPr="00C079A0" w:rsidRDefault="00671726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proofErr w:type="spellStart"/>
      <w:r w:rsidRPr="00C079A0">
        <w:rPr>
          <w:rFonts w:ascii="Times New Roman" w:hAnsi="Times New Roman"/>
          <w:iCs/>
          <w:sz w:val="24"/>
          <w:szCs w:val="24"/>
        </w:rPr>
        <w:t>ООиП</w:t>
      </w:r>
      <w:proofErr w:type="spellEnd"/>
      <w:r w:rsidR="0031179D">
        <w:rPr>
          <w:rFonts w:ascii="Times New Roman" w:hAnsi="Times New Roman"/>
          <w:iCs/>
          <w:sz w:val="24"/>
          <w:szCs w:val="24"/>
        </w:rPr>
        <w:t xml:space="preserve"> </w:t>
      </w:r>
      <w:r w:rsidRPr="00C079A0">
        <w:rPr>
          <w:rFonts w:ascii="Times New Roman" w:hAnsi="Times New Roman"/>
          <w:iCs/>
          <w:sz w:val="24"/>
          <w:szCs w:val="24"/>
        </w:rPr>
        <w:t>-</w:t>
      </w:r>
      <w:r w:rsidR="00C25770" w:rsidRPr="00C079A0">
        <w:rPr>
          <w:rFonts w:ascii="Times New Roman" w:hAnsi="Times New Roman"/>
          <w:iCs/>
          <w:sz w:val="24"/>
          <w:szCs w:val="24"/>
        </w:rPr>
        <w:t xml:space="preserve"> О</w:t>
      </w:r>
      <w:r w:rsidRPr="00C079A0">
        <w:rPr>
          <w:rFonts w:ascii="Times New Roman" w:hAnsi="Times New Roman"/>
          <w:iCs/>
          <w:sz w:val="24"/>
          <w:szCs w:val="24"/>
        </w:rPr>
        <w:t>тдел опеки и попечительства</w:t>
      </w:r>
      <w:r w:rsidR="00C25770" w:rsidRPr="00C079A0">
        <w:rPr>
          <w:rFonts w:ascii="Times New Roman" w:hAnsi="Times New Roman"/>
          <w:iCs/>
          <w:sz w:val="24"/>
          <w:szCs w:val="24"/>
        </w:rPr>
        <w:t xml:space="preserve"> администрации </w:t>
      </w:r>
      <w:proofErr w:type="spellStart"/>
      <w:r w:rsidR="00C25770" w:rsidRPr="00C079A0">
        <w:rPr>
          <w:rFonts w:ascii="Times New Roman" w:hAnsi="Times New Roman"/>
          <w:iCs/>
          <w:sz w:val="24"/>
          <w:szCs w:val="24"/>
        </w:rPr>
        <w:t>Маслянинского</w:t>
      </w:r>
      <w:proofErr w:type="spellEnd"/>
      <w:r w:rsidR="00C25770" w:rsidRPr="00C079A0">
        <w:rPr>
          <w:rFonts w:ascii="Times New Roman" w:hAnsi="Times New Roman"/>
          <w:iCs/>
          <w:sz w:val="24"/>
          <w:szCs w:val="24"/>
        </w:rPr>
        <w:t xml:space="preserve"> </w:t>
      </w:r>
      <w:r w:rsidR="0031179D">
        <w:rPr>
          <w:rFonts w:ascii="Times New Roman" w:hAnsi="Times New Roman"/>
          <w:iCs/>
          <w:sz w:val="24"/>
          <w:szCs w:val="24"/>
        </w:rPr>
        <w:t>муниципального округа</w:t>
      </w:r>
      <w:r w:rsidR="00C25770" w:rsidRPr="00C079A0">
        <w:rPr>
          <w:rFonts w:ascii="Times New Roman" w:hAnsi="Times New Roman"/>
          <w:iCs/>
          <w:sz w:val="24"/>
          <w:szCs w:val="24"/>
        </w:rPr>
        <w:t xml:space="preserve"> Новосибирской области;</w:t>
      </w:r>
    </w:p>
    <w:p w:rsidR="00671726" w:rsidRPr="00B10E58" w:rsidRDefault="00C25770" w:rsidP="001F077E">
      <w:pPr>
        <w:spacing w:after="0" w:line="240" w:lineRule="auto"/>
        <w:jc w:val="both"/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B10E58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МЦ </w:t>
      </w:r>
      <w:r w:rsidR="0031179D">
        <w:rPr>
          <w:rFonts w:ascii="Times New Roman" w:hAnsi="Times New Roman"/>
          <w:iCs/>
          <w:color w:val="000000" w:themeColor="text1"/>
          <w:sz w:val="24"/>
          <w:szCs w:val="24"/>
        </w:rPr>
        <w:t>–</w:t>
      </w:r>
      <w:r w:rsidRPr="00B10E58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М</w:t>
      </w:r>
      <w:r w:rsidR="0031179D">
        <w:rPr>
          <w:rFonts w:ascii="Times New Roman" w:hAnsi="Times New Roman"/>
          <w:iCs/>
          <w:color w:val="000000" w:themeColor="text1"/>
          <w:sz w:val="24"/>
          <w:szCs w:val="24"/>
        </w:rPr>
        <w:t>КУК НСО</w:t>
      </w:r>
      <w:r w:rsidRPr="00B10E58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«Молодежный центр</w:t>
      </w:r>
      <w:r w:rsidR="0031179D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</w:t>
      </w:r>
      <w:proofErr w:type="spellStart"/>
      <w:r w:rsidR="0031179D">
        <w:rPr>
          <w:rFonts w:ascii="Times New Roman" w:hAnsi="Times New Roman"/>
          <w:iCs/>
          <w:color w:val="000000" w:themeColor="text1"/>
          <w:sz w:val="24"/>
          <w:szCs w:val="24"/>
        </w:rPr>
        <w:t>Маслянинского</w:t>
      </w:r>
      <w:proofErr w:type="spellEnd"/>
      <w:r w:rsidR="0031179D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муниципального округа</w:t>
      </w:r>
      <w:r w:rsidRPr="00B10E58">
        <w:rPr>
          <w:rFonts w:ascii="Times New Roman" w:hAnsi="Times New Roman"/>
          <w:iCs/>
          <w:color w:val="000000" w:themeColor="text1"/>
          <w:sz w:val="24"/>
          <w:szCs w:val="24"/>
        </w:rPr>
        <w:t>»;</w:t>
      </w:r>
    </w:p>
    <w:p w:rsidR="004B16DA" w:rsidRDefault="00CB512A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 xml:space="preserve">МИК - Молодежная избирательная комиссия </w:t>
      </w:r>
      <w:proofErr w:type="spellStart"/>
      <w:r w:rsidRPr="00C079A0">
        <w:rPr>
          <w:rFonts w:ascii="Times New Roman" w:hAnsi="Times New Roman"/>
          <w:iCs/>
          <w:sz w:val="24"/>
          <w:szCs w:val="24"/>
        </w:rPr>
        <w:t>Маслянинского</w:t>
      </w:r>
      <w:proofErr w:type="spellEnd"/>
      <w:r w:rsidRPr="00C079A0">
        <w:rPr>
          <w:rFonts w:ascii="Times New Roman" w:hAnsi="Times New Roman"/>
          <w:iCs/>
          <w:sz w:val="24"/>
          <w:szCs w:val="24"/>
        </w:rPr>
        <w:t xml:space="preserve"> </w:t>
      </w:r>
      <w:r w:rsidR="0031179D">
        <w:rPr>
          <w:rFonts w:ascii="Times New Roman" w:hAnsi="Times New Roman"/>
          <w:iCs/>
          <w:sz w:val="24"/>
          <w:szCs w:val="24"/>
        </w:rPr>
        <w:t>муниципального округа</w:t>
      </w:r>
      <w:r w:rsidRPr="00C079A0">
        <w:rPr>
          <w:rFonts w:ascii="Times New Roman" w:hAnsi="Times New Roman"/>
          <w:iCs/>
          <w:sz w:val="24"/>
          <w:szCs w:val="24"/>
        </w:rPr>
        <w:t xml:space="preserve"> Новосибирской области</w:t>
      </w:r>
    </w:p>
    <w:p w:rsidR="0031179D" w:rsidRDefault="009325E1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СОК </w:t>
      </w:r>
      <w:r w:rsidR="00B533E4">
        <w:rPr>
          <w:rFonts w:ascii="Times New Roman" w:hAnsi="Times New Roman"/>
          <w:iCs/>
          <w:sz w:val="24"/>
          <w:szCs w:val="24"/>
        </w:rPr>
        <w:t>-</w:t>
      </w:r>
      <w:r>
        <w:rPr>
          <w:rFonts w:ascii="Times New Roman" w:hAnsi="Times New Roman"/>
          <w:iCs/>
          <w:sz w:val="24"/>
          <w:szCs w:val="24"/>
        </w:rPr>
        <w:t xml:space="preserve"> МКУ «Спортивно-оздоровительный комплекс» </w:t>
      </w:r>
      <w:r w:rsidR="0031179D" w:rsidRPr="0031179D">
        <w:rPr>
          <w:rFonts w:ascii="Times New Roman" w:hAnsi="Times New Roman"/>
          <w:iCs/>
          <w:sz w:val="24"/>
          <w:szCs w:val="24"/>
        </w:rPr>
        <w:t xml:space="preserve">муниципального округа Новосибирской области </w:t>
      </w:r>
    </w:p>
    <w:p w:rsidR="003C35BF" w:rsidRPr="00C079A0" w:rsidRDefault="003C35BF" w:rsidP="001F077E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079A0">
        <w:rPr>
          <w:rFonts w:ascii="Times New Roman" w:hAnsi="Times New Roman"/>
          <w:iCs/>
          <w:sz w:val="24"/>
          <w:szCs w:val="24"/>
        </w:rPr>
        <w:t xml:space="preserve">Прокуратура </w:t>
      </w:r>
      <w:r w:rsidR="00B533E4">
        <w:rPr>
          <w:rFonts w:ascii="Times New Roman" w:hAnsi="Times New Roman"/>
          <w:iCs/>
          <w:sz w:val="24"/>
          <w:szCs w:val="24"/>
        </w:rPr>
        <w:t>-</w:t>
      </w:r>
      <w:r w:rsidRPr="00C079A0">
        <w:rPr>
          <w:rFonts w:ascii="Times New Roman" w:hAnsi="Times New Roman"/>
          <w:iCs/>
          <w:sz w:val="24"/>
          <w:szCs w:val="24"/>
        </w:rPr>
        <w:t xml:space="preserve"> Прокуратура </w:t>
      </w:r>
      <w:proofErr w:type="spellStart"/>
      <w:r w:rsidRPr="00C079A0">
        <w:rPr>
          <w:rFonts w:ascii="Times New Roman" w:hAnsi="Times New Roman"/>
          <w:iCs/>
          <w:sz w:val="24"/>
          <w:szCs w:val="24"/>
        </w:rPr>
        <w:t>Маслянинского</w:t>
      </w:r>
      <w:proofErr w:type="spellEnd"/>
      <w:r w:rsidRPr="00C079A0">
        <w:rPr>
          <w:rFonts w:ascii="Times New Roman" w:hAnsi="Times New Roman"/>
          <w:iCs/>
          <w:sz w:val="24"/>
          <w:szCs w:val="24"/>
        </w:rPr>
        <w:t xml:space="preserve"> района Новосибир</w:t>
      </w:r>
      <w:bookmarkStart w:id="0" w:name="_GoBack"/>
      <w:bookmarkEnd w:id="0"/>
      <w:r w:rsidRPr="00C079A0">
        <w:rPr>
          <w:rFonts w:ascii="Times New Roman" w:hAnsi="Times New Roman"/>
          <w:iCs/>
          <w:sz w:val="24"/>
          <w:szCs w:val="24"/>
        </w:rPr>
        <w:t>ской области</w:t>
      </w:r>
    </w:p>
    <w:sectPr w:rsidR="003C35BF" w:rsidRPr="00C079A0" w:rsidSect="00B22371">
      <w:pgSz w:w="16838" w:h="11906" w:orient="landscape"/>
      <w:pgMar w:top="426" w:right="53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5D0D41"/>
    <w:multiLevelType w:val="hybridMultilevel"/>
    <w:tmpl w:val="4C4A2A5E"/>
    <w:lvl w:ilvl="0" w:tplc="A86A5D8E">
      <w:start w:val="3"/>
      <w:numFmt w:val="decimal"/>
      <w:lvlText w:val="%1."/>
      <w:lvlJc w:val="left"/>
      <w:pPr>
        <w:ind w:left="108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4D72D45"/>
    <w:multiLevelType w:val="hybridMultilevel"/>
    <w:tmpl w:val="A08CB2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B701C9"/>
    <w:multiLevelType w:val="hybridMultilevel"/>
    <w:tmpl w:val="45262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AA7323"/>
    <w:multiLevelType w:val="hybridMultilevel"/>
    <w:tmpl w:val="4D52BD0C"/>
    <w:lvl w:ilvl="0" w:tplc="ADC265FE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DA54932"/>
    <w:multiLevelType w:val="hybridMultilevel"/>
    <w:tmpl w:val="45262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E35C96"/>
    <w:multiLevelType w:val="hybridMultilevel"/>
    <w:tmpl w:val="45262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E1FB3"/>
    <w:rsid w:val="00000208"/>
    <w:rsid w:val="00013FFE"/>
    <w:rsid w:val="00015CA9"/>
    <w:rsid w:val="00017FDD"/>
    <w:rsid w:val="00020C58"/>
    <w:rsid w:val="00021546"/>
    <w:rsid w:val="00023CEE"/>
    <w:rsid w:val="00030A85"/>
    <w:rsid w:val="00032EC2"/>
    <w:rsid w:val="00036131"/>
    <w:rsid w:val="00040C59"/>
    <w:rsid w:val="0004741D"/>
    <w:rsid w:val="00052817"/>
    <w:rsid w:val="000549F1"/>
    <w:rsid w:val="00057333"/>
    <w:rsid w:val="000613EC"/>
    <w:rsid w:val="00064F61"/>
    <w:rsid w:val="00067514"/>
    <w:rsid w:val="000818E0"/>
    <w:rsid w:val="0009694E"/>
    <w:rsid w:val="000B5BDD"/>
    <w:rsid w:val="000D29E8"/>
    <w:rsid w:val="000D31BF"/>
    <w:rsid w:val="000D6FCB"/>
    <w:rsid w:val="000E0B2B"/>
    <w:rsid w:val="000E12E4"/>
    <w:rsid w:val="000E6A43"/>
    <w:rsid w:val="000E75FB"/>
    <w:rsid w:val="000E7AC7"/>
    <w:rsid w:val="000E7E7A"/>
    <w:rsid w:val="000F3294"/>
    <w:rsid w:val="000F409A"/>
    <w:rsid w:val="00111C80"/>
    <w:rsid w:val="0011694A"/>
    <w:rsid w:val="00117F10"/>
    <w:rsid w:val="00126042"/>
    <w:rsid w:val="00131439"/>
    <w:rsid w:val="00132858"/>
    <w:rsid w:val="00147743"/>
    <w:rsid w:val="00150B10"/>
    <w:rsid w:val="00156512"/>
    <w:rsid w:val="00165F28"/>
    <w:rsid w:val="00170603"/>
    <w:rsid w:val="00175219"/>
    <w:rsid w:val="001756D8"/>
    <w:rsid w:val="00181037"/>
    <w:rsid w:val="00191AC6"/>
    <w:rsid w:val="001954B2"/>
    <w:rsid w:val="001A35D3"/>
    <w:rsid w:val="001A6C74"/>
    <w:rsid w:val="001B5E4B"/>
    <w:rsid w:val="001C5B30"/>
    <w:rsid w:val="001C62CF"/>
    <w:rsid w:val="001D11FA"/>
    <w:rsid w:val="001E603A"/>
    <w:rsid w:val="001F077E"/>
    <w:rsid w:val="001F1D11"/>
    <w:rsid w:val="001F4DC9"/>
    <w:rsid w:val="001F6E39"/>
    <w:rsid w:val="001F7571"/>
    <w:rsid w:val="002024A5"/>
    <w:rsid w:val="00203943"/>
    <w:rsid w:val="002050AF"/>
    <w:rsid w:val="002062D0"/>
    <w:rsid w:val="0021036B"/>
    <w:rsid w:val="00213A32"/>
    <w:rsid w:val="002169D6"/>
    <w:rsid w:val="00220BBE"/>
    <w:rsid w:val="00230C33"/>
    <w:rsid w:val="00231A15"/>
    <w:rsid w:val="00235B9C"/>
    <w:rsid w:val="002369AD"/>
    <w:rsid w:val="002536A3"/>
    <w:rsid w:val="00254B2D"/>
    <w:rsid w:val="00256ED5"/>
    <w:rsid w:val="002606EB"/>
    <w:rsid w:val="002627F0"/>
    <w:rsid w:val="00263C88"/>
    <w:rsid w:val="00283308"/>
    <w:rsid w:val="00290A9D"/>
    <w:rsid w:val="002A4366"/>
    <w:rsid w:val="002B4286"/>
    <w:rsid w:val="002B719B"/>
    <w:rsid w:val="002B7C22"/>
    <w:rsid w:val="002C002A"/>
    <w:rsid w:val="002C01FC"/>
    <w:rsid w:val="002C3126"/>
    <w:rsid w:val="002C5269"/>
    <w:rsid w:val="002C635D"/>
    <w:rsid w:val="002C7273"/>
    <w:rsid w:val="002D34BE"/>
    <w:rsid w:val="002D6BF4"/>
    <w:rsid w:val="002E137E"/>
    <w:rsid w:val="002E27F7"/>
    <w:rsid w:val="00300DD3"/>
    <w:rsid w:val="0030173E"/>
    <w:rsid w:val="0030476E"/>
    <w:rsid w:val="00307AB9"/>
    <w:rsid w:val="0031179D"/>
    <w:rsid w:val="00312578"/>
    <w:rsid w:val="00317B24"/>
    <w:rsid w:val="00320B2F"/>
    <w:rsid w:val="00323BAE"/>
    <w:rsid w:val="00337F7B"/>
    <w:rsid w:val="003408E3"/>
    <w:rsid w:val="00340A6E"/>
    <w:rsid w:val="00342EC2"/>
    <w:rsid w:val="00342F79"/>
    <w:rsid w:val="0034370F"/>
    <w:rsid w:val="00343976"/>
    <w:rsid w:val="00345C63"/>
    <w:rsid w:val="00353B75"/>
    <w:rsid w:val="00363084"/>
    <w:rsid w:val="00364938"/>
    <w:rsid w:val="00364C20"/>
    <w:rsid w:val="0037385A"/>
    <w:rsid w:val="00373E39"/>
    <w:rsid w:val="00376AA3"/>
    <w:rsid w:val="00381A9A"/>
    <w:rsid w:val="00384B59"/>
    <w:rsid w:val="00385BF8"/>
    <w:rsid w:val="003861A4"/>
    <w:rsid w:val="0039424D"/>
    <w:rsid w:val="0039451E"/>
    <w:rsid w:val="003960DC"/>
    <w:rsid w:val="00396F1D"/>
    <w:rsid w:val="003A0066"/>
    <w:rsid w:val="003A025C"/>
    <w:rsid w:val="003A08B6"/>
    <w:rsid w:val="003A2BB1"/>
    <w:rsid w:val="003A3E8D"/>
    <w:rsid w:val="003A4241"/>
    <w:rsid w:val="003A7351"/>
    <w:rsid w:val="003B01E4"/>
    <w:rsid w:val="003B0651"/>
    <w:rsid w:val="003B73AF"/>
    <w:rsid w:val="003C12A4"/>
    <w:rsid w:val="003C35BF"/>
    <w:rsid w:val="003C3C5A"/>
    <w:rsid w:val="003C4B53"/>
    <w:rsid w:val="003C5E73"/>
    <w:rsid w:val="003D0129"/>
    <w:rsid w:val="003D4282"/>
    <w:rsid w:val="003D4997"/>
    <w:rsid w:val="003D535D"/>
    <w:rsid w:val="003D7D55"/>
    <w:rsid w:val="003E1786"/>
    <w:rsid w:val="003E52FC"/>
    <w:rsid w:val="003F1ADC"/>
    <w:rsid w:val="003F307D"/>
    <w:rsid w:val="00401574"/>
    <w:rsid w:val="00402915"/>
    <w:rsid w:val="00405A52"/>
    <w:rsid w:val="00406A00"/>
    <w:rsid w:val="004155B3"/>
    <w:rsid w:val="00420B7D"/>
    <w:rsid w:val="00423506"/>
    <w:rsid w:val="004249A0"/>
    <w:rsid w:val="0042686D"/>
    <w:rsid w:val="00430D85"/>
    <w:rsid w:val="0043494E"/>
    <w:rsid w:val="00442B0B"/>
    <w:rsid w:val="004501A4"/>
    <w:rsid w:val="0045030A"/>
    <w:rsid w:val="00453A51"/>
    <w:rsid w:val="00454BD0"/>
    <w:rsid w:val="0046576E"/>
    <w:rsid w:val="00467073"/>
    <w:rsid w:val="004844B8"/>
    <w:rsid w:val="00486003"/>
    <w:rsid w:val="004876E7"/>
    <w:rsid w:val="00490928"/>
    <w:rsid w:val="004944FE"/>
    <w:rsid w:val="004A1137"/>
    <w:rsid w:val="004A1257"/>
    <w:rsid w:val="004A19BE"/>
    <w:rsid w:val="004A5C66"/>
    <w:rsid w:val="004A6148"/>
    <w:rsid w:val="004A6285"/>
    <w:rsid w:val="004B0D2C"/>
    <w:rsid w:val="004B16DA"/>
    <w:rsid w:val="004B1CE2"/>
    <w:rsid w:val="004B5E88"/>
    <w:rsid w:val="004D3465"/>
    <w:rsid w:val="004D74BA"/>
    <w:rsid w:val="004F51AD"/>
    <w:rsid w:val="00503513"/>
    <w:rsid w:val="00513992"/>
    <w:rsid w:val="0051462D"/>
    <w:rsid w:val="00524ACE"/>
    <w:rsid w:val="00527352"/>
    <w:rsid w:val="00530916"/>
    <w:rsid w:val="00530EB0"/>
    <w:rsid w:val="005357AA"/>
    <w:rsid w:val="00545C28"/>
    <w:rsid w:val="00547B8D"/>
    <w:rsid w:val="0055032A"/>
    <w:rsid w:val="00551464"/>
    <w:rsid w:val="00563493"/>
    <w:rsid w:val="00563824"/>
    <w:rsid w:val="005670A1"/>
    <w:rsid w:val="005679B3"/>
    <w:rsid w:val="00567C0B"/>
    <w:rsid w:val="00574690"/>
    <w:rsid w:val="00576FA8"/>
    <w:rsid w:val="00585E4E"/>
    <w:rsid w:val="005901F9"/>
    <w:rsid w:val="00591AE7"/>
    <w:rsid w:val="005945FB"/>
    <w:rsid w:val="0059481F"/>
    <w:rsid w:val="005A1EF6"/>
    <w:rsid w:val="005A47E4"/>
    <w:rsid w:val="005B1238"/>
    <w:rsid w:val="005B2668"/>
    <w:rsid w:val="005B2BDB"/>
    <w:rsid w:val="005C3D3E"/>
    <w:rsid w:val="005C4855"/>
    <w:rsid w:val="005C60AF"/>
    <w:rsid w:val="005C7F50"/>
    <w:rsid w:val="005D0F1A"/>
    <w:rsid w:val="005D280B"/>
    <w:rsid w:val="005D6C61"/>
    <w:rsid w:val="005D6FA6"/>
    <w:rsid w:val="005E0298"/>
    <w:rsid w:val="005E1F27"/>
    <w:rsid w:val="005F1BE5"/>
    <w:rsid w:val="005F4BDA"/>
    <w:rsid w:val="00600E6E"/>
    <w:rsid w:val="0060147A"/>
    <w:rsid w:val="00604B85"/>
    <w:rsid w:val="00613431"/>
    <w:rsid w:val="00616214"/>
    <w:rsid w:val="00621CE2"/>
    <w:rsid w:val="00625AF7"/>
    <w:rsid w:val="00625FF1"/>
    <w:rsid w:val="006271D0"/>
    <w:rsid w:val="006314EB"/>
    <w:rsid w:val="00636B57"/>
    <w:rsid w:val="006377F8"/>
    <w:rsid w:val="00640BB2"/>
    <w:rsid w:val="006437F6"/>
    <w:rsid w:val="00647B59"/>
    <w:rsid w:val="00647C70"/>
    <w:rsid w:val="006500EE"/>
    <w:rsid w:val="00651197"/>
    <w:rsid w:val="00652B6B"/>
    <w:rsid w:val="00652C5D"/>
    <w:rsid w:val="00654E80"/>
    <w:rsid w:val="00657D54"/>
    <w:rsid w:val="0066094D"/>
    <w:rsid w:val="0066106D"/>
    <w:rsid w:val="006629E5"/>
    <w:rsid w:val="006656A4"/>
    <w:rsid w:val="00671726"/>
    <w:rsid w:val="006745BB"/>
    <w:rsid w:val="00682744"/>
    <w:rsid w:val="00684B66"/>
    <w:rsid w:val="006959E0"/>
    <w:rsid w:val="00696935"/>
    <w:rsid w:val="006A4493"/>
    <w:rsid w:val="006A4C15"/>
    <w:rsid w:val="006A59BB"/>
    <w:rsid w:val="006B068B"/>
    <w:rsid w:val="006B1163"/>
    <w:rsid w:val="006B1254"/>
    <w:rsid w:val="006B1E1F"/>
    <w:rsid w:val="006B1F39"/>
    <w:rsid w:val="006C4FC0"/>
    <w:rsid w:val="006C58E2"/>
    <w:rsid w:val="006C71EF"/>
    <w:rsid w:val="006C7FB0"/>
    <w:rsid w:val="006D00B0"/>
    <w:rsid w:val="006D06CF"/>
    <w:rsid w:val="006D3B77"/>
    <w:rsid w:val="006D71B1"/>
    <w:rsid w:val="006D746A"/>
    <w:rsid w:val="006E1FB3"/>
    <w:rsid w:val="006E608A"/>
    <w:rsid w:val="006E73E3"/>
    <w:rsid w:val="006F2035"/>
    <w:rsid w:val="006F4DAE"/>
    <w:rsid w:val="006F6349"/>
    <w:rsid w:val="007002D1"/>
    <w:rsid w:val="00707D94"/>
    <w:rsid w:val="00713957"/>
    <w:rsid w:val="00713B81"/>
    <w:rsid w:val="00714802"/>
    <w:rsid w:val="007244E2"/>
    <w:rsid w:val="007250C7"/>
    <w:rsid w:val="00727519"/>
    <w:rsid w:val="007322A9"/>
    <w:rsid w:val="00732AFC"/>
    <w:rsid w:val="00734F93"/>
    <w:rsid w:val="00734FC0"/>
    <w:rsid w:val="00746AB9"/>
    <w:rsid w:val="0075264E"/>
    <w:rsid w:val="007575D7"/>
    <w:rsid w:val="00760C45"/>
    <w:rsid w:val="007614C0"/>
    <w:rsid w:val="00767222"/>
    <w:rsid w:val="00771601"/>
    <w:rsid w:val="00773304"/>
    <w:rsid w:val="00776161"/>
    <w:rsid w:val="00781E5D"/>
    <w:rsid w:val="0078310B"/>
    <w:rsid w:val="007843FA"/>
    <w:rsid w:val="007852B7"/>
    <w:rsid w:val="0079119F"/>
    <w:rsid w:val="00792B04"/>
    <w:rsid w:val="007A0CC3"/>
    <w:rsid w:val="007A3E2F"/>
    <w:rsid w:val="007A5B38"/>
    <w:rsid w:val="007B502B"/>
    <w:rsid w:val="007C6A2E"/>
    <w:rsid w:val="007C7851"/>
    <w:rsid w:val="007D1F93"/>
    <w:rsid w:val="007D2412"/>
    <w:rsid w:val="007D2A83"/>
    <w:rsid w:val="007D4A11"/>
    <w:rsid w:val="007D4F0B"/>
    <w:rsid w:val="007E1EBA"/>
    <w:rsid w:val="007E27D9"/>
    <w:rsid w:val="007E628D"/>
    <w:rsid w:val="007E7B85"/>
    <w:rsid w:val="007F7AC5"/>
    <w:rsid w:val="008061B0"/>
    <w:rsid w:val="0080628F"/>
    <w:rsid w:val="00806F77"/>
    <w:rsid w:val="0081185A"/>
    <w:rsid w:val="008159F0"/>
    <w:rsid w:val="00816F4D"/>
    <w:rsid w:val="00822EEB"/>
    <w:rsid w:val="00826C21"/>
    <w:rsid w:val="008273EC"/>
    <w:rsid w:val="00827EB9"/>
    <w:rsid w:val="00834515"/>
    <w:rsid w:val="00841204"/>
    <w:rsid w:val="00842FA0"/>
    <w:rsid w:val="008451E1"/>
    <w:rsid w:val="008541C1"/>
    <w:rsid w:val="00856012"/>
    <w:rsid w:val="00861F95"/>
    <w:rsid w:val="0086239A"/>
    <w:rsid w:val="008635F0"/>
    <w:rsid w:val="00871568"/>
    <w:rsid w:val="00873BF4"/>
    <w:rsid w:val="00874B2C"/>
    <w:rsid w:val="00877655"/>
    <w:rsid w:val="00881C29"/>
    <w:rsid w:val="00881E11"/>
    <w:rsid w:val="00882D48"/>
    <w:rsid w:val="008922B2"/>
    <w:rsid w:val="00894A44"/>
    <w:rsid w:val="008A3713"/>
    <w:rsid w:val="008A79C0"/>
    <w:rsid w:val="008B2116"/>
    <w:rsid w:val="008B5BC6"/>
    <w:rsid w:val="008B5E93"/>
    <w:rsid w:val="008B73AD"/>
    <w:rsid w:val="008B7CF4"/>
    <w:rsid w:val="008C0395"/>
    <w:rsid w:val="008C3A7B"/>
    <w:rsid w:val="008E73E5"/>
    <w:rsid w:val="008E7B2F"/>
    <w:rsid w:val="008E7FDB"/>
    <w:rsid w:val="008F3AF1"/>
    <w:rsid w:val="00900D08"/>
    <w:rsid w:val="00903911"/>
    <w:rsid w:val="00903DC2"/>
    <w:rsid w:val="0090422B"/>
    <w:rsid w:val="00907918"/>
    <w:rsid w:val="009325E1"/>
    <w:rsid w:val="00934D46"/>
    <w:rsid w:val="00945740"/>
    <w:rsid w:val="00964F82"/>
    <w:rsid w:val="009716ED"/>
    <w:rsid w:val="0097214A"/>
    <w:rsid w:val="00973C95"/>
    <w:rsid w:val="00976665"/>
    <w:rsid w:val="0098665E"/>
    <w:rsid w:val="009868B4"/>
    <w:rsid w:val="00990ED9"/>
    <w:rsid w:val="009924ED"/>
    <w:rsid w:val="00995767"/>
    <w:rsid w:val="009977CD"/>
    <w:rsid w:val="009A18CC"/>
    <w:rsid w:val="009A4359"/>
    <w:rsid w:val="009B5875"/>
    <w:rsid w:val="009B6645"/>
    <w:rsid w:val="009B6654"/>
    <w:rsid w:val="009C1DE8"/>
    <w:rsid w:val="009C2F6E"/>
    <w:rsid w:val="009D40FC"/>
    <w:rsid w:val="009D5A94"/>
    <w:rsid w:val="009E0513"/>
    <w:rsid w:val="009F0716"/>
    <w:rsid w:val="009F78C3"/>
    <w:rsid w:val="00A00342"/>
    <w:rsid w:val="00A03DAF"/>
    <w:rsid w:val="00A0582C"/>
    <w:rsid w:val="00A12482"/>
    <w:rsid w:val="00A21946"/>
    <w:rsid w:val="00A2543D"/>
    <w:rsid w:val="00A32A54"/>
    <w:rsid w:val="00A3509B"/>
    <w:rsid w:val="00A43F01"/>
    <w:rsid w:val="00A44374"/>
    <w:rsid w:val="00A477B2"/>
    <w:rsid w:val="00A477DA"/>
    <w:rsid w:val="00A50338"/>
    <w:rsid w:val="00A5057B"/>
    <w:rsid w:val="00A51918"/>
    <w:rsid w:val="00A5616E"/>
    <w:rsid w:val="00A6025B"/>
    <w:rsid w:val="00A613EC"/>
    <w:rsid w:val="00A62948"/>
    <w:rsid w:val="00A64FF8"/>
    <w:rsid w:val="00A67D33"/>
    <w:rsid w:val="00A67EAB"/>
    <w:rsid w:val="00A70AA4"/>
    <w:rsid w:val="00A73319"/>
    <w:rsid w:val="00A75528"/>
    <w:rsid w:val="00A80FA6"/>
    <w:rsid w:val="00A80FBA"/>
    <w:rsid w:val="00A92719"/>
    <w:rsid w:val="00AA484C"/>
    <w:rsid w:val="00AA66DC"/>
    <w:rsid w:val="00AB4B5D"/>
    <w:rsid w:val="00AB6280"/>
    <w:rsid w:val="00AC7A69"/>
    <w:rsid w:val="00AD701B"/>
    <w:rsid w:val="00AD75E2"/>
    <w:rsid w:val="00AE04C7"/>
    <w:rsid w:val="00AE6C3E"/>
    <w:rsid w:val="00AF30AA"/>
    <w:rsid w:val="00AF6C13"/>
    <w:rsid w:val="00B01045"/>
    <w:rsid w:val="00B01AF9"/>
    <w:rsid w:val="00B01D99"/>
    <w:rsid w:val="00B02748"/>
    <w:rsid w:val="00B044C4"/>
    <w:rsid w:val="00B06969"/>
    <w:rsid w:val="00B07E8C"/>
    <w:rsid w:val="00B10677"/>
    <w:rsid w:val="00B10E58"/>
    <w:rsid w:val="00B175C7"/>
    <w:rsid w:val="00B21130"/>
    <w:rsid w:val="00B22371"/>
    <w:rsid w:val="00B30624"/>
    <w:rsid w:val="00B325DC"/>
    <w:rsid w:val="00B32AD2"/>
    <w:rsid w:val="00B36D3B"/>
    <w:rsid w:val="00B40376"/>
    <w:rsid w:val="00B4140B"/>
    <w:rsid w:val="00B42174"/>
    <w:rsid w:val="00B45824"/>
    <w:rsid w:val="00B46E0A"/>
    <w:rsid w:val="00B502E5"/>
    <w:rsid w:val="00B51AE8"/>
    <w:rsid w:val="00B533E4"/>
    <w:rsid w:val="00B547BD"/>
    <w:rsid w:val="00B57C05"/>
    <w:rsid w:val="00B60DFF"/>
    <w:rsid w:val="00B63FD3"/>
    <w:rsid w:val="00B65DC5"/>
    <w:rsid w:val="00B66079"/>
    <w:rsid w:val="00B77428"/>
    <w:rsid w:val="00B83111"/>
    <w:rsid w:val="00B83C44"/>
    <w:rsid w:val="00B93F4A"/>
    <w:rsid w:val="00B94397"/>
    <w:rsid w:val="00B9675E"/>
    <w:rsid w:val="00BA36DE"/>
    <w:rsid w:val="00BA54E6"/>
    <w:rsid w:val="00BA70B6"/>
    <w:rsid w:val="00BA7E3B"/>
    <w:rsid w:val="00BB4FEA"/>
    <w:rsid w:val="00BB7CF3"/>
    <w:rsid w:val="00BC23F3"/>
    <w:rsid w:val="00BC6416"/>
    <w:rsid w:val="00BC7B73"/>
    <w:rsid w:val="00BD2BCD"/>
    <w:rsid w:val="00BD3172"/>
    <w:rsid w:val="00BD3313"/>
    <w:rsid w:val="00BD498E"/>
    <w:rsid w:val="00BD755F"/>
    <w:rsid w:val="00BE0020"/>
    <w:rsid w:val="00BE164E"/>
    <w:rsid w:val="00BE6601"/>
    <w:rsid w:val="00BE6C63"/>
    <w:rsid w:val="00C06813"/>
    <w:rsid w:val="00C079A0"/>
    <w:rsid w:val="00C120BB"/>
    <w:rsid w:val="00C15441"/>
    <w:rsid w:val="00C21E2D"/>
    <w:rsid w:val="00C238AA"/>
    <w:rsid w:val="00C241D8"/>
    <w:rsid w:val="00C25770"/>
    <w:rsid w:val="00C321EB"/>
    <w:rsid w:val="00C40BD1"/>
    <w:rsid w:val="00C42023"/>
    <w:rsid w:val="00C43764"/>
    <w:rsid w:val="00C54471"/>
    <w:rsid w:val="00C6064E"/>
    <w:rsid w:val="00C62813"/>
    <w:rsid w:val="00C6495A"/>
    <w:rsid w:val="00C657A0"/>
    <w:rsid w:val="00C70F99"/>
    <w:rsid w:val="00C75572"/>
    <w:rsid w:val="00C772D3"/>
    <w:rsid w:val="00C958DB"/>
    <w:rsid w:val="00C95C5D"/>
    <w:rsid w:val="00CA15B1"/>
    <w:rsid w:val="00CA3B10"/>
    <w:rsid w:val="00CA4EC3"/>
    <w:rsid w:val="00CB512A"/>
    <w:rsid w:val="00CB7BAD"/>
    <w:rsid w:val="00CB7C0E"/>
    <w:rsid w:val="00CC08CA"/>
    <w:rsid w:val="00CC3A4B"/>
    <w:rsid w:val="00CC4356"/>
    <w:rsid w:val="00CC5575"/>
    <w:rsid w:val="00CC594D"/>
    <w:rsid w:val="00CD0444"/>
    <w:rsid w:val="00CD0B69"/>
    <w:rsid w:val="00CD1485"/>
    <w:rsid w:val="00CD5052"/>
    <w:rsid w:val="00CD6597"/>
    <w:rsid w:val="00CD76BD"/>
    <w:rsid w:val="00CE114A"/>
    <w:rsid w:val="00CE2FDC"/>
    <w:rsid w:val="00CE5AF0"/>
    <w:rsid w:val="00CE7720"/>
    <w:rsid w:val="00CF3E3E"/>
    <w:rsid w:val="00D04E67"/>
    <w:rsid w:val="00D071F8"/>
    <w:rsid w:val="00D12E51"/>
    <w:rsid w:val="00D16B58"/>
    <w:rsid w:val="00D2176D"/>
    <w:rsid w:val="00D23BAA"/>
    <w:rsid w:val="00D243D9"/>
    <w:rsid w:val="00D31901"/>
    <w:rsid w:val="00D500B6"/>
    <w:rsid w:val="00D52A96"/>
    <w:rsid w:val="00D577F5"/>
    <w:rsid w:val="00D60408"/>
    <w:rsid w:val="00D72FED"/>
    <w:rsid w:val="00D8278E"/>
    <w:rsid w:val="00D916E0"/>
    <w:rsid w:val="00DA6973"/>
    <w:rsid w:val="00DC058E"/>
    <w:rsid w:val="00DC2B6C"/>
    <w:rsid w:val="00DC3AE1"/>
    <w:rsid w:val="00DC5D91"/>
    <w:rsid w:val="00DC654D"/>
    <w:rsid w:val="00DD1319"/>
    <w:rsid w:val="00DE2435"/>
    <w:rsid w:val="00DF102D"/>
    <w:rsid w:val="00DF17D2"/>
    <w:rsid w:val="00DF1FAB"/>
    <w:rsid w:val="00DF4618"/>
    <w:rsid w:val="00E01533"/>
    <w:rsid w:val="00E02265"/>
    <w:rsid w:val="00E03B7F"/>
    <w:rsid w:val="00E0619D"/>
    <w:rsid w:val="00E12936"/>
    <w:rsid w:val="00E15604"/>
    <w:rsid w:val="00E16887"/>
    <w:rsid w:val="00E254FC"/>
    <w:rsid w:val="00E270DC"/>
    <w:rsid w:val="00E3040A"/>
    <w:rsid w:val="00E30675"/>
    <w:rsid w:val="00E3399E"/>
    <w:rsid w:val="00E3651B"/>
    <w:rsid w:val="00E41D7F"/>
    <w:rsid w:val="00E43429"/>
    <w:rsid w:val="00E458BA"/>
    <w:rsid w:val="00E50203"/>
    <w:rsid w:val="00E54959"/>
    <w:rsid w:val="00E619DF"/>
    <w:rsid w:val="00E7146D"/>
    <w:rsid w:val="00E73E15"/>
    <w:rsid w:val="00E86878"/>
    <w:rsid w:val="00E9194C"/>
    <w:rsid w:val="00E92B48"/>
    <w:rsid w:val="00EA1A2D"/>
    <w:rsid w:val="00EA49A3"/>
    <w:rsid w:val="00EA5569"/>
    <w:rsid w:val="00EA5DBE"/>
    <w:rsid w:val="00EA6236"/>
    <w:rsid w:val="00EA7C57"/>
    <w:rsid w:val="00EB048C"/>
    <w:rsid w:val="00EB3656"/>
    <w:rsid w:val="00EB399D"/>
    <w:rsid w:val="00EC2CAF"/>
    <w:rsid w:val="00EC2DE8"/>
    <w:rsid w:val="00EC4229"/>
    <w:rsid w:val="00ED5273"/>
    <w:rsid w:val="00EE23D5"/>
    <w:rsid w:val="00EE3B54"/>
    <w:rsid w:val="00EE6F6E"/>
    <w:rsid w:val="00EF36B5"/>
    <w:rsid w:val="00EF3BE1"/>
    <w:rsid w:val="00F009C6"/>
    <w:rsid w:val="00F06D90"/>
    <w:rsid w:val="00F1026A"/>
    <w:rsid w:val="00F11831"/>
    <w:rsid w:val="00F169AB"/>
    <w:rsid w:val="00F23204"/>
    <w:rsid w:val="00F26B9E"/>
    <w:rsid w:val="00F27504"/>
    <w:rsid w:val="00F304D3"/>
    <w:rsid w:val="00F3641F"/>
    <w:rsid w:val="00F37E09"/>
    <w:rsid w:val="00F43F75"/>
    <w:rsid w:val="00F52558"/>
    <w:rsid w:val="00F60C2A"/>
    <w:rsid w:val="00F6124B"/>
    <w:rsid w:val="00F63558"/>
    <w:rsid w:val="00F67F22"/>
    <w:rsid w:val="00F71D46"/>
    <w:rsid w:val="00F770B1"/>
    <w:rsid w:val="00F81F52"/>
    <w:rsid w:val="00F84CFF"/>
    <w:rsid w:val="00F91E8E"/>
    <w:rsid w:val="00FA764E"/>
    <w:rsid w:val="00FB0D47"/>
    <w:rsid w:val="00FB2D22"/>
    <w:rsid w:val="00FB2F34"/>
    <w:rsid w:val="00FC1686"/>
    <w:rsid w:val="00FE227D"/>
    <w:rsid w:val="00FE6C4F"/>
    <w:rsid w:val="00FF04FE"/>
    <w:rsid w:val="00FF080E"/>
    <w:rsid w:val="00FF36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384ABA-D595-4A86-B5FB-8BF1C4738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1FB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98665E"/>
    <w:pPr>
      <w:keepNext/>
      <w:shd w:val="clear" w:color="auto" w:fill="FFFFFF"/>
      <w:spacing w:after="0" w:line="240" w:lineRule="auto"/>
      <w:ind w:left="5136"/>
      <w:jc w:val="center"/>
      <w:outlineLvl w:val="0"/>
    </w:pPr>
    <w:rPr>
      <w:rFonts w:ascii="Times New Roman" w:eastAsia="Arial Unicode MS" w:hAnsi="Times New Roman"/>
      <w:b/>
      <w:color w:val="494949"/>
      <w:spacing w:val="2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E1FB3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6E1FB3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List Paragraph"/>
    <w:basedOn w:val="a"/>
    <w:uiPriority w:val="34"/>
    <w:qFormat/>
    <w:rsid w:val="00CD505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8665E"/>
    <w:rPr>
      <w:rFonts w:ascii="Times New Roman" w:eastAsia="Arial Unicode MS" w:hAnsi="Times New Roman" w:cs="Times New Roman"/>
      <w:b/>
      <w:color w:val="494949"/>
      <w:spacing w:val="2"/>
      <w:sz w:val="28"/>
      <w:szCs w:val="28"/>
      <w:shd w:val="clear" w:color="auto" w:fill="FFFFFF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B4140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B4140B"/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uiPriority w:val="99"/>
    <w:unhideWhenUsed/>
    <w:rsid w:val="009A4359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A4359"/>
    <w:rPr>
      <w:rFonts w:ascii="Calibri" w:eastAsia="Calibri" w:hAnsi="Calibri" w:cs="Times New Roman"/>
      <w:sz w:val="16"/>
      <w:szCs w:val="16"/>
    </w:rPr>
  </w:style>
  <w:style w:type="paragraph" w:customStyle="1" w:styleId="21">
    <w:name w:val="Основной текст с отступом 21"/>
    <w:basedOn w:val="a"/>
    <w:rsid w:val="004A1137"/>
    <w:pPr>
      <w:suppressAutoHyphens/>
      <w:spacing w:after="0" w:line="288" w:lineRule="auto"/>
      <w:ind w:left="1701" w:hanging="1701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22">
    <w:name w:val="Основной текст (2)"/>
    <w:basedOn w:val="a0"/>
    <w:rsid w:val="008C3A7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">
    <w:name w:val="Основной текст (2)_"/>
    <w:basedOn w:val="a0"/>
    <w:rsid w:val="00CA3B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1pt">
    <w:name w:val="Основной текст (2) + 11 pt"/>
    <w:basedOn w:val="a0"/>
    <w:rsid w:val="00E92B4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567C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7C0B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B10E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50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F23186-E48B-4904-8E09-DDB88C1A6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872</TotalTime>
  <Pages>7</Pages>
  <Words>2000</Words>
  <Characters>11402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dtsr</Company>
  <LinksUpToDate>false</LinksUpToDate>
  <CharactersWithSpaces>13376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plb</dc:creator>
  <cp:lastModifiedBy>User</cp:lastModifiedBy>
  <cp:revision>23</cp:revision>
  <cp:lastPrinted>2025-02-18T15:05:00Z</cp:lastPrinted>
  <dcterms:created xsi:type="dcterms:W3CDTF">2019-01-18T07:49:00Z</dcterms:created>
  <dcterms:modified xsi:type="dcterms:W3CDTF">2025-03-07T09:03:00Z</dcterms:modified>
</cp:coreProperties>
</file>