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D5" w:rsidRDefault="00350ED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350ED5" w:rsidRPr="00350ED5" w:rsidTr="00350ED5">
        <w:tc>
          <w:tcPr>
            <w:tcW w:w="2518" w:type="dxa"/>
          </w:tcPr>
          <w:p w:rsidR="00350ED5" w:rsidRPr="00D16671" w:rsidRDefault="0035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671">
              <w:rPr>
                <w:rFonts w:ascii="Times New Roman" w:hAnsi="Times New Roman" w:cs="Times New Roman"/>
                <w:sz w:val="28"/>
                <w:szCs w:val="28"/>
              </w:rPr>
              <w:t>Сжиженный газ</w:t>
            </w:r>
          </w:p>
        </w:tc>
        <w:tc>
          <w:tcPr>
            <w:tcW w:w="7053" w:type="dxa"/>
          </w:tcPr>
          <w:p w:rsidR="00350ED5" w:rsidRPr="00350ED5" w:rsidRDefault="00350E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5" w:history="1">
              <w:r>
                <w:rPr>
                  <w:rStyle w:val="a4"/>
                </w:rPr>
                <w:t>https://tarif.nso.ru/sites/tarif.nso.ru/wodby_files/files/page_365/prikaz_no_766-g_ot_17.12.2018.pdf</w:t>
              </w:r>
            </w:hyperlink>
          </w:p>
        </w:tc>
      </w:tr>
      <w:tr w:rsidR="00350ED5" w:rsidRPr="00350ED5" w:rsidTr="00350ED5">
        <w:tc>
          <w:tcPr>
            <w:tcW w:w="2518" w:type="dxa"/>
          </w:tcPr>
          <w:p w:rsidR="00350ED5" w:rsidRPr="00D16671" w:rsidRDefault="0035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671">
              <w:rPr>
                <w:rFonts w:ascii="Times New Roman" w:hAnsi="Times New Roman" w:cs="Times New Roman"/>
                <w:sz w:val="28"/>
                <w:szCs w:val="28"/>
              </w:rPr>
              <w:t>Сетевой газ</w:t>
            </w:r>
          </w:p>
        </w:tc>
        <w:tc>
          <w:tcPr>
            <w:tcW w:w="7053" w:type="dxa"/>
          </w:tcPr>
          <w:p w:rsidR="00350ED5" w:rsidRDefault="00350ED5">
            <w:hyperlink r:id="rId6" w:history="1">
              <w:r>
                <w:rPr>
                  <w:rStyle w:val="a4"/>
                </w:rPr>
                <w:t>https://tarif.nso.ru/sites/tarif.nso.ru/wodby_files/files/page_365/prikaz_no_758-g_ot_13.12.2018.pdf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 w:val="restart"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671">
              <w:rPr>
                <w:rFonts w:ascii="Times New Roman" w:hAnsi="Times New Roman" w:cs="Times New Roman"/>
                <w:sz w:val="28"/>
                <w:szCs w:val="28"/>
              </w:rPr>
              <w:t>Водоснабжение  и водоотведение</w:t>
            </w:r>
          </w:p>
        </w:tc>
        <w:tc>
          <w:tcPr>
            <w:tcW w:w="7053" w:type="dxa"/>
          </w:tcPr>
          <w:p w:rsidR="00CE2385" w:rsidRDefault="00CE2385">
            <w:hyperlink r:id="rId7" w:history="1">
              <w:r>
                <w:rPr>
                  <w:rStyle w:val="a4"/>
                </w:rPr>
                <w:t>https://tarif.nso.ru/sites/tarif.nso.ru/wodby_files/files/page_61/prikaz_no_634-v_ot_04.12.2018.pdf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8" w:history="1">
              <w:r>
                <w:rPr>
                  <w:rStyle w:val="a4"/>
                </w:rPr>
                <w:t>https://tarif.nso.ru/sites/tarif.nso.ru/wodby_files/files/page_61/prikaz_no_632-v_ot_04.12.2018.pdf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 w:val="restart"/>
          </w:tcPr>
          <w:p w:rsidR="00CE2385" w:rsidRPr="00D16671" w:rsidRDefault="00CE2385" w:rsidP="00D16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7053" w:type="dxa"/>
          </w:tcPr>
          <w:p w:rsidR="00CE2385" w:rsidRDefault="00CE2385">
            <w:hyperlink r:id="rId9" w:history="1">
              <w:r>
                <w:rPr>
                  <w:rStyle w:val="a4"/>
                </w:rPr>
                <w:t>https://tarif.nso.ru/sites/tarif.nso.ru/wodby_files/files/page_76/prikaz_no_635-te_ot_04.12.2018.pdf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10" w:history="1">
              <w:r>
                <w:rPr>
                  <w:rStyle w:val="a4"/>
                </w:rPr>
                <w:t>https://tarif.nso.ru/sites/tarif.nso.ru/wodby_files/files/page_76/prikaz_no_636-te_ot_04.12.2018.pdf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11" w:history="1">
              <w:r>
                <w:rPr>
                  <w:rStyle w:val="a4"/>
                </w:rPr>
                <w:t>https://tarif.nso.ru/sites/tarif.nso.ru/wodby_files/files/page_76/prikaz_no_637-te_ot_04.12.2018.pdf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12" w:history="1">
              <w:r>
                <w:rPr>
                  <w:rStyle w:val="a4"/>
                </w:rPr>
                <w:t>https://tarif.nso.ru/sites/tarif.nso.ru/wodby_files/files/page_76/prikaz_no_638-te_ot_04.12.2018.pdf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13" w:history="1">
              <w:r>
                <w:rPr>
                  <w:rStyle w:val="a4"/>
                </w:rPr>
                <w:t>https://tarif.nso.ru/sites/tarif.nso.ru/wodby_files/files/page_76/prikaz_no_639-te_ot_04.12.2018.pdf</w:t>
              </w:r>
            </w:hyperlink>
          </w:p>
        </w:tc>
      </w:tr>
      <w:tr w:rsidR="00D16671" w:rsidRPr="00350ED5" w:rsidTr="00350ED5">
        <w:tc>
          <w:tcPr>
            <w:tcW w:w="2518" w:type="dxa"/>
          </w:tcPr>
          <w:p w:rsidR="00D16671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7053" w:type="dxa"/>
          </w:tcPr>
          <w:p w:rsidR="00D16671" w:rsidRDefault="00CE2385">
            <w:hyperlink r:id="rId14" w:history="1">
              <w:r>
                <w:rPr>
                  <w:rStyle w:val="a4"/>
                </w:rPr>
                <w:t>https://tarif.nso.ru/sites/tarif.nso.ru/wodby_files/files/page_84/prikaz_no_746-ee_ot_13.12.2018.pdf</w:t>
              </w:r>
            </w:hyperlink>
          </w:p>
        </w:tc>
      </w:tr>
      <w:tr w:rsidR="00D16671" w:rsidRPr="00350ED5" w:rsidTr="00350ED5">
        <w:tc>
          <w:tcPr>
            <w:tcW w:w="2518" w:type="dxa"/>
          </w:tcPr>
          <w:p w:rsidR="00D16671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коммунальные отходы</w:t>
            </w:r>
          </w:p>
        </w:tc>
        <w:tc>
          <w:tcPr>
            <w:tcW w:w="7053" w:type="dxa"/>
          </w:tcPr>
          <w:p w:rsidR="00D16671" w:rsidRDefault="00CE2385">
            <w:hyperlink r:id="rId15" w:history="1">
              <w:r>
                <w:rPr>
                  <w:rStyle w:val="a4"/>
                </w:rPr>
                <w:t>https://tarif.nso.ru/sites/tarif.nso.ru/wodby_files/files/page_337/prikaz_no_769-zhkh_ot_18.12.2018.pdf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 w:val="restart"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Твёрдое топливо</w:t>
            </w:r>
          </w:p>
        </w:tc>
        <w:tc>
          <w:tcPr>
            <w:tcW w:w="7053" w:type="dxa"/>
          </w:tcPr>
          <w:p w:rsidR="00CE2385" w:rsidRDefault="00CE2385">
            <w:hyperlink r:id="rId16" w:history="1">
              <w:r>
                <w:rPr>
                  <w:rStyle w:val="a4"/>
                </w:rPr>
                <w:t>https://tarif.nso.ru/sites/tarif.nso.ru/wodby_files/files/page_93/prikaz_no_228-ts_ot_11.09.2018.pdf</w:t>
              </w:r>
            </w:hyperlink>
          </w:p>
        </w:tc>
      </w:tr>
      <w:tr w:rsidR="00CE2385" w:rsidRPr="00350ED5" w:rsidTr="00350ED5">
        <w:tc>
          <w:tcPr>
            <w:tcW w:w="2518" w:type="dxa"/>
            <w:vMerge/>
          </w:tcPr>
          <w:p w:rsidR="00CE2385" w:rsidRPr="00D16671" w:rsidRDefault="00CE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E2385" w:rsidRDefault="00CE2385">
            <w:hyperlink r:id="rId17" w:history="1">
              <w:r>
                <w:rPr>
                  <w:rStyle w:val="a4"/>
                </w:rPr>
                <w:t>https://tarif.nso.ru/sites/tarif.nso.ru/wodby_files/files/page_93/prikaz_no_227-ts_ot_11.09.2018.pdf</w:t>
              </w:r>
            </w:hyperlink>
          </w:p>
        </w:tc>
      </w:tr>
    </w:tbl>
    <w:p w:rsidR="00BC7991" w:rsidRDefault="00BC7991"/>
    <w:p w:rsidR="00D16671" w:rsidRDefault="00D16671">
      <w:r>
        <w:t xml:space="preserve"> </w:t>
      </w:r>
      <w:bookmarkStart w:id="0" w:name="_GoBack"/>
      <w:bookmarkEnd w:id="0"/>
    </w:p>
    <w:sectPr w:rsidR="00D1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D5"/>
    <w:rsid w:val="00350ED5"/>
    <w:rsid w:val="00BC7991"/>
    <w:rsid w:val="00CE2385"/>
    <w:rsid w:val="00D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0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0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.nso.ru/sites/tarif.nso.ru/wodby_files/files/page_61/prikaz_no_632-v_ot_04.12.2018.pdf" TargetMode="External"/><Relationship Id="rId13" Type="http://schemas.openxmlformats.org/officeDocument/2006/relationships/hyperlink" Target="https://tarif.nso.ru/sites/tarif.nso.ru/wodby_files/files/page_76/prikaz_no_639-te_ot_04.12.201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if.nso.ru/sites/tarif.nso.ru/wodby_files/files/page_61/prikaz_no_634-v_ot_04.12.2018.pdf" TargetMode="External"/><Relationship Id="rId12" Type="http://schemas.openxmlformats.org/officeDocument/2006/relationships/hyperlink" Target="https://tarif.nso.ru/sites/tarif.nso.ru/wodby_files/files/page_76/prikaz_no_638-te_ot_04.12.2018.pdf" TargetMode="External"/><Relationship Id="rId17" Type="http://schemas.openxmlformats.org/officeDocument/2006/relationships/hyperlink" Target="https://tarif.nso.ru/sites/tarif.nso.ru/wodby_files/files/page_93/prikaz_no_227-ts_ot_11.09.201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arif.nso.ru/sites/tarif.nso.ru/wodby_files/files/page_93/prikaz_no_228-ts_ot_11.09.201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arif.nso.ru/sites/tarif.nso.ru/wodby_files/files/page_365/prikaz_no_758-g_ot_13.12.2018.pdf" TargetMode="External"/><Relationship Id="rId11" Type="http://schemas.openxmlformats.org/officeDocument/2006/relationships/hyperlink" Target="https://tarif.nso.ru/sites/tarif.nso.ru/wodby_files/files/page_76/prikaz_no_637-te_ot_04.12.2018.pdf" TargetMode="External"/><Relationship Id="rId5" Type="http://schemas.openxmlformats.org/officeDocument/2006/relationships/hyperlink" Target="https://tarif.nso.ru/sites/tarif.nso.ru/wodby_files/files/page_365/prikaz_no_766-g_ot_17.12.2018.pdf" TargetMode="External"/><Relationship Id="rId15" Type="http://schemas.openxmlformats.org/officeDocument/2006/relationships/hyperlink" Target="https://tarif.nso.ru/sites/tarif.nso.ru/wodby_files/files/page_337/prikaz_no_769-zhkh_ot_18.12.2018.pdf" TargetMode="External"/><Relationship Id="rId10" Type="http://schemas.openxmlformats.org/officeDocument/2006/relationships/hyperlink" Target="https://tarif.nso.ru/sites/tarif.nso.ru/wodby_files/files/page_76/prikaz_no_636-te_ot_04.12.2018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rif.nso.ru/sites/tarif.nso.ru/wodby_files/files/page_76/prikaz_no_635-te_ot_04.12.2018.pdf" TargetMode="External"/><Relationship Id="rId14" Type="http://schemas.openxmlformats.org/officeDocument/2006/relationships/hyperlink" Target="https://tarif.nso.ru/sites/tarif.nso.ru/wodby_files/files/page_84/prikaz_no_746-ee_ot_13.12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ZcHA User 2</dc:creator>
  <cp:lastModifiedBy>ZcHA User 2</cp:lastModifiedBy>
  <cp:revision>1</cp:revision>
  <dcterms:created xsi:type="dcterms:W3CDTF">2019-04-08T05:10:00Z</dcterms:created>
  <dcterms:modified xsi:type="dcterms:W3CDTF">2019-04-08T05:56:00Z</dcterms:modified>
</cp:coreProperties>
</file>