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B764" w14:textId="77777777" w:rsidR="007230F0" w:rsidRPr="0036275E" w:rsidRDefault="007230F0" w:rsidP="00AF3FA2">
      <w:pPr>
        <w:spacing w:after="0" w:line="240" w:lineRule="auto"/>
        <w:jc w:val="center"/>
        <w:rPr>
          <w:rFonts w:ascii="Times New Roman" w:eastAsia="Times New Roman" w:hAnsi="Times New Roman" w:cs="Times New Roman"/>
          <w:b/>
          <w:color w:val="000000"/>
          <w:sz w:val="28"/>
          <w:szCs w:val="28"/>
        </w:rPr>
      </w:pPr>
      <w:bookmarkStart w:id="0" w:name="_Hlk214012363"/>
      <w:r w:rsidRPr="0036275E">
        <w:rPr>
          <w:rFonts w:ascii="Times New Roman" w:eastAsia="Times New Roman" w:hAnsi="Times New Roman" w:cs="Times New Roman"/>
          <w:b/>
          <w:color w:val="000000"/>
          <w:spacing w:val="-1"/>
          <w:sz w:val="28"/>
          <w:szCs w:val="28"/>
        </w:rPr>
        <w:t>АДМИНИСТРАЦИЯ</w:t>
      </w:r>
    </w:p>
    <w:p w14:paraId="41262DBA" w14:textId="77777777" w:rsidR="007230F0" w:rsidRPr="0036275E" w:rsidRDefault="007230F0" w:rsidP="00AF3FA2">
      <w:pPr>
        <w:spacing w:after="0" w:line="240" w:lineRule="auto"/>
        <w:jc w:val="center"/>
        <w:rPr>
          <w:rFonts w:ascii="Times New Roman" w:eastAsia="Times New Roman" w:hAnsi="Times New Roman" w:cs="Times New Roman"/>
          <w:b/>
          <w:color w:val="000000"/>
          <w:sz w:val="28"/>
          <w:szCs w:val="28"/>
        </w:rPr>
      </w:pPr>
      <w:r w:rsidRPr="0036275E">
        <w:rPr>
          <w:rFonts w:ascii="Times New Roman" w:eastAsia="Times New Roman" w:hAnsi="Times New Roman" w:cs="Times New Roman"/>
          <w:b/>
          <w:color w:val="000000"/>
          <w:spacing w:val="-1"/>
          <w:sz w:val="28"/>
          <w:szCs w:val="28"/>
        </w:rPr>
        <w:t>МАСЛЯНИНСКОГО МУНИЦИПАЛЬНОГО ОКРУГА</w:t>
      </w:r>
    </w:p>
    <w:p w14:paraId="70B50D76" w14:textId="77777777" w:rsidR="007230F0" w:rsidRPr="0036275E" w:rsidRDefault="007230F0" w:rsidP="00AF3FA2">
      <w:pPr>
        <w:spacing w:after="0" w:line="240" w:lineRule="auto"/>
        <w:jc w:val="center"/>
        <w:rPr>
          <w:rFonts w:ascii="Times New Roman" w:eastAsia="Times New Roman" w:hAnsi="Times New Roman" w:cs="Times New Roman"/>
          <w:b/>
          <w:color w:val="000000"/>
          <w:sz w:val="32"/>
          <w:szCs w:val="28"/>
        </w:rPr>
      </w:pPr>
      <w:r w:rsidRPr="0036275E">
        <w:rPr>
          <w:rFonts w:ascii="Times New Roman" w:eastAsia="Times New Roman" w:hAnsi="Times New Roman" w:cs="Times New Roman"/>
          <w:b/>
          <w:color w:val="000000"/>
          <w:spacing w:val="-1"/>
          <w:sz w:val="28"/>
          <w:szCs w:val="28"/>
        </w:rPr>
        <w:t>НОВОСИБИРСКОЙ ОБЛАСТИ</w:t>
      </w:r>
    </w:p>
    <w:p w14:paraId="6CD26059" w14:textId="77777777" w:rsidR="007230F0" w:rsidRPr="0036275E" w:rsidRDefault="007230F0" w:rsidP="007230F0">
      <w:pPr>
        <w:spacing w:after="0" w:line="240" w:lineRule="auto"/>
        <w:ind w:right="-1" w:firstLine="567"/>
        <w:jc w:val="center"/>
        <w:rPr>
          <w:rFonts w:ascii="Times New Roman" w:eastAsia="Times New Roman" w:hAnsi="Times New Roman" w:cs="Times New Roman"/>
          <w:b/>
          <w:color w:val="000000"/>
          <w:sz w:val="32"/>
          <w:szCs w:val="28"/>
        </w:rPr>
      </w:pPr>
      <w:r w:rsidRPr="0036275E">
        <w:rPr>
          <w:rFonts w:ascii="Times New Roman" w:eastAsia="Times New Roman" w:hAnsi="Times New Roman" w:cs="Times New Roman"/>
          <w:b/>
          <w:color w:val="000000"/>
          <w:spacing w:val="-1"/>
          <w:sz w:val="32"/>
          <w:szCs w:val="28"/>
        </w:rPr>
        <w:t xml:space="preserve"> </w:t>
      </w:r>
    </w:p>
    <w:p w14:paraId="5DC73988" w14:textId="77777777" w:rsidR="007230F0" w:rsidRPr="0036275E" w:rsidRDefault="007230F0" w:rsidP="007230F0">
      <w:pPr>
        <w:spacing w:after="0" w:line="240" w:lineRule="auto"/>
        <w:ind w:right="-1" w:firstLine="567"/>
        <w:jc w:val="center"/>
        <w:rPr>
          <w:rFonts w:ascii="Times New Roman" w:eastAsia="Times New Roman" w:hAnsi="Times New Roman" w:cs="Times New Roman"/>
          <w:b/>
          <w:color w:val="000000"/>
          <w:sz w:val="32"/>
          <w:szCs w:val="28"/>
        </w:rPr>
      </w:pPr>
      <w:r w:rsidRPr="0036275E">
        <w:rPr>
          <w:rFonts w:ascii="Times New Roman" w:eastAsia="Times New Roman" w:hAnsi="Times New Roman" w:cs="Times New Roman"/>
          <w:b/>
          <w:color w:val="000000"/>
          <w:spacing w:val="-1"/>
          <w:sz w:val="32"/>
          <w:szCs w:val="28"/>
        </w:rPr>
        <w:t>ПОСТАНОВЛЕНИЕ</w:t>
      </w:r>
    </w:p>
    <w:p w14:paraId="3EF6F258" w14:textId="77777777" w:rsidR="007230F0" w:rsidRPr="00893F27" w:rsidRDefault="007230F0" w:rsidP="007230F0">
      <w:pPr>
        <w:spacing w:after="0" w:line="240" w:lineRule="auto"/>
        <w:ind w:right="-1"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w:t>
      </w:r>
    </w:p>
    <w:p w14:paraId="22BBEEF1" w14:textId="77777777" w:rsidR="007230F0" w:rsidRPr="00893F27" w:rsidRDefault="007230F0" w:rsidP="007230F0">
      <w:pPr>
        <w:spacing w:after="0" w:line="240" w:lineRule="auto"/>
        <w:ind w:right="-1"/>
        <w:jc w:val="both"/>
        <w:rPr>
          <w:rFonts w:ascii="Times New Roman" w:eastAsia="Times New Roman" w:hAnsi="Times New Roman" w:cs="Times New Roman"/>
          <w:color w:val="000000"/>
          <w:sz w:val="28"/>
          <w:szCs w:val="28"/>
        </w:rPr>
      </w:pPr>
      <w:r w:rsidRPr="00893F27">
        <w:rPr>
          <w:rFonts w:ascii="Times New Roman" w:eastAsia="Times New Roman" w:hAnsi="Times New Roman" w:cs="Times New Roman"/>
          <w:color w:val="000000"/>
          <w:spacing w:val="-1"/>
          <w:sz w:val="28"/>
          <w:szCs w:val="28"/>
        </w:rPr>
        <w:t>от</w:t>
      </w:r>
      <w:r w:rsidR="00791DC0">
        <w:rPr>
          <w:rFonts w:ascii="Times New Roman" w:eastAsia="Times New Roman" w:hAnsi="Times New Roman" w:cs="Times New Roman"/>
          <w:color w:val="000000"/>
          <w:spacing w:val="-1"/>
          <w:sz w:val="28"/>
          <w:szCs w:val="28"/>
        </w:rPr>
        <w:t xml:space="preserve"> </w:t>
      </w:r>
      <w:r w:rsidR="00791DC0" w:rsidRPr="00791DC0">
        <w:rPr>
          <w:rFonts w:ascii="Times New Roman" w:eastAsia="Times New Roman" w:hAnsi="Times New Roman" w:cs="Times New Roman"/>
          <w:color w:val="000000"/>
          <w:spacing w:val="-1"/>
          <w:sz w:val="28"/>
          <w:szCs w:val="28"/>
          <w:u w:val="single"/>
        </w:rPr>
        <w:t>05.11.</w:t>
      </w:r>
      <w:r w:rsidRPr="00791DC0">
        <w:rPr>
          <w:rFonts w:ascii="Times New Roman" w:eastAsia="Times New Roman" w:hAnsi="Times New Roman"/>
          <w:color w:val="000000"/>
          <w:spacing w:val="-1"/>
          <w:sz w:val="28"/>
          <w:szCs w:val="28"/>
          <w:u w:val="single"/>
        </w:rPr>
        <w:t>2025</w:t>
      </w:r>
      <w:r>
        <w:rPr>
          <w:rFonts w:ascii="Times New Roman" w:eastAsia="Times New Roman" w:hAnsi="Times New Roman"/>
          <w:color w:val="000000"/>
          <w:spacing w:val="-1"/>
          <w:sz w:val="28"/>
          <w:szCs w:val="28"/>
        </w:rPr>
        <w:t xml:space="preserve">               </w:t>
      </w:r>
      <w:r>
        <w:rPr>
          <w:rFonts w:ascii="Times New Roman" w:eastAsia="Times New Roman" w:hAnsi="Times New Roman"/>
          <w:color w:val="000000"/>
          <w:spacing w:val="-1"/>
          <w:sz w:val="28"/>
          <w:szCs w:val="28"/>
        </w:rPr>
        <w:tab/>
      </w:r>
      <w:r>
        <w:rPr>
          <w:rFonts w:ascii="Times New Roman" w:eastAsia="Times New Roman" w:hAnsi="Times New Roman"/>
          <w:color w:val="000000"/>
          <w:spacing w:val="-1"/>
          <w:sz w:val="28"/>
          <w:szCs w:val="28"/>
        </w:rPr>
        <w:tab/>
      </w:r>
      <w:r>
        <w:rPr>
          <w:rFonts w:ascii="Times New Roman" w:eastAsia="Times New Roman" w:hAnsi="Times New Roman"/>
          <w:color w:val="000000"/>
          <w:spacing w:val="-1"/>
          <w:sz w:val="28"/>
          <w:szCs w:val="28"/>
        </w:rPr>
        <w:tab/>
      </w:r>
      <w:r>
        <w:rPr>
          <w:rFonts w:ascii="Times New Roman" w:eastAsia="Times New Roman" w:hAnsi="Times New Roman"/>
          <w:color w:val="000000"/>
          <w:spacing w:val="-1"/>
          <w:sz w:val="28"/>
          <w:szCs w:val="28"/>
        </w:rPr>
        <w:tab/>
      </w:r>
      <w:r>
        <w:rPr>
          <w:rFonts w:ascii="Times New Roman" w:eastAsia="Times New Roman" w:hAnsi="Times New Roman"/>
          <w:color w:val="000000"/>
          <w:spacing w:val="-1"/>
          <w:sz w:val="28"/>
          <w:szCs w:val="28"/>
        </w:rPr>
        <w:tab/>
      </w:r>
      <w:r>
        <w:rPr>
          <w:rFonts w:ascii="Times New Roman" w:eastAsia="Times New Roman" w:hAnsi="Times New Roman"/>
          <w:color w:val="000000"/>
          <w:spacing w:val="-1"/>
          <w:sz w:val="28"/>
          <w:szCs w:val="28"/>
        </w:rPr>
        <w:tab/>
        <w:t xml:space="preserve">            </w:t>
      </w:r>
      <w:r w:rsidRPr="00893F27">
        <w:rPr>
          <w:rFonts w:ascii="Times New Roman" w:eastAsia="Times New Roman" w:hAnsi="Times New Roman" w:cs="Times New Roman"/>
          <w:color w:val="000000"/>
          <w:spacing w:val="-1"/>
          <w:sz w:val="28"/>
          <w:szCs w:val="28"/>
        </w:rPr>
        <w:t>№</w:t>
      </w:r>
      <w:r w:rsidR="00791DC0">
        <w:rPr>
          <w:rFonts w:ascii="Times New Roman" w:eastAsia="Times New Roman" w:hAnsi="Times New Roman" w:cs="Times New Roman"/>
          <w:color w:val="000000"/>
          <w:spacing w:val="-1"/>
          <w:sz w:val="28"/>
          <w:szCs w:val="28"/>
        </w:rPr>
        <w:t xml:space="preserve"> </w:t>
      </w:r>
      <w:r w:rsidR="00791DC0" w:rsidRPr="00791DC0">
        <w:rPr>
          <w:rFonts w:ascii="Times New Roman" w:eastAsia="Times New Roman" w:hAnsi="Times New Roman" w:cs="Times New Roman"/>
          <w:color w:val="000000"/>
          <w:spacing w:val="-1"/>
          <w:sz w:val="28"/>
          <w:szCs w:val="28"/>
          <w:u w:val="single"/>
        </w:rPr>
        <w:t>1273-па</w:t>
      </w:r>
    </w:p>
    <w:p w14:paraId="1ECA4648" w14:textId="77777777" w:rsidR="007230F0" w:rsidRPr="00893F27" w:rsidRDefault="007230F0" w:rsidP="007230F0">
      <w:pPr>
        <w:spacing w:after="0" w:line="240" w:lineRule="auto"/>
        <w:ind w:right="-1"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w:t>
      </w:r>
    </w:p>
    <w:p w14:paraId="50F6EA82" w14:textId="77777777" w:rsidR="00E93E50" w:rsidRPr="00690057" w:rsidRDefault="00E93E50" w:rsidP="00690057">
      <w:pPr>
        <w:spacing w:after="0" w:line="240" w:lineRule="auto"/>
        <w:outlineLvl w:val="1"/>
        <w:rPr>
          <w:rFonts w:ascii="Times New Roman" w:eastAsia="Times New Roman" w:hAnsi="Times New Roman" w:cs="Times New Roman"/>
          <w:bCs/>
          <w:color w:val="000000"/>
          <w:sz w:val="28"/>
          <w:szCs w:val="28"/>
        </w:rPr>
      </w:pPr>
      <w:r w:rsidRPr="00690057">
        <w:rPr>
          <w:rFonts w:ascii="Times New Roman" w:eastAsia="Times New Roman" w:hAnsi="Times New Roman" w:cs="Times New Roman"/>
          <w:bCs/>
          <w:color w:val="000000"/>
          <w:sz w:val="28"/>
          <w:szCs w:val="28"/>
        </w:rPr>
        <w:t xml:space="preserve">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в границах </w:t>
      </w:r>
      <w:r w:rsidR="007230F0" w:rsidRPr="00690057">
        <w:rPr>
          <w:rFonts w:ascii="Times New Roman" w:eastAsia="Times New Roman" w:hAnsi="Times New Roman" w:cs="Times New Roman"/>
          <w:bCs/>
          <w:color w:val="000000"/>
          <w:sz w:val="28"/>
          <w:szCs w:val="28"/>
        </w:rPr>
        <w:t>Маслянинского муниципального округа Новосибирской области</w:t>
      </w:r>
    </w:p>
    <w:p w14:paraId="2B8F5977" w14:textId="77777777" w:rsidR="00E93E50" w:rsidRPr="00E93E50" w:rsidRDefault="00AF3FA2" w:rsidP="00E93E50">
      <w:pPr>
        <w:spacing w:after="0" w:line="240" w:lineRule="auto"/>
        <w:ind w:firstLine="567"/>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3567F4B6"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 соответствии с Федеральным законом</w:t>
      </w:r>
      <w:r w:rsidR="00AF3FA2">
        <w:rPr>
          <w:rFonts w:ascii="Times New Roman" w:eastAsia="Times New Roman" w:hAnsi="Times New Roman" w:cs="Times New Roman"/>
          <w:color w:val="000000"/>
          <w:sz w:val="28"/>
          <w:szCs w:val="28"/>
        </w:rPr>
        <w:t xml:space="preserve"> </w:t>
      </w:r>
      <w:hyperlink r:id="rId7" w:tgtFrame="_blank" w:history="1">
        <w:r w:rsidRPr="007230F0">
          <w:rPr>
            <w:rFonts w:ascii="Times New Roman" w:eastAsia="Times New Roman" w:hAnsi="Times New Roman" w:cs="Times New Roman"/>
            <w:color w:val="0000FF"/>
            <w:sz w:val="28"/>
            <w:szCs w:val="28"/>
          </w:rPr>
          <w:t>от 6 октября 2003 года №</w:t>
        </w:r>
        <w:r w:rsidR="00AF3FA2">
          <w:rPr>
            <w:rFonts w:ascii="Times New Roman" w:eastAsia="Times New Roman" w:hAnsi="Times New Roman" w:cs="Times New Roman"/>
            <w:color w:val="0000FF"/>
            <w:sz w:val="28"/>
            <w:szCs w:val="28"/>
          </w:rPr>
          <w:t xml:space="preserve"> </w:t>
        </w:r>
        <w:r w:rsidRPr="007230F0">
          <w:rPr>
            <w:rFonts w:ascii="Times New Roman" w:eastAsia="Times New Roman" w:hAnsi="Times New Roman" w:cs="Times New Roman"/>
            <w:color w:val="0000FF"/>
            <w:sz w:val="28"/>
            <w:szCs w:val="28"/>
          </w:rPr>
          <w:t>131-ФЗ</w:t>
        </w:r>
      </w:hyperlink>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"Об общих</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принципах организации местного самоуправления в Российской Федерации", статьями 13 и 22 Федерального закона</w:t>
      </w:r>
      <w:r w:rsidR="00AF3FA2">
        <w:rPr>
          <w:rFonts w:ascii="Times New Roman" w:eastAsia="Times New Roman" w:hAnsi="Times New Roman" w:cs="Times New Roman"/>
          <w:color w:val="000000"/>
          <w:sz w:val="28"/>
          <w:szCs w:val="28"/>
        </w:rPr>
        <w:t xml:space="preserve"> </w:t>
      </w:r>
      <w:hyperlink r:id="rId8" w:tgtFrame="_blank" w:history="1">
        <w:r w:rsidRPr="007230F0">
          <w:rPr>
            <w:rFonts w:ascii="Times New Roman" w:eastAsia="Times New Roman" w:hAnsi="Times New Roman" w:cs="Times New Roman"/>
            <w:color w:val="0000FF"/>
            <w:sz w:val="28"/>
            <w:szCs w:val="28"/>
          </w:rPr>
          <w:t>от 8 ноября 2007 года № 257-ФЗ</w:t>
        </w:r>
      </w:hyperlink>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xml:space="preserve">Федерации", руководствуясь Уставом </w:t>
      </w:r>
      <w:r w:rsidR="007230F0">
        <w:rPr>
          <w:rFonts w:ascii="Times New Roman" w:eastAsia="Times New Roman" w:hAnsi="Times New Roman" w:cs="Times New Roman"/>
          <w:color w:val="000000"/>
          <w:sz w:val="28"/>
          <w:szCs w:val="28"/>
        </w:rPr>
        <w:t>Маслянинского муниципального округа Новосибирской области,</w:t>
      </w:r>
      <w:r w:rsidR="007230F0" w:rsidRPr="007230F0">
        <w:rPr>
          <w:rFonts w:ascii="Times New Roman" w:eastAsia="Times New Roman" w:hAnsi="Times New Roman" w:cs="Times New Roman"/>
          <w:color w:val="000000"/>
          <w:sz w:val="28"/>
          <w:szCs w:val="28"/>
        </w:rPr>
        <w:t xml:space="preserve"> </w:t>
      </w:r>
      <w:r w:rsidR="007230F0" w:rsidRPr="00DC0F63">
        <w:rPr>
          <w:rFonts w:ascii="Times New Roman" w:eastAsia="Times New Roman" w:hAnsi="Times New Roman" w:cs="Times New Roman"/>
          <w:color w:val="000000"/>
          <w:sz w:val="28"/>
          <w:szCs w:val="28"/>
        </w:rPr>
        <w:t xml:space="preserve">администрация </w:t>
      </w:r>
      <w:r w:rsidR="007230F0">
        <w:rPr>
          <w:rFonts w:ascii="Times New Roman" w:eastAsia="Times New Roman" w:hAnsi="Times New Roman" w:cs="Times New Roman"/>
          <w:color w:val="000000"/>
          <w:sz w:val="28"/>
          <w:szCs w:val="28"/>
        </w:rPr>
        <w:t>Маслянинского муниципального округа</w:t>
      </w:r>
      <w:r w:rsidR="00AF3FA2">
        <w:rPr>
          <w:rFonts w:ascii="Times New Roman" w:eastAsia="Times New Roman" w:hAnsi="Times New Roman" w:cs="Times New Roman"/>
          <w:color w:val="000000"/>
          <w:sz w:val="28"/>
          <w:szCs w:val="28"/>
        </w:rPr>
        <w:t xml:space="preserve"> </w:t>
      </w:r>
      <w:r w:rsidR="007230F0" w:rsidRPr="00DC0F63">
        <w:rPr>
          <w:rFonts w:ascii="Times New Roman" w:eastAsia="Times New Roman" w:hAnsi="Times New Roman" w:cs="Times New Roman"/>
          <w:color w:val="000000"/>
          <w:sz w:val="28"/>
          <w:szCs w:val="28"/>
        </w:rPr>
        <w:t>постановляет:</w:t>
      </w:r>
    </w:p>
    <w:p w14:paraId="7023B2B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1. Утвердить перечень услуг по присоединению объектов дорожного сервиса к автомобильным дорогам общего пользования местного значения в границах населенных пунктов </w:t>
      </w:r>
      <w:r w:rsidR="007230F0">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 согласно приложению № 1.</w:t>
      </w:r>
    </w:p>
    <w:p w14:paraId="248C3D6C"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2. 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 </w:t>
      </w:r>
      <w:r w:rsidR="007230F0">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 согласно приложению № 2.</w:t>
      </w:r>
    </w:p>
    <w:p w14:paraId="331D2663" w14:textId="77777777" w:rsidR="00832DCE" w:rsidRDefault="00E93E50" w:rsidP="00832DCE">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3. Утвердить форму договора о присоединении объекта дорожного сервиса к автомобильным дорогам общего пользования в границах населенных пунктов </w:t>
      </w:r>
      <w:r w:rsidR="007230F0">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 согласно приложению № 3.</w:t>
      </w:r>
    </w:p>
    <w:p w14:paraId="005668C1" w14:textId="77777777" w:rsidR="00832DCE" w:rsidRDefault="00832DCE" w:rsidP="00832DCE">
      <w:pP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4</w:t>
      </w:r>
      <w:r w:rsidRPr="002321BC">
        <w:rPr>
          <w:rFonts w:ascii="Times New Roman" w:hAnsi="Times New Roman" w:cs="Times New Roman"/>
          <w:sz w:val="28"/>
          <w:szCs w:val="28"/>
        </w:rPr>
        <w:t xml:space="preserve">. Опубликовать настоящее постановление в </w:t>
      </w:r>
      <w:r>
        <w:rPr>
          <w:rFonts w:ascii="Times New Roman" w:hAnsi="Times New Roman" w:cs="Times New Roman"/>
          <w:sz w:val="28"/>
          <w:szCs w:val="28"/>
        </w:rPr>
        <w:t>"</w:t>
      </w:r>
      <w:r w:rsidRPr="002321BC">
        <w:rPr>
          <w:rFonts w:ascii="Times New Roman" w:hAnsi="Times New Roman" w:cs="Times New Roman"/>
          <w:sz w:val="28"/>
          <w:szCs w:val="28"/>
        </w:rPr>
        <w:t>Вестнике Совета депутатов и администрации Маслянинского округа" и разместить на официальном сайте администрации Маслянинского муниципального округа Новосибирской области.</w:t>
      </w:r>
      <w:bookmarkStart w:id="1" w:name="bookmark8"/>
      <w:bookmarkEnd w:id="1"/>
    </w:p>
    <w:p w14:paraId="0DFD5DDA" w14:textId="77777777" w:rsidR="00832DCE" w:rsidRDefault="00832DCE" w:rsidP="00832DC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DC0F63">
        <w:rPr>
          <w:rFonts w:ascii="Times New Roman" w:eastAsia="Times New Roman" w:hAnsi="Times New Roman" w:cs="Times New Roman"/>
          <w:color w:val="000000"/>
          <w:sz w:val="28"/>
          <w:szCs w:val="28"/>
        </w:rPr>
        <w:t>. Настоящее постановление вступает в силу после официального опубликования.</w:t>
      </w:r>
    </w:p>
    <w:p w14:paraId="4C062E57" w14:textId="77777777" w:rsidR="00832DCE" w:rsidRPr="00DC0F63" w:rsidRDefault="00832DCE" w:rsidP="00E111D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DC0F63">
        <w:rPr>
          <w:rFonts w:ascii="Times New Roman" w:eastAsia="Times New Roman" w:hAnsi="Times New Roman" w:cs="Times New Roman"/>
          <w:color w:val="000000"/>
          <w:sz w:val="28"/>
          <w:szCs w:val="28"/>
        </w:rPr>
        <w:t xml:space="preserve">. </w:t>
      </w:r>
      <w:r w:rsidRPr="00DC0F63">
        <w:rPr>
          <w:rFonts w:ascii="Times New Roman" w:hAnsi="Times New Roman" w:cs="Times New Roman"/>
          <w:color w:val="000000"/>
          <w:sz w:val="28"/>
          <w:szCs w:val="28"/>
        </w:rPr>
        <w:t xml:space="preserve">Контроль за исполнением настоящего постановления возложить на первого заместителя главы администрации Маслянинского </w:t>
      </w:r>
      <w:r w:rsidRPr="00DC0F63">
        <w:rPr>
          <w:rFonts w:ascii="Times New Roman" w:hAnsi="Times New Roman" w:cs="Times New Roman"/>
          <w:spacing w:val="2"/>
          <w:sz w:val="28"/>
          <w:szCs w:val="28"/>
        </w:rPr>
        <w:t>муниципального округа</w:t>
      </w:r>
      <w:r w:rsidRPr="00DC0F63">
        <w:rPr>
          <w:rFonts w:ascii="Times New Roman" w:hAnsi="Times New Roman" w:cs="Times New Roman"/>
          <w:color w:val="000000"/>
          <w:sz w:val="28"/>
          <w:szCs w:val="28"/>
        </w:rPr>
        <w:t xml:space="preserve"> Новосибирской области </w:t>
      </w:r>
      <w:proofErr w:type="spellStart"/>
      <w:r w:rsidRPr="00DC0F63">
        <w:rPr>
          <w:rFonts w:ascii="Times New Roman" w:hAnsi="Times New Roman" w:cs="Times New Roman"/>
          <w:color w:val="000000"/>
          <w:sz w:val="28"/>
          <w:szCs w:val="28"/>
        </w:rPr>
        <w:t>Смердова</w:t>
      </w:r>
      <w:proofErr w:type="spellEnd"/>
      <w:r w:rsidRPr="00DC0F63">
        <w:rPr>
          <w:rFonts w:ascii="Times New Roman" w:hAnsi="Times New Roman" w:cs="Times New Roman"/>
          <w:color w:val="000000"/>
          <w:sz w:val="28"/>
          <w:szCs w:val="28"/>
        </w:rPr>
        <w:t xml:space="preserve"> А.С.</w:t>
      </w:r>
    </w:p>
    <w:p w14:paraId="242CA604" w14:textId="77777777" w:rsidR="00832DCE" w:rsidRDefault="00AF3FA2" w:rsidP="00832DC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5FE9AE69" w14:textId="77777777" w:rsidR="00E111D7" w:rsidRDefault="00E111D7" w:rsidP="00832DCE">
      <w:pPr>
        <w:spacing w:after="0" w:line="240" w:lineRule="auto"/>
        <w:ind w:firstLine="709"/>
        <w:jc w:val="both"/>
        <w:rPr>
          <w:rFonts w:ascii="Times New Roman" w:eastAsia="Times New Roman" w:hAnsi="Times New Roman" w:cs="Times New Roman"/>
          <w:color w:val="000000"/>
          <w:sz w:val="28"/>
          <w:szCs w:val="28"/>
        </w:rPr>
      </w:pPr>
    </w:p>
    <w:p w14:paraId="22D4CC83" w14:textId="77777777" w:rsidR="00E111D7" w:rsidRDefault="00832DCE" w:rsidP="00832DCE">
      <w:pPr>
        <w:spacing w:after="0" w:line="240" w:lineRule="auto"/>
        <w:ind w:right="-1"/>
        <w:jc w:val="both"/>
        <w:rPr>
          <w:rFonts w:ascii="Times New Roman" w:eastAsia="Times New Roman" w:hAnsi="Times New Roman"/>
          <w:color w:val="000000"/>
          <w:spacing w:val="-1"/>
          <w:sz w:val="28"/>
          <w:szCs w:val="28"/>
        </w:rPr>
      </w:pPr>
      <w:r w:rsidRPr="00893F27">
        <w:rPr>
          <w:rFonts w:ascii="Times New Roman" w:eastAsia="Times New Roman" w:hAnsi="Times New Roman"/>
          <w:color w:val="000000"/>
          <w:spacing w:val="-1"/>
          <w:sz w:val="28"/>
          <w:szCs w:val="28"/>
        </w:rPr>
        <w:t>Глава</w:t>
      </w:r>
      <w:r>
        <w:rPr>
          <w:rFonts w:ascii="Times New Roman" w:eastAsia="Times New Roman" w:hAnsi="Times New Roman"/>
          <w:color w:val="000000"/>
          <w:spacing w:val="-1"/>
          <w:sz w:val="28"/>
          <w:szCs w:val="28"/>
        </w:rPr>
        <w:t xml:space="preserve"> Маслянинск</w:t>
      </w:r>
      <w:r w:rsidRPr="00893F27">
        <w:rPr>
          <w:rFonts w:ascii="Times New Roman" w:eastAsia="Times New Roman" w:hAnsi="Times New Roman"/>
          <w:color w:val="000000"/>
          <w:spacing w:val="-1"/>
          <w:sz w:val="28"/>
          <w:szCs w:val="28"/>
        </w:rPr>
        <w:t>ого</w:t>
      </w:r>
      <w:r>
        <w:rPr>
          <w:rFonts w:ascii="Times New Roman" w:eastAsia="Times New Roman" w:hAnsi="Times New Roman"/>
          <w:color w:val="000000"/>
          <w:spacing w:val="-1"/>
          <w:sz w:val="28"/>
          <w:szCs w:val="28"/>
        </w:rPr>
        <w:t xml:space="preserve"> муниципального округа</w:t>
      </w:r>
      <w:r w:rsidR="00E111D7">
        <w:rPr>
          <w:rFonts w:ascii="Times New Roman" w:eastAsia="Times New Roman" w:hAnsi="Times New Roman"/>
          <w:color w:val="000000"/>
          <w:spacing w:val="-1"/>
          <w:sz w:val="28"/>
          <w:szCs w:val="28"/>
        </w:rPr>
        <w:t xml:space="preserve"> </w:t>
      </w:r>
    </w:p>
    <w:p w14:paraId="58B67350" w14:textId="77777777" w:rsidR="00832DCE" w:rsidRDefault="00832DCE" w:rsidP="00832DCE">
      <w:pPr>
        <w:spacing w:after="0" w:line="240" w:lineRule="auto"/>
        <w:ind w:right="-1"/>
        <w:jc w:val="both"/>
        <w:rPr>
          <w:rFonts w:ascii="Times New Roman" w:eastAsia="Times New Roman" w:hAnsi="Times New Roman" w:cs="Times New Roman"/>
          <w:color w:val="000000"/>
          <w:sz w:val="28"/>
          <w:szCs w:val="28"/>
        </w:rPr>
      </w:pPr>
      <w:r w:rsidRPr="00893F27">
        <w:rPr>
          <w:rFonts w:ascii="Times New Roman" w:eastAsia="Times New Roman" w:hAnsi="Times New Roman"/>
          <w:color w:val="000000"/>
          <w:spacing w:val="-1"/>
          <w:sz w:val="28"/>
          <w:szCs w:val="28"/>
        </w:rPr>
        <w:t>Новосибирской</w:t>
      </w:r>
      <w:r>
        <w:rPr>
          <w:rFonts w:ascii="Times New Roman" w:eastAsia="Times New Roman" w:hAnsi="Times New Roman"/>
          <w:color w:val="000000"/>
          <w:spacing w:val="-1"/>
          <w:sz w:val="28"/>
          <w:szCs w:val="28"/>
        </w:rPr>
        <w:t xml:space="preserve"> </w:t>
      </w:r>
      <w:r w:rsidRPr="00893F27">
        <w:rPr>
          <w:rFonts w:ascii="Times New Roman" w:eastAsia="Times New Roman" w:hAnsi="Times New Roman"/>
          <w:color w:val="000000"/>
          <w:spacing w:val="-1"/>
          <w:sz w:val="28"/>
          <w:szCs w:val="28"/>
        </w:rPr>
        <w:t>области</w:t>
      </w:r>
      <w:r>
        <w:rPr>
          <w:rFonts w:ascii="Times New Roman" w:eastAsia="Times New Roman" w:hAnsi="Times New Roman"/>
          <w:color w:val="000000"/>
          <w:spacing w:val="-1"/>
          <w:sz w:val="28"/>
          <w:szCs w:val="28"/>
        </w:rPr>
        <w:t xml:space="preserve">                                                                    В.В. </w:t>
      </w:r>
      <w:proofErr w:type="spellStart"/>
      <w:r>
        <w:rPr>
          <w:rFonts w:ascii="Times New Roman" w:eastAsia="Times New Roman" w:hAnsi="Times New Roman"/>
          <w:color w:val="000000"/>
          <w:spacing w:val="-1"/>
          <w:sz w:val="28"/>
          <w:szCs w:val="28"/>
        </w:rPr>
        <w:t>Ярманов</w:t>
      </w:r>
      <w:proofErr w:type="spellEnd"/>
      <w:r w:rsidR="00AF3FA2">
        <w:rPr>
          <w:rFonts w:ascii="Times New Roman" w:eastAsia="Times New Roman" w:hAnsi="Times New Roman" w:cs="Times New Roman"/>
          <w:color w:val="000000"/>
          <w:sz w:val="28"/>
          <w:szCs w:val="28"/>
        </w:rPr>
        <w:t xml:space="preserve">  </w:t>
      </w:r>
    </w:p>
    <w:p w14:paraId="6A72A6F7" w14:textId="77777777" w:rsidR="00AF3FA2" w:rsidRDefault="00AF3FA2" w:rsidP="00E111D7">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B7C48F1" w14:textId="77777777" w:rsidR="00E93E50" w:rsidRPr="007230F0" w:rsidRDefault="00E93E50"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lastRenderedPageBreak/>
        <w:t>ПРИЛОЖЕНИЕ № 1</w:t>
      </w:r>
    </w:p>
    <w:p w14:paraId="7A071F03" w14:textId="77777777" w:rsidR="00E93E50" w:rsidRPr="007230F0" w:rsidRDefault="00AF3FA2"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E3DB1A5" w14:textId="77777777" w:rsidR="00E93E50" w:rsidRPr="007230F0" w:rsidRDefault="00E93E50"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УТВЕРЖДЕНО</w:t>
      </w:r>
    </w:p>
    <w:p w14:paraId="1FD4F503" w14:textId="77777777" w:rsidR="00E93E50" w:rsidRPr="007230F0" w:rsidRDefault="00E93E50"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постановлением администрации</w:t>
      </w:r>
    </w:p>
    <w:p w14:paraId="47C8477C" w14:textId="77777777" w:rsidR="00E93E50"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Маслянинского муниципального округа</w:t>
      </w:r>
    </w:p>
    <w:p w14:paraId="696B4041" w14:textId="0DA17937" w:rsidR="00E93E50" w:rsidRPr="007230F0" w:rsidRDefault="00E93E50"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от </w:t>
      </w:r>
      <w:r w:rsidR="00CC058A">
        <w:rPr>
          <w:rFonts w:ascii="Times New Roman" w:eastAsia="Times New Roman" w:hAnsi="Times New Roman" w:cs="Times New Roman"/>
          <w:color w:val="000000"/>
          <w:sz w:val="28"/>
          <w:szCs w:val="28"/>
        </w:rPr>
        <w:t>05.11.2025</w:t>
      </w:r>
      <w:r w:rsidRPr="007230F0">
        <w:rPr>
          <w:rFonts w:ascii="Times New Roman" w:eastAsia="Times New Roman" w:hAnsi="Times New Roman" w:cs="Times New Roman"/>
          <w:color w:val="000000"/>
          <w:sz w:val="28"/>
          <w:szCs w:val="28"/>
        </w:rPr>
        <w:t xml:space="preserve">г </w:t>
      </w:r>
      <w:proofErr w:type="gramStart"/>
      <w:r w:rsidRPr="007230F0">
        <w:rPr>
          <w:rFonts w:ascii="Times New Roman" w:eastAsia="Times New Roman" w:hAnsi="Times New Roman" w:cs="Times New Roman"/>
          <w:color w:val="000000"/>
          <w:sz w:val="28"/>
          <w:szCs w:val="28"/>
        </w:rPr>
        <w:t>№</w:t>
      </w:r>
      <w:r w:rsidR="00AF3FA2">
        <w:rPr>
          <w:rFonts w:ascii="Times New Roman" w:eastAsia="Times New Roman" w:hAnsi="Times New Roman" w:cs="Times New Roman"/>
          <w:color w:val="000000"/>
          <w:sz w:val="28"/>
          <w:szCs w:val="28"/>
        </w:rPr>
        <w:t xml:space="preserve">  </w:t>
      </w:r>
      <w:r w:rsidR="00CC058A">
        <w:rPr>
          <w:rFonts w:ascii="Times New Roman" w:eastAsia="Times New Roman" w:hAnsi="Times New Roman" w:cs="Times New Roman"/>
          <w:color w:val="000000"/>
          <w:sz w:val="28"/>
          <w:szCs w:val="28"/>
        </w:rPr>
        <w:t>1273</w:t>
      </w:r>
      <w:proofErr w:type="gramEnd"/>
      <w:r w:rsidR="00CC058A">
        <w:rPr>
          <w:rFonts w:ascii="Times New Roman" w:eastAsia="Times New Roman" w:hAnsi="Times New Roman" w:cs="Times New Roman"/>
          <w:color w:val="000000"/>
          <w:sz w:val="28"/>
          <w:szCs w:val="28"/>
        </w:rPr>
        <w:t>-па</w:t>
      </w:r>
    </w:p>
    <w:p w14:paraId="528CE025"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17FBFD1"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Перечень</w:t>
      </w:r>
    </w:p>
    <w:p w14:paraId="1CEE5645"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услуг по присоединению объектов дорожного сервиса к</w:t>
      </w:r>
    </w:p>
    <w:p w14:paraId="7E706862"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автомобильным дорогам общего пользования</w:t>
      </w:r>
    </w:p>
    <w:p w14:paraId="396182B5"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местного значения в границах населенных пунктов</w:t>
      </w:r>
    </w:p>
    <w:p w14:paraId="6CE028CD" w14:textId="77777777" w:rsidR="00E93E50" w:rsidRPr="007230F0" w:rsidRDefault="00832DCE" w:rsidP="00E93E50">
      <w:pPr>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Маслянинского муниципального округа Новосибирской области</w:t>
      </w:r>
    </w:p>
    <w:p w14:paraId="6E8A3283"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6C0B71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При присоединении объектов дорожного сервиса к автомобильным дорогам общего пользования местного значения, а также при согласовании размещения рекламных конструкций,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 xml:space="preserve"> оказываются следующие услуги:</w:t>
      </w:r>
    </w:p>
    <w:p w14:paraId="6A3DA02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изучение документации, представленной для</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получения технических условий на размещение объектов дорожного сервиса, присоединяемых к автомобильным дорогам, и ее согласование;</w:t>
      </w:r>
    </w:p>
    <w:p w14:paraId="5937244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проведение сбора данных по</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14:paraId="3378C07E"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14:paraId="3A7D7AC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согласование технических условий;</w:t>
      </w:r>
    </w:p>
    <w:p w14:paraId="7ADC6920"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согласование схемы расположения земельного участка;</w:t>
      </w:r>
    </w:p>
    <w:p w14:paraId="74B9F75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согласование проектной документации по размещению</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объектов дорожного сервиса, присоединяемых к автомобильным дорогам;</w:t>
      </w:r>
    </w:p>
    <w:p w14:paraId="1D52DB97"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внесение изменений в паспорт</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автомобильной дороги, дислокацию дорожных знаков и дорожной разметки;</w:t>
      </w:r>
    </w:p>
    <w:p w14:paraId="0EBEE3A2"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выдача согласия на производство работ по размещению объектов дорожного сервиса;</w:t>
      </w:r>
    </w:p>
    <w:p w14:paraId="4C2F850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выполнение работ по осуществлению контроля за выполнением работ по присоединению объекта дорожного сервиса, размещению рекламной конструкции,</w:t>
      </w:r>
    </w:p>
    <w:p w14:paraId="560F732C"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общего пользования местного значения.</w:t>
      </w:r>
    </w:p>
    <w:p w14:paraId="29C25513"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Договор заключается между администрацией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00832DCE" w:rsidRPr="007230F0">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xml:space="preserve">и правообладателем </w:t>
      </w:r>
      <w:r w:rsidRPr="007230F0">
        <w:rPr>
          <w:rFonts w:ascii="Times New Roman" w:eastAsia="Times New Roman" w:hAnsi="Times New Roman" w:cs="Times New Roman"/>
          <w:color w:val="000000"/>
          <w:sz w:val="28"/>
          <w:szCs w:val="28"/>
        </w:rPr>
        <w:lastRenderedPageBreak/>
        <w:t>земельного участка</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лицом, осуществляющим строительство и (или) реконструкцию объекта (далее - застройщик).</w:t>
      </w:r>
    </w:p>
    <w:p w14:paraId="1F467792"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 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При положительном решении заключается договор на присоединение объекта дорожного сервиса к дороге.</w:t>
      </w:r>
    </w:p>
    <w:p w14:paraId="6D65E252"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8A84C29"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B7EC225"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8EAEC04"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76D48EA"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669335C3"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882643D"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7D4C4F4C"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738B2053"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B640AF6"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08054E1F"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4E92AB11"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6BB980AB"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468A03A0"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7B9F35B"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73B9C8EA"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95DB790"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5B57E135"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55679C8C"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02ED8F17"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6E970BDE"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3AF2B6D"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6221D507"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46F664FB"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758CB930"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2A955A2"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2546F09C"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2D895276"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082D3EC7"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4ACE1DD3"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605B1712"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2190EB34"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4F9BDF50"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29D2ED76"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1BEC82D7"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5B6423B5"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2BBABA09" w14:textId="77777777" w:rsidR="004E253A" w:rsidRPr="00791DC0" w:rsidRDefault="004E253A" w:rsidP="00832DCE">
      <w:pPr>
        <w:spacing w:after="0" w:line="240" w:lineRule="auto"/>
        <w:ind w:firstLine="567"/>
        <w:jc w:val="right"/>
        <w:rPr>
          <w:rFonts w:ascii="Times New Roman" w:eastAsia="Times New Roman" w:hAnsi="Times New Roman" w:cs="Times New Roman"/>
          <w:color w:val="000000"/>
          <w:sz w:val="28"/>
          <w:szCs w:val="28"/>
        </w:rPr>
      </w:pPr>
    </w:p>
    <w:p w14:paraId="357FB899" w14:textId="77777777" w:rsidR="004E253A" w:rsidRPr="00791DC0" w:rsidRDefault="004E253A" w:rsidP="00832DCE">
      <w:pPr>
        <w:spacing w:after="0" w:line="240" w:lineRule="auto"/>
        <w:ind w:firstLine="567"/>
        <w:jc w:val="right"/>
        <w:rPr>
          <w:rFonts w:ascii="Times New Roman" w:eastAsia="Times New Roman" w:hAnsi="Times New Roman" w:cs="Times New Roman"/>
          <w:color w:val="000000"/>
          <w:sz w:val="28"/>
          <w:szCs w:val="28"/>
        </w:rPr>
      </w:pPr>
    </w:p>
    <w:p w14:paraId="7FD98A70"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2</w:t>
      </w:r>
    </w:p>
    <w:p w14:paraId="57A0E81E" w14:textId="77777777" w:rsidR="00832DCE" w:rsidRPr="007230F0" w:rsidRDefault="00AF3FA2"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52F5A36F"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УТВЕРЖДЕНО</w:t>
      </w:r>
    </w:p>
    <w:p w14:paraId="348BBFAD"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постановлением администрации</w:t>
      </w:r>
    </w:p>
    <w:p w14:paraId="70452E54"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Маслянинского муниципального округа</w:t>
      </w:r>
    </w:p>
    <w:p w14:paraId="528D3885" w14:textId="77777777" w:rsidR="00CC058A" w:rsidRPr="007230F0" w:rsidRDefault="00CC058A" w:rsidP="00CC058A">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z w:val="28"/>
          <w:szCs w:val="28"/>
        </w:rPr>
        <w:t>05.11.2025</w:t>
      </w:r>
      <w:r w:rsidRPr="007230F0">
        <w:rPr>
          <w:rFonts w:ascii="Times New Roman" w:eastAsia="Times New Roman" w:hAnsi="Times New Roman" w:cs="Times New Roman"/>
          <w:color w:val="000000"/>
          <w:sz w:val="28"/>
          <w:szCs w:val="28"/>
        </w:rPr>
        <w:t xml:space="preserve">г </w:t>
      </w:r>
      <w:proofErr w:type="gramStart"/>
      <w:r w:rsidRPr="007230F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1273</w:t>
      </w:r>
      <w:proofErr w:type="gramEnd"/>
      <w:r>
        <w:rPr>
          <w:rFonts w:ascii="Times New Roman" w:eastAsia="Times New Roman" w:hAnsi="Times New Roman" w:cs="Times New Roman"/>
          <w:color w:val="000000"/>
          <w:sz w:val="28"/>
          <w:szCs w:val="28"/>
        </w:rPr>
        <w:t>-па</w:t>
      </w:r>
    </w:p>
    <w:p w14:paraId="4B46DD48"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8A3F89B"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Порядок</w:t>
      </w:r>
      <w:r w:rsidR="00AF3FA2">
        <w:rPr>
          <w:rFonts w:ascii="Times New Roman" w:eastAsia="Times New Roman" w:hAnsi="Times New Roman" w:cs="Times New Roman"/>
          <w:b/>
          <w:bCs/>
          <w:color w:val="000000"/>
          <w:sz w:val="28"/>
          <w:szCs w:val="28"/>
        </w:rPr>
        <w:t xml:space="preserve"> </w:t>
      </w:r>
    </w:p>
    <w:p w14:paraId="45855043"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установления стоимости услуг по присоединению объектов дорожного сервиса к автомобильным дорогам общего</w:t>
      </w:r>
      <w:r w:rsidR="00AF3FA2">
        <w:rPr>
          <w:rFonts w:ascii="Times New Roman" w:eastAsia="Times New Roman" w:hAnsi="Times New Roman" w:cs="Times New Roman"/>
          <w:b/>
          <w:bCs/>
          <w:color w:val="000000"/>
          <w:sz w:val="28"/>
          <w:szCs w:val="28"/>
        </w:rPr>
        <w:t xml:space="preserve"> </w:t>
      </w:r>
      <w:r w:rsidRPr="007230F0">
        <w:rPr>
          <w:rFonts w:ascii="Times New Roman" w:eastAsia="Times New Roman" w:hAnsi="Times New Roman" w:cs="Times New Roman"/>
          <w:b/>
          <w:bCs/>
          <w:color w:val="000000"/>
          <w:sz w:val="28"/>
          <w:szCs w:val="28"/>
        </w:rPr>
        <w:t>пользования местного</w:t>
      </w:r>
      <w:r w:rsidR="00AF3FA2">
        <w:rPr>
          <w:rFonts w:ascii="Times New Roman" w:eastAsia="Times New Roman" w:hAnsi="Times New Roman" w:cs="Times New Roman"/>
          <w:b/>
          <w:bCs/>
          <w:color w:val="000000"/>
          <w:sz w:val="28"/>
          <w:szCs w:val="28"/>
        </w:rPr>
        <w:t xml:space="preserve"> </w:t>
      </w:r>
      <w:r w:rsidRPr="007230F0">
        <w:rPr>
          <w:rFonts w:ascii="Times New Roman" w:eastAsia="Times New Roman" w:hAnsi="Times New Roman" w:cs="Times New Roman"/>
          <w:b/>
          <w:bCs/>
          <w:color w:val="000000"/>
          <w:sz w:val="28"/>
          <w:szCs w:val="28"/>
        </w:rPr>
        <w:t xml:space="preserve">значения </w:t>
      </w:r>
      <w:r w:rsidR="00832DCE">
        <w:rPr>
          <w:rFonts w:ascii="Times New Roman" w:eastAsia="Times New Roman" w:hAnsi="Times New Roman" w:cs="Times New Roman"/>
          <w:b/>
          <w:bCs/>
          <w:color w:val="000000"/>
          <w:sz w:val="28"/>
          <w:szCs w:val="28"/>
        </w:rPr>
        <w:t>Маслянинского муниципального округа Новосибирской области</w:t>
      </w:r>
    </w:p>
    <w:p w14:paraId="26650138"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BEC83E2"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Настоящий Порядок установления стоимости услуг по присоединению объектов дорожного сервиса к автомобильным дорогам общего пользования местного значения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 xml:space="preserve"> (далее - Порядок) разработан во исполнение статей 13 и 22 Федерального закона</w:t>
      </w:r>
      <w:r w:rsidR="00AF3FA2">
        <w:rPr>
          <w:rFonts w:ascii="Times New Roman" w:eastAsia="Times New Roman" w:hAnsi="Times New Roman" w:cs="Times New Roman"/>
          <w:color w:val="000000"/>
          <w:sz w:val="28"/>
          <w:szCs w:val="28"/>
        </w:rPr>
        <w:t xml:space="preserve"> </w:t>
      </w:r>
      <w:hyperlink r:id="rId9" w:tgtFrame="_blank" w:history="1">
        <w:r w:rsidRPr="007230F0">
          <w:rPr>
            <w:rFonts w:ascii="Times New Roman" w:eastAsia="Times New Roman" w:hAnsi="Times New Roman" w:cs="Times New Roman"/>
            <w:color w:val="0000FF"/>
            <w:sz w:val="28"/>
            <w:szCs w:val="28"/>
          </w:rPr>
          <w:t>от 8 ноября 2007 года № 257-ФЗ</w:t>
        </w:r>
      </w:hyperlink>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Федерации"(с последующими изменениями) в целях повышения экономической эффективности автомобильных дорог общего пользования местного значения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00832DCE" w:rsidRPr="007230F0">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xml:space="preserve">и увеличения объема дополнительных доходов бюджета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w:t>
      </w:r>
    </w:p>
    <w:p w14:paraId="0B8C33F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1.Стоимость за присоединение объекта дорожного сервиса к автомобильной дороге (</w:t>
      </w:r>
      <w:proofErr w:type="spellStart"/>
      <w:r w:rsidRPr="007230F0">
        <w:rPr>
          <w:rFonts w:ascii="Times New Roman" w:eastAsia="Times New Roman" w:hAnsi="Times New Roman" w:cs="Times New Roman"/>
          <w:color w:val="000000"/>
          <w:sz w:val="28"/>
          <w:szCs w:val="28"/>
        </w:rPr>
        <w:t>Ст</w:t>
      </w:r>
      <w:proofErr w:type="spellEnd"/>
      <w:r w:rsidRPr="007230F0">
        <w:rPr>
          <w:rFonts w:ascii="Times New Roman" w:eastAsia="Times New Roman" w:hAnsi="Times New Roman" w:cs="Times New Roman"/>
          <w:color w:val="000000"/>
          <w:sz w:val="28"/>
          <w:szCs w:val="28"/>
        </w:rPr>
        <w:t xml:space="preserve">) рассчитывается по следующей формуле: </w:t>
      </w:r>
      <w:proofErr w:type="spellStart"/>
      <w:r w:rsidRPr="007230F0">
        <w:rPr>
          <w:rFonts w:ascii="Times New Roman" w:eastAsia="Times New Roman" w:hAnsi="Times New Roman" w:cs="Times New Roman"/>
          <w:color w:val="000000"/>
          <w:sz w:val="28"/>
          <w:szCs w:val="28"/>
        </w:rPr>
        <w:t>Ст</w:t>
      </w:r>
      <w:proofErr w:type="spellEnd"/>
      <w:r w:rsidRPr="007230F0">
        <w:rPr>
          <w:rFonts w:ascii="Times New Roman" w:eastAsia="Times New Roman" w:hAnsi="Times New Roman" w:cs="Times New Roman"/>
          <w:color w:val="000000"/>
          <w:sz w:val="28"/>
          <w:szCs w:val="28"/>
        </w:rPr>
        <w:t xml:space="preserve"> = Б x </w:t>
      </w:r>
      <w:proofErr w:type="spellStart"/>
      <w:r w:rsidRPr="007230F0">
        <w:rPr>
          <w:rFonts w:ascii="Times New Roman" w:eastAsia="Times New Roman" w:hAnsi="Times New Roman" w:cs="Times New Roman"/>
          <w:color w:val="000000"/>
          <w:sz w:val="28"/>
          <w:szCs w:val="28"/>
        </w:rPr>
        <w:t>Пл</w:t>
      </w:r>
      <w:proofErr w:type="spellEnd"/>
      <w:r w:rsidRPr="007230F0">
        <w:rPr>
          <w:rFonts w:ascii="Times New Roman" w:eastAsia="Times New Roman" w:hAnsi="Times New Roman" w:cs="Times New Roman"/>
          <w:color w:val="000000"/>
          <w:sz w:val="28"/>
          <w:szCs w:val="28"/>
        </w:rPr>
        <w:t xml:space="preserve"> x Км x </w:t>
      </w:r>
      <w:proofErr w:type="spellStart"/>
      <w:r w:rsidRPr="007230F0">
        <w:rPr>
          <w:rFonts w:ascii="Times New Roman" w:eastAsia="Times New Roman" w:hAnsi="Times New Roman" w:cs="Times New Roman"/>
          <w:color w:val="000000"/>
          <w:sz w:val="28"/>
          <w:szCs w:val="28"/>
        </w:rPr>
        <w:t>Кп</w:t>
      </w:r>
      <w:proofErr w:type="spellEnd"/>
      <w:r w:rsidRPr="007230F0">
        <w:rPr>
          <w:rFonts w:ascii="Times New Roman" w:eastAsia="Times New Roman" w:hAnsi="Times New Roman" w:cs="Times New Roman"/>
          <w:color w:val="000000"/>
          <w:sz w:val="28"/>
          <w:szCs w:val="28"/>
        </w:rPr>
        <w:t xml:space="preserve"> x Кв, где:</w:t>
      </w:r>
    </w:p>
    <w:p w14:paraId="1CB273C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Б - базовая стоимость одного квадратного метра площади объекта дорожного сервиса (равняется кадастровой стоимости 1кв.м.</w:t>
      </w:r>
      <w:r w:rsidR="00AF3FA2">
        <w:rPr>
          <w:rFonts w:ascii="Times New Roman" w:eastAsia="Times New Roman" w:hAnsi="Times New Roman" w:cs="Times New Roman"/>
          <w:color w:val="000000"/>
          <w:sz w:val="28"/>
          <w:szCs w:val="28"/>
        </w:rPr>
        <w:t xml:space="preserve"> </w:t>
      </w:r>
      <w:proofErr w:type="spellStart"/>
      <w:r w:rsidRPr="007230F0">
        <w:rPr>
          <w:rFonts w:ascii="Times New Roman" w:eastAsia="Times New Roman" w:hAnsi="Times New Roman" w:cs="Times New Roman"/>
          <w:color w:val="000000"/>
          <w:sz w:val="28"/>
          <w:szCs w:val="28"/>
        </w:rPr>
        <w:t>земельногоучастка</w:t>
      </w:r>
      <w:proofErr w:type="spellEnd"/>
      <w:r w:rsidRPr="007230F0">
        <w:rPr>
          <w:rFonts w:ascii="Times New Roman" w:eastAsia="Times New Roman" w:hAnsi="Times New Roman" w:cs="Times New Roman"/>
          <w:color w:val="000000"/>
          <w:sz w:val="28"/>
          <w:szCs w:val="28"/>
        </w:rPr>
        <w:t xml:space="preserve"> по виду разрешенного использования - объекты придорожного сервиса);</w:t>
      </w:r>
    </w:p>
    <w:p w14:paraId="05108C76"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proofErr w:type="spellStart"/>
      <w:r w:rsidRPr="007230F0">
        <w:rPr>
          <w:rFonts w:ascii="Times New Roman" w:eastAsia="Times New Roman" w:hAnsi="Times New Roman" w:cs="Times New Roman"/>
          <w:color w:val="000000"/>
          <w:sz w:val="28"/>
          <w:szCs w:val="28"/>
        </w:rPr>
        <w:t>Пл</w:t>
      </w:r>
      <w:proofErr w:type="spellEnd"/>
      <w:r w:rsidRPr="007230F0">
        <w:rPr>
          <w:rFonts w:ascii="Times New Roman" w:eastAsia="Times New Roman" w:hAnsi="Times New Roman" w:cs="Times New Roman"/>
          <w:color w:val="000000"/>
          <w:sz w:val="28"/>
          <w:szCs w:val="28"/>
        </w:rPr>
        <w:t xml:space="preserve"> -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14:paraId="66E9454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Км - коэффициент, учитывающий местоположение объекта дорожного сервиса:</w:t>
      </w:r>
    </w:p>
    <w:tbl>
      <w:tblPr>
        <w:tblW w:w="9483" w:type="dxa"/>
        <w:tblCellMar>
          <w:left w:w="0" w:type="dxa"/>
          <w:right w:w="0" w:type="dxa"/>
        </w:tblCellMar>
        <w:tblLook w:val="04A0" w:firstRow="1" w:lastRow="0" w:firstColumn="1" w:lastColumn="0" w:noHBand="0" w:noVBand="1"/>
      </w:tblPr>
      <w:tblGrid>
        <w:gridCol w:w="6046"/>
        <w:gridCol w:w="3437"/>
      </w:tblGrid>
      <w:tr w:rsidR="00E93E50" w:rsidRPr="007230F0" w14:paraId="46B1562D" w14:textId="77777777" w:rsidTr="00E93E50">
        <w:tc>
          <w:tcPr>
            <w:tcW w:w="6046"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1E14DB9E"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Категория</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автомобильной</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дороги*</w:t>
            </w:r>
            <w:r w:rsidR="00AF3FA2">
              <w:rPr>
                <w:rFonts w:ascii="Times New Roman" w:eastAsia="Times New Roman" w:hAnsi="Times New Roman" w:cs="Times New Roman"/>
                <w:sz w:val="28"/>
                <w:szCs w:val="28"/>
              </w:rPr>
              <w:t xml:space="preserve">                           </w:t>
            </w:r>
          </w:p>
        </w:tc>
        <w:tc>
          <w:tcPr>
            <w:tcW w:w="3437"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2139EFCD"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Значение коэффициента</w:t>
            </w:r>
            <w:r w:rsidR="00AF3FA2">
              <w:rPr>
                <w:rFonts w:ascii="Times New Roman" w:eastAsia="Times New Roman" w:hAnsi="Times New Roman" w:cs="Times New Roman"/>
                <w:sz w:val="28"/>
                <w:szCs w:val="28"/>
              </w:rPr>
              <w:t xml:space="preserve">         </w:t>
            </w:r>
          </w:p>
        </w:tc>
      </w:tr>
      <w:tr w:rsidR="00E93E50" w:rsidRPr="007230F0" w14:paraId="75836D33" w14:textId="77777777" w:rsidTr="00E93E50">
        <w:tc>
          <w:tcPr>
            <w:tcW w:w="6046"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1C43D9DC"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Обычная автомобильная дорога (</w:t>
            </w:r>
            <w:proofErr w:type="spellStart"/>
            <w:r w:rsidRPr="007230F0">
              <w:rPr>
                <w:rFonts w:ascii="Times New Roman" w:eastAsia="Times New Roman" w:hAnsi="Times New Roman" w:cs="Times New Roman"/>
                <w:sz w:val="28"/>
                <w:szCs w:val="28"/>
              </w:rPr>
              <w:t>нескоростная</w:t>
            </w:r>
            <w:proofErr w:type="spellEnd"/>
            <w:r w:rsidRPr="007230F0">
              <w:rPr>
                <w:rFonts w:ascii="Times New Roman" w:eastAsia="Times New Roman" w:hAnsi="Times New Roman" w:cs="Times New Roman"/>
                <w:sz w:val="28"/>
                <w:szCs w:val="28"/>
              </w:rPr>
              <w:t>), III</w:t>
            </w:r>
          </w:p>
        </w:tc>
        <w:tc>
          <w:tcPr>
            <w:tcW w:w="3437"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72099AC5"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2</w:t>
            </w:r>
          </w:p>
        </w:tc>
      </w:tr>
      <w:tr w:rsidR="00E93E50" w:rsidRPr="007230F0" w14:paraId="56370182" w14:textId="77777777" w:rsidTr="00E93E50">
        <w:tc>
          <w:tcPr>
            <w:tcW w:w="6046"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4E01449F"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Обычная автомобильная дорога (</w:t>
            </w:r>
            <w:proofErr w:type="spellStart"/>
            <w:r w:rsidRPr="007230F0">
              <w:rPr>
                <w:rFonts w:ascii="Times New Roman" w:eastAsia="Times New Roman" w:hAnsi="Times New Roman" w:cs="Times New Roman"/>
                <w:sz w:val="28"/>
                <w:szCs w:val="28"/>
              </w:rPr>
              <w:t>нескоростная</w:t>
            </w:r>
            <w:proofErr w:type="spellEnd"/>
            <w:r w:rsidRPr="007230F0">
              <w:rPr>
                <w:rFonts w:ascii="Times New Roman" w:eastAsia="Times New Roman" w:hAnsi="Times New Roman" w:cs="Times New Roman"/>
                <w:sz w:val="28"/>
                <w:szCs w:val="28"/>
              </w:rPr>
              <w:t>), IV,V</w:t>
            </w:r>
          </w:p>
        </w:tc>
        <w:tc>
          <w:tcPr>
            <w:tcW w:w="3437"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21B274C9"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1</w:t>
            </w:r>
          </w:p>
        </w:tc>
      </w:tr>
    </w:tbl>
    <w:p w14:paraId="1741C4C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*Категория автомобильной дороги определяется в</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соответствии с</w:t>
      </w:r>
      <w:r w:rsidR="00AF3FA2">
        <w:rPr>
          <w:rFonts w:ascii="Times New Roman" w:eastAsia="Times New Roman" w:hAnsi="Times New Roman" w:cs="Times New Roman"/>
          <w:color w:val="000000"/>
          <w:sz w:val="28"/>
          <w:szCs w:val="28"/>
        </w:rPr>
        <w:t xml:space="preserve"> </w:t>
      </w:r>
      <w:r w:rsidR="005B7ACC" w:rsidRPr="005B7ACC">
        <w:rPr>
          <w:rFonts w:ascii="Times New Roman" w:eastAsia="Times New Roman" w:hAnsi="Times New Roman" w:cs="Times New Roman"/>
          <w:color w:val="000000"/>
          <w:sz w:val="28"/>
          <w:szCs w:val="28"/>
        </w:rPr>
        <w:t xml:space="preserve">Постановление Правительства РФ от 28 сентября 2009 г. </w:t>
      </w:r>
      <w:r w:rsidR="005B7ACC">
        <w:rPr>
          <w:rFonts w:ascii="Times New Roman" w:eastAsia="Times New Roman" w:hAnsi="Times New Roman" w:cs="Times New Roman"/>
          <w:color w:val="000000"/>
          <w:sz w:val="28"/>
          <w:szCs w:val="28"/>
        </w:rPr>
        <w:t>№</w:t>
      </w:r>
      <w:r w:rsidR="005B7ACC" w:rsidRPr="005B7ACC">
        <w:rPr>
          <w:rFonts w:ascii="Times New Roman" w:eastAsia="Times New Roman" w:hAnsi="Times New Roman" w:cs="Times New Roman"/>
          <w:color w:val="000000"/>
          <w:sz w:val="28"/>
          <w:szCs w:val="28"/>
        </w:rPr>
        <w:t xml:space="preserve"> 767 "О классификации автомобильных дорог в Российской Федерации"</w:t>
      </w:r>
    </w:p>
    <w:p w14:paraId="5127A784"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proofErr w:type="spellStart"/>
      <w:r w:rsidRPr="007230F0">
        <w:rPr>
          <w:rFonts w:ascii="Times New Roman" w:eastAsia="Times New Roman" w:hAnsi="Times New Roman" w:cs="Times New Roman"/>
          <w:color w:val="000000"/>
          <w:sz w:val="28"/>
          <w:szCs w:val="28"/>
        </w:rPr>
        <w:lastRenderedPageBreak/>
        <w:t>Кп</w:t>
      </w:r>
      <w:proofErr w:type="spellEnd"/>
      <w:r w:rsidRPr="007230F0">
        <w:rPr>
          <w:rFonts w:ascii="Times New Roman" w:eastAsia="Times New Roman" w:hAnsi="Times New Roman" w:cs="Times New Roman"/>
          <w:color w:val="000000"/>
          <w:sz w:val="28"/>
          <w:szCs w:val="28"/>
        </w:rPr>
        <w:t xml:space="preserve"> - поправочный коэффициент к площади дорожного сервиса:</w:t>
      </w:r>
      <w:r w:rsidR="00AF3FA2">
        <w:rPr>
          <w:rFonts w:ascii="Times New Roman" w:eastAsia="Times New Roman" w:hAnsi="Times New Roman" w:cs="Times New Roman"/>
          <w:color w:val="000000"/>
          <w:sz w:val="28"/>
          <w:szCs w:val="28"/>
        </w:rPr>
        <w:t xml:space="preserve"> </w:t>
      </w:r>
    </w:p>
    <w:p w14:paraId="795251E2"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Значение поправочного коэффициента к площади объекта дорожного сервиса</w:t>
      </w:r>
      <w:r w:rsidR="00AF3FA2">
        <w:rPr>
          <w:rFonts w:ascii="Times New Roman" w:eastAsia="Times New Roman" w:hAnsi="Times New Roman" w:cs="Times New Roman"/>
          <w:color w:val="000000"/>
          <w:sz w:val="28"/>
          <w:szCs w:val="28"/>
        </w:rPr>
        <w:t xml:space="preserve"> </w:t>
      </w:r>
    </w:p>
    <w:tbl>
      <w:tblPr>
        <w:tblW w:w="9526" w:type="dxa"/>
        <w:tblCellMar>
          <w:left w:w="0" w:type="dxa"/>
          <w:right w:w="0" w:type="dxa"/>
        </w:tblCellMar>
        <w:tblLook w:val="04A0" w:firstRow="1" w:lastRow="0" w:firstColumn="1" w:lastColumn="0" w:noHBand="0" w:noVBand="1"/>
      </w:tblPr>
      <w:tblGrid>
        <w:gridCol w:w="4981"/>
        <w:gridCol w:w="4545"/>
      </w:tblGrid>
      <w:tr w:rsidR="00E93E50" w:rsidRPr="007230F0" w14:paraId="30636119" w14:textId="77777777" w:rsidTr="00AF3FA2">
        <w:tc>
          <w:tcPr>
            <w:tcW w:w="4981"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661C509F"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Площадь</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объекта</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дорожного сервиса</w:t>
            </w:r>
          </w:p>
        </w:tc>
        <w:tc>
          <w:tcPr>
            <w:tcW w:w="4545"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674DD7F9"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Значение коэффициента</w:t>
            </w:r>
          </w:p>
        </w:tc>
      </w:tr>
      <w:tr w:rsidR="00E93E50" w:rsidRPr="007230F0" w14:paraId="4B7D314F" w14:textId="77777777" w:rsidTr="00AF3FA2">
        <w:tc>
          <w:tcPr>
            <w:tcW w:w="498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F90B64C"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 xml:space="preserve">До 100 </w:t>
            </w:r>
            <w:proofErr w:type="gramStart"/>
            <w:r w:rsidRPr="007230F0">
              <w:rPr>
                <w:rFonts w:ascii="Times New Roman" w:eastAsia="Times New Roman" w:hAnsi="Times New Roman" w:cs="Times New Roman"/>
                <w:sz w:val="28"/>
                <w:szCs w:val="28"/>
              </w:rPr>
              <w:t>кв.м</w:t>
            </w:r>
            <w:proofErr w:type="gramEnd"/>
          </w:p>
        </w:tc>
        <w:tc>
          <w:tcPr>
            <w:tcW w:w="4545"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1DAE86FC"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1</w:t>
            </w:r>
          </w:p>
        </w:tc>
      </w:tr>
      <w:tr w:rsidR="00E93E50" w:rsidRPr="007230F0" w14:paraId="7D6105F8" w14:textId="77777777" w:rsidTr="00AF3FA2">
        <w:tc>
          <w:tcPr>
            <w:tcW w:w="498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1CD993A5"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От 101 до 1000кв.м</w:t>
            </w:r>
          </w:p>
        </w:tc>
        <w:tc>
          <w:tcPr>
            <w:tcW w:w="4545"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201E2A7"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0,75</w:t>
            </w:r>
          </w:p>
        </w:tc>
      </w:tr>
      <w:tr w:rsidR="00E93E50" w:rsidRPr="007230F0" w14:paraId="168C7F09" w14:textId="77777777" w:rsidTr="00AF3FA2">
        <w:tc>
          <w:tcPr>
            <w:tcW w:w="498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0E2EEB1D"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От 1001 до2 500кв.м</w:t>
            </w:r>
          </w:p>
        </w:tc>
        <w:tc>
          <w:tcPr>
            <w:tcW w:w="4545"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38FE804B"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0,5</w:t>
            </w:r>
          </w:p>
        </w:tc>
      </w:tr>
      <w:tr w:rsidR="00E93E50" w:rsidRPr="007230F0" w14:paraId="0966CDF2" w14:textId="77777777" w:rsidTr="00AF3FA2">
        <w:tc>
          <w:tcPr>
            <w:tcW w:w="498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26F2422E"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 xml:space="preserve">Свыше 2500 </w:t>
            </w:r>
            <w:proofErr w:type="gramStart"/>
            <w:r w:rsidRPr="007230F0">
              <w:rPr>
                <w:rFonts w:ascii="Times New Roman" w:eastAsia="Times New Roman" w:hAnsi="Times New Roman" w:cs="Times New Roman"/>
                <w:sz w:val="28"/>
                <w:szCs w:val="28"/>
              </w:rPr>
              <w:t>кв.м</w:t>
            </w:r>
            <w:proofErr w:type="gramEnd"/>
          </w:p>
        </w:tc>
        <w:tc>
          <w:tcPr>
            <w:tcW w:w="4545"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36E1A43F"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0,25</w:t>
            </w:r>
          </w:p>
        </w:tc>
      </w:tr>
    </w:tbl>
    <w:p w14:paraId="47F77436"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Кв-коэффициент, учитывающий вид объекта:</w:t>
      </w:r>
    </w:p>
    <w:p w14:paraId="7B321767"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Значение коэффициента, учитывающего вид объекта дорожного</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сервиса**</w:t>
      </w:r>
    </w:p>
    <w:p w14:paraId="4BB8B7D0"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bl>
      <w:tblPr>
        <w:tblW w:w="9570" w:type="dxa"/>
        <w:tblCellMar>
          <w:left w:w="0" w:type="dxa"/>
          <w:right w:w="0" w:type="dxa"/>
        </w:tblCellMar>
        <w:tblLook w:val="04A0" w:firstRow="1" w:lastRow="0" w:firstColumn="1" w:lastColumn="0" w:noHBand="0" w:noVBand="1"/>
      </w:tblPr>
      <w:tblGrid>
        <w:gridCol w:w="7261"/>
        <w:gridCol w:w="2309"/>
      </w:tblGrid>
      <w:tr w:rsidR="00E93E50" w:rsidRPr="007230F0" w14:paraId="684FC5CF" w14:textId="77777777" w:rsidTr="00E93E50">
        <w:tc>
          <w:tcPr>
            <w:tcW w:w="7261"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087087E6"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Объекты дорожного сервиса</w:t>
            </w:r>
          </w:p>
        </w:tc>
        <w:tc>
          <w:tcPr>
            <w:tcW w:w="2309"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601A3428"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Значение коэффициента</w:t>
            </w:r>
          </w:p>
        </w:tc>
      </w:tr>
      <w:tr w:rsidR="00E93E50" w:rsidRPr="007230F0" w14:paraId="00C29B02"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576489E3"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Пункт оказания медицинской помощи (здравпункт)</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470AB4B0"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0</w:t>
            </w:r>
          </w:p>
        </w:tc>
      </w:tr>
      <w:tr w:rsidR="00E93E50" w:rsidRPr="007230F0" w14:paraId="4A3B3C73"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44C151C0"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Пункт связи, автостанция</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476A0B2B"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1</w:t>
            </w:r>
          </w:p>
        </w:tc>
      </w:tr>
      <w:tr w:rsidR="00E93E50" w:rsidRPr="007230F0" w14:paraId="1A0549FD"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5D8ADAB9"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Пункт общественного питания, пункт торговли</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32F5C7F8"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2</w:t>
            </w:r>
          </w:p>
        </w:tc>
      </w:tr>
      <w:tr w:rsidR="00E93E50" w:rsidRPr="007230F0" w14:paraId="09546278"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57F44108"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Пункт</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обслуживания</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автомобилей</w:t>
            </w:r>
          </w:p>
          <w:p w14:paraId="506FACBE"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(шиномонтаж, ремонт, мойка</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и т.п.)</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742D0E2"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3</w:t>
            </w:r>
          </w:p>
        </w:tc>
      </w:tr>
      <w:tr w:rsidR="00E93E50" w:rsidRPr="007230F0" w14:paraId="0430D317"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05524C72"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Мотель, кемпинг</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414B6364"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3</w:t>
            </w:r>
          </w:p>
        </w:tc>
      </w:tr>
      <w:tr w:rsidR="00E93E50" w:rsidRPr="007230F0" w14:paraId="2E689576"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01ED213"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Комплекс дорожного сервиса</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196E1000"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4</w:t>
            </w:r>
          </w:p>
        </w:tc>
      </w:tr>
      <w:tr w:rsidR="00E93E50" w:rsidRPr="007230F0" w14:paraId="12084DBA"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7D3A91F3"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Иные</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объекты,</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предназначенные</w:t>
            </w:r>
            <w:r w:rsidR="00AF3FA2">
              <w:rPr>
                <w:rFonts w:ascii="Times New Roman" w:eastAsia="Times New Roman" w:hAnsi="Times New Roman" w:cs="Times New Roman"/>
                <w:sz w:val="28"/>
                <w:szCs w:val="28"/>
              </w:rPr>
              <w:t xml:space="preserve">     </w:t>
            </w:r>
            <w:r w:rsidRPr="007230F0">
              <w:rPr>
                <w:rFonts w:ascii="Times New Roman" w:eastAsia="Times New Roman" w:hAnsi="Times New Roman" w:cs="Times New Roman"/>
                <w:sz w:val="28"/>
                <w:szCs w:val="28"/>
              </w:rPr>
              <w:t>для обслуживания участников дорожного движения по пути следования</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4AFE1F6C"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4</w:t>
            </w:r>
          </w:p>
        </w:tc>
      </w:tr>
      <w:tr w:rsidR="00E93E50" w:rsidRPr="007230F0" w14:paraId="0BFD7470"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39A83BA"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Автозаправочные станции</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39BC6863"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8</w:t>
            </w:r>
          </w:p>
        </w:tc>
      </w:tr>
      <w:tr w:rsidR="00E93E50" w:rsidRPr="007230F0" w14:paraId="6A19697F"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15689155"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Устройство примыкания</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79C1689"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0</w:t>
            </w:r>
          </w:p>
        </w:tc>
      </w:tr>
      <w:tr w:rsidR="00E93E50" w:rsidRPr="007230F0" w14:paraId="0C4B547E" w14:textId="77777777" w:rsidTr="00E93E50">
        <w:tc>
          <w:tcPr>
            <w:tcW w:w="7261"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6BF12445"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Прокладка коммуникаций</w:t>
            </w:r>
          </w:p>
        </w:tc>
        <w:tc>
          <w:tcPr>
            <w:tcW w:w="2309"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1D0963EE"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r w:rsidRPr="007230F0">
              <w:rPr>
                <w:rFonts w:ascii="Times New Roman" w:eastAsia="Times New Roman" w:hAnsi="Times New Roman" w:cs="Times New Roman"/>
                <w:sz w:val="28"/>
                <w:szCs w:val="28"/>
              </w:rPr>
              <w:t>0</w:t>
            </w:r>
          </w:p>
        </w:tc>
      </w:tr>
    </w:tbl>
    <w:p w14:paraId="40F50DA3"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соответствии с федеральным законодательством пост дорожно-патрульной службы не учитывается в качестве объекта дорожного сервиса.</w:t>
      </w:r>
    </w:p>
    <w:p w14:paraId="1418F1F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2.Расчет стоимости услуг по согласованию размещения комплекса различных объектов дорожного сервиса, присоединяемых к автомобильной дороге, осуществляется с применением максимального коэффициента "Вид объекта дорожного сервиса" среди коэффициентов "Вид объекта дорожного сервиса" относительно тех объектов, которые входят в соответствующий</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комплекс.</w:t>
      </w:r>
    </w:p>
    <w:p w14:paraId="1C078313" w14:textId="77777777" w:rsidR="00E93E50" w:rsidRPr="007230F0" w:rsidRDefault="00E93E50" w:rsidP="00832DCE">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3.Плата за оказание услуг и по присоединению объекта дорожного сервиса к автомобильной дороге подлежат зачислению в муниципальный дорожный фонд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00AF3FA2">
        <w:rPr>
          <w:rFonts w:ascii="Times New Roman" w:eastAsia="Times New Roman" w:hAnsi="Times New Roman" w:cs="Times New Roman"/>
          <w:color w:val="000000"/>
          <w:sz w:val="28"/>
          <w:szCs w:val="28"/>
        </w:rPr>
        <w:t xml:space="preserve"> </w:t>
      </w:r>
    </w:p>
    <w:p w14:paraId="673C2A6B"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A3445C2"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264D2C2"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40F6278E" w14:textId="77777777" w:rsidR="00AF3FA2" w:rsidRDefault="00AF3FA2" w:rsidP="00832DCE">
      <w:pPr>
        <w:spacing w:after="0" w:line="240" w:lineRule="auto"/>
        <w:ind w:firstLine="567"/>
        <w:jc w:val="right"/>
        <w:rPr>
          <w:rFonts w:ascii="Times New Roman" w:eastAsia="Times New Roman" w:hAnsi="Times New Roman" w:cs="Times New Roman"/>
          <w:color w:val="000000"/>
          <w:sz w:val="28"/>
          <w:szCs w:val="28"/>
        </w:rPr>
      </w:pPr>
    </w:p>
    <w:p w14:paraId="3E584C93"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3</w:t>
      </w:r>
    </w:p>
    <w:p w14:paraId="5C7E8302" w14:textId="77777777" w:rsidR="00832DCE" w:rsidRPr="007230F0" w:rsidRDefault="00AF3FA2"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C74DB3C"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УТВЕРЖДЕНО</w:t>
      </w:r>
    </w:p>
    <w:p w14:paraId="2A0B8223"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постановлением администрации</w:t>
      </w:r>
    </w:p>
    <w:p w14:paraId="168C3D94" w14:textId="77777777" w:rsidR="00832DCE" w:rsidRPr="007230F0" w:rsidRDefault="00832DCE" w:rsidP="00832DCE">
      <w:pPr>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Маслянинского муниципального округа</w:t>
      </w:r>
    </w:p>
    <w:p w14:paraId="0EBE1871" w14:textId="77777777" w:rsidR="00CC058A" w:rsidRPr="007230F0" w:rsidRDefault="00CC058A" w:rsidP="00CC058A">
      <w:pPr>
        <w:spacing w:after="0" w:line="240" w:lineRule="auto"/>
        <w:ind w:firstLine="567"/>
        <w:jc w:val="right"/>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z w:val="28"/>
          <w:szCs w:val="28"/>
        </w:rPr>
        <w:t>05.11.2025</w:t>
      </w:r>
      <w:r w:rsidRPr="007230F0">
        <w:rPr>
          <w:rFonts w:ascii="Times New Roman" w:eastAsia="Times New Roman" w:hAnsi="Times New Roman" w:cs="Times New Roman"/>
          <w:color w:val="000000"/>
          <w:sz w:val="28"/>
          <w:szCs w:val="28"/>
        </w:rPr>
        <w:t xml:space="preserve">г </w:t>
      </w:r>
      <w:proofErr w:type="gramStart"/>
      <w:r w:rsidRPr="007230F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1273</w:t>
      </w:r>
      <w:proofErr w:type="gramEnd"/>
      <w:r>
        <w:rPr>
          <w:rFonts w:ascii="Times New Roman" w:eastAsia="Times New Roman" w:hAnsi="Times New Roman" w:cs="Times New Roman"/>
          <w:color w:val="000000"/>
          <w:sz w:val="28"/>
          <w:szCs w:val="28"/>
        </w:rPr>
        <w:t>-па</w:t>
      </w:r>
    </w:p>
    <w:p w14:paraId="63E262FA" w14:textId="77777777" w:rsidR="00E93E50" w:rsidRPr="007230F0" w:rsidRDefault="00E93E50" w:rsidP="00832DCE">
      <w:pPr>
        <w:spacing w:after="0" w:line="240" w:lineRule="auto"/>
        <w:ind w:firstLine="567"/>
        <w:jc w:val="right"/>
        <w:rPr>
          <w:rFonts w:ascii="Times New Roman" w:eastAsia="Times New Roman" w:hAnsi="Times New Roman" w:cs="Times New Roman"/>
          <w:color w:val="000000"/>
          <w:sz w:val="28"/>
          <w:szCs w:val="28"/>
        </w:rPr>
      </w:pPr>
    </w:p>
    <w:p w14:paraId="7EFC0F98"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6EF4750"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48F7CBD"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ФОРМА</w:t>
      </w:r>
      <w:r w:rsidR="00AF3FA2">
        <w:rPr>
          <w:rFonts w:ascii="Times New Roman" w:eastAsia="Times New Roman" w:hAnsi="Times New Roman" w:cs="Times New Roman"/>
          <w:b/>
          <w:bCs/>
          <w:color w:val="000000"/>
          <w:sz w:val="28"/>
          <w:szCs w:val="28"/>
        </w:rPr>
        <w:t xml:space="preserve"> </w:t>
      </w:r>
      <w:r w:rsidRPr="007230F0">
        <w:rPr>
          <w:rFonts w:ascii="Times New Roman" w:eastAsia="Times New Roman" w:hAnsi="Times New Roman" w:cs="Times New Roman"/>
          <w:b/>
          <w:bCs/>
          <w:color w:val="000000"/>
          <w:sz w:val="28"/>
          <w:szCs w:val="28"/>
        </w:rPr>
        <w:t>ДОГОВОРА</w:t>
      </w:r>
    </w:p>
    <w:p w14:paraId="4FB12CBC" w14:textId="77777777" w:rsidR="00E93E50" w:rsidRPr="007230F0" w:rsidRDefault="00E93E50" w:rsidP="00832DCE">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b/>
          <w:bCs/>
          <w:color w:val="000000"/>
          <w:sz w:val="28"/>
          <w:szCs w:val="28"/>
        </w:rPr>
        <w:t>о присоединении объекта дорожного сервиса</w:t>
      </w:r>
      <w:r w:rsidR="00AF3FA2">
        <w:rPr>
          <w:rFonts w:ascii="Times New Roman" w:eastAsia="Times New Roman" w:hAnsi="Times New Roman" w:cs="Times New Roman"/>
          <w:b/>
          <w:bCs/>
          <w:color w:val="000000"/>
          <w:sz w:val="28"/>
          <w:szCs w:val="28"/>
        </w:rPr>
        <w:t xml:space="preserve"> </w:t>
      </w:r>
      <w:r w:rsidRPr="007230F0">
        <w:rPr>
          <w:rFonts w:ascii="Times New Roman" w:eastAsia="Times New Roman" w:hAnsi="Times New Roman" w:cs="Times New Roman"/>
          <w:b/>
          <w:bCs/>
          <w:color w:val="000000"/>
          <w:sz w:val="28"/>
          <w:szCs w:val="28"/>
        </w:rPr>
        <w:t xml:space="preserve">к автомобильной дороге общего пользования местного значения </w:t>
      </w:r>
      <w:r w:rsidR="00832DCE">
        <w:rPr>
          <w:rFonts w:ascii="Times New Roman" w:eastAsia="Times New Roman" w:hAnsi="Times New Roman" w:cs="Times New Roman"/>
          <w:b/>
          <w:bCs/>
          <w:color w:val="000000"/>
          <w:sz w:val="28"/>
          <w:szCs w:val="28"/>
        </w:rPr>
        <w:t>Маслянинского муниципального округа Новосибирской области</w:t>
      </w:r>
    </w:p>
    <w:p w14:paraId="5B0E0C7A"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501788A" w14:textId="77777777" w:rsidR="00E93E50" w:rsidRPr="007230F0" w:rsidRDefault="00832DCE"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F3FA2">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w:t>
      </w:r>
      <w:r w:rsidR="00AF3F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AF3F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2025 </w:t>
      </w:r>
      <w:r w:rsidR="00E93E50" w:rsidRPr="007230F0">
        <w:rPr>
          <w:rFonts w:ascii="Times New Roman" w:eastAsia="Times New Roman" w:hAnsi="Times New Roman" w:cs="Times New Roman"/>
          <w:color w:val="000000"/>
          <w:sz w:val="28"/>
          <w:szCs w:val="28"/>
        </w:rPr>
        <w:t>года</w:t>
      </w:r>
    </w:p>
    <w:p w14:paraId="647A2644"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3D1ADA44"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A343B31"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Администрация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Pr="007230F0">
        <w:rPr>
          <w:rFonts w:ascii="Times New Roman" w:eastAsia="Times New Roman" w:hAnsi="Times New Roman" w:cs="Times New Roman"/>
          <w:color w:val="000000"/>
          <w:sz w:val="28"/>
          <w:szCs w:val="28"/>
        </w:rPr>
        <w:t xml:space="preserve">, именуемая в дальнейшем "Исполнитель", в лице главы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действующего на основании Устава, с одной стороны, и</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именуемое(</w:t>
      </w:r>
      <w:proofErr w:type="spellStart"/>
      <w:r w:rsidRPr="007230F0">
        <w:rPr>
          <w:rFonts w:ascii="Times New Roman" w:eastAsia="Times New Roman" w:hAnsi="Times New Roman" w:cs="Times New Roman"/>
          <w:color w:val="000000"/>
          <w:sz w:val="28"/>
          <w:szCs w:val="28"/>
        </w:rPr>
        <w:t>ый</w:t>
      </w:r>
      <w:proofErr w:type="spellEnd"/>
      <w:r w:rsidRPr="007230F0">
        <w:rPr>
          <w:rFonts w:ascii="Times New Roman" w:eastAsia="Times New Roman" w:hAnsi="Times New Roman" w:cs="Times New Roman"/>
          <w:color w:val="000000"/>
          <w:sz w:val="28"/>
          <w:szCs w:val="28"/>
        </w:rPr>
        <w:t>)</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в дальнейшем "Заказчик",</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в</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лице________________________________, действующего(ей) на основании ________, с другой стороны, вместе именуемые "Стороны", заключили настоящий Договор о нижеследующем:</w:t>
      </w:r>
    </w:p>
    <w:p w14:paraId="50CFB47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Основные понятия, используемые в договоре</w:t>
      </w:r>
      <w:r w:rsidR="00AF3FA2">
        <w:rPr>
          <w:rFonts w:ascii="Times New Roman" w:eastAsia="Times New Roman" w:hAnsi="Times New Roman" w:cs="Times New Roman"/>
          <w:color w:val="000000"/>
          <w:sz w:val="28"/>
          <w:szCs w:val="28"/>
        </w:rPr>
        <w:t xml:space="preserve"> </w:t>
      </w:r>
    </w:p>
    <w:p w14:paraId="4B4C42F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 настоящем договоре используются следующие основные понятия:</w:t>
      </w:r>
      <w:r w:rsidR="00AF3FA2">
        <w:rPr>
          <w:rFonts w:ascii="Times New Roman" w:eastAsia="Times New Roman" w:hAnsi="Times New Roman" w:cs="Times New Roman"/>
          <w:color w:val="000000"/>
          <w:sz w:val="28"/>
          <w:szCs w:val="28"/>
        </w:rPr>
        <w:t xml:space="preserve"> </w:t>
      </w:r>
    </w:p>
    <w:p w14:paraId="47B25EA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0E6848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4677615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w:t>
      </w:r>
      <w:r w:rsidRPr="007230F0">
        <w:rPr>
          <w:rFonts w:ascii="Times New Roman" w:eastAsia="Times New Roman" w:hAnsi="Times New Roman" w:cs="Times New Roman"/>
          <w:color w:val="000000"/>
          <w:sz w:val="28"/>
          <w:szCs w:val="28"/>
        </w:rPr>
        <w:lastRenderedPageBreak/>
        <w:t>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6CDF5F0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14:paraId="504DE131"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56C4F7A1"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1.Предмет Договора</w:t>
      </w:r>
    </w:p>
    <w:p w14:paraId="5D5CCBBB"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C00A285"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1.1 Заказчик, имеющий намерение присоединить объект дорожного сервиса</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расположенный по адресу:</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(далее - объект), к автомобильной дороге</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 xml:space="preserve">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в границах населенных пунктов </w:t>
      </w:r>
      <w:r w:rsidR="00832DCE">
        <w:rPr>
          <w:rFonts w:ascii="Times New Roman" w:eastAsia="Times New Roman" w:hAnsi="Times New Roman" w:cs="Times New Roman"/>
          <w:color w:val="000000"/>
          <w:sz w:val="28"/>
          <w:szCs w:val="28"/>
        </w:rPr>
        <w:t>Маслянинского муниципального округа Новосибирской области</w:t>
      </w:r>
    </w:p>
    <w:p w14:paraId="4F679D22"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1.2 Исчерпывающий перечень услуг, оказываемых Исполнителем по настоящему Договору, установлен в пункте 3.1 настоящего Договора (далее - услуги).</w:t>
      </w:r>
    </w:p>
    <w:p w14:paraId="550412DE"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1.3 Заказчик обязуется оплачивать Исполнителю оказание услуг в сроки и на условиях, предусмотренных настоящим Договором.</w:t>
      </w:r>
    </w:p>
    <w:p w14:paraId="1854AF9C"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3E1A8CD"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 Сроки и</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порядок исполнения Договора</w:t>
      </w:r>
    </w:p>
    <w:p w14:paraId="03156BA3"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7CEF14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2.1 Заказчик поручает, а Исполнитель обязуется оказать следующие</w:t>
      </w:r>
    </w:p>
    <w:p w14:paraId="090C13C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2.1.1__________________________________________________________.</w:t>
      </w:r>
    </w:p>
    <w:p w14:paraId="2F60A7D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2.1.2__________________________________________________________.</w:t>
      </w:r>
    </w:p>
    <w:p w14:paraId="2A13D36D" w14:textId="77777777" w:rsidR="00E93E50" w:rsidRPr="007230F0" w:rsidRDefault="005B7ACC"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r w:rsidR="00E93E50" w:rsidRPr="007230F0">
        <w:rPr>
          <w:rFonts w:ascii="Times New Roman" w:eastAsia="Times New Roman" w:hAnsi="Times New Roman" w:cs="Times New Roman"/>
          <w:color w:val="000000"/>
          <w:sz w:val="28"/>
          <w:szCs w:val="28"/>
        </w:rPr>
        <w:t>3_________________________________________________________.</w:t>
      </w:r>
    </w:p>
    <w:p w14:paraId="55A2BACA" w14:textId="77777777" w:rsidR="00E93E50" w:rsidRPr="007230F0" w:rsidRDefault="005B7ACC"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 </w:t>
      </w:r>
      <w:r w:rsidR="00E93E50" w:rsidRPr="007230F0">
        <w:rPr>
          <w:rFonts w:ascii="Times New Roman" w:eastAsia="Times New Roman" w:hAnsi="Times New Roman" w:cs="Times New Roman"/>
          <w:color w:val="000000"/>
          <w:sz w:val="28"/>
          <w:szCs w:val="28"/>
        </w:rPr>
        <w:t xml:space="preserve">Исполнитель приступает к оказанию услуг по настоящему Договору в течение 7 (семи) </w:t>
      </w:r>
      <w:proofErr w:type="gramStart"/>
      <w:r w:rsidR="00E93E50" w:rsidRPr="007230F0">
        <w:rPr>
          <w:rFonts w:ascii="Times New Roman" w:eastAsia="Times New Roman" w:hAnsi="Times New Roman" w:cs="Times New Roman"/>
          <w:color w:val="000000"/>
          <w:sz w:val="28"/>
          <w:szCs w:val="28"/>
        </w:rPr>
        <w:t>рабочих</w:t>
      </w:r>
      <w:r w:rsidR="00AF3FA2">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дней</w:t>
      </w:r>
      <w:proofErr w:type="gramEnd"/>
      <w:r w:rsidR="00E93E50" w:rsidRPr="007230F0">
        <w:rPr>
          <w:rFonts w:ascii="Times New Roman" w:eastAsia="Times New Roman" w:hAnsi="Times New Roman" w:cs="Times New Roman"/>
          <w:color w:val="000000"/>
          <w:sz w:val="28"/>
          <w:szCs w:val="28"/>
        </w:rPr>
        <w:t xml:space="preserve"> с даты заключения настоящего Договора. Исполнитель обязуется оказать услуги в течение (___) рабочих дней</w:t>
      </w:r>
      <w:r w:rsidR="00AF3FA2">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с даты начала оказания услуг.</w:t>
      </w:r>
    </w:p>
    <w:p w14:paraId="5EE4A814"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2.3 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14:paraId="0510F929"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2.4 В случае</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14:paraId="773350F7" w14:textId="77777777" w:rsidR="00E93E5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6B600FB" w14:textId="77777777" w:rsidR="005B7ACC" w:rsidRPr="007230F0" w:rsidRDefault="005B7ACC" w:rsidP="00E93E50">
      <w:pPr>
        <w:spacing w:after="0" w:line="240" w:lineRule="auto"/>
        <w:ind w:firstLine="567"/>
        <w:jc w:val="both"/>
        <w:rPr>
          <w:rFonts w:ascii="Times New Roman" w:eastAsia="Times New Roman" w:hAnsi="Times New Roman" w:cs="Times New Roman"/>
          <w:color w:val="000000"/>
          <w:sz w:val="28"/>
          <w:szCs w:val="28"/>
        </w:rPr>
      </w:pPr>
    </w:p>
    <w:p w14:paraId="0F504A5E"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lastRenderedPageBreak/>
        <w:t>3.Права и обязанности Сторон</w:t>
      </w:r>
    </w:p>
    <w:p w14:paraId="1641BFEF"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36CE7B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 Исполнитель обязуется:</w:t>
      </w:r>
    </w:p>
    <w:p w14:paraId="340385D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3.1.1 Добросовестно исполнять принятые на себя обязательства;</w:t>
      </w:r>
    </w:p>
    <w:p w14:paraId="06337CAE"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исполнение настоящего Договора;</w:t>
      </w:r>
    </w:p>
    <w:p w14:paraId="0042C953"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14:paraId="1D322BC7"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3.1.4 Не разглашать информацию, признаваемую Заказчиком конфиденциальной;</w:t>
      </w:r>
    </w:p>
    <w:p w14:paraId="28C634BB"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14:paraId="56E1BE14"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3.1.6</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14:paraId="2D45DE6F"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3.2 В целях исполнения настоящего Договора Исполнитель вправе:</w:t>
      </w:r>
    </w:p>
    <w:p w14:paraId="6C7301A4"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3.2.1. Требовать от Заказчика своевременной передачи документов, необходимых для исполнения настоящего Договора;</w:t>
      </w:r>
    </w:p>
    <w:p w14:paraId="1312EF0F"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3.2.2. Требовать от Заказчика своевременного перечисления денежных средств;</w:t>
      </w:r>
    </w:p>
    <w:p w14:paraId="5869DD4D"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3.2.3. Не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 пункту 5.3 настоящего Договора;</w:t>
      </w:r>
    </w:p>
    <w:p w14:paraId="705BBE6B"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B7ACC">
        <w:rPr>
          <w:rFonts w:ascii="Times New Roman" w:eastAsia="Times New Roman" w:hAnsi="Times New Roman" w:cs="Times New Roman"/>
          <w:color w:val="000000"/>
          <w:sz w:val="28"/>
          <w:szCs w:val="28"/>
        </w:rPr>
        <w:t>3</w:t>
      </w:r>
      <w:r w:rsidR="00E93E50" w:rsidRPr="007230F0">
        <w:rPr>
          <w:rFonts w:ascii="Times New Roman" w:eastAsia="Times New Roman" w:hAnsi="Times New Roman" w:cs="Times New Roman"/>
          <w:color w:val="000000"/>
          <w:sz w:val="28"/>
          <w:szCs w:val="28"/>
        </w:rPr>
        <w:t>.2.4 Приостанавливать выполнение своих обязательств по настоящему Договору в случае просрочки Заказчиком оплаты услуг;</w:t>
      </w:r>
    </w:p>
    <w:p w14:paraId="0AA4FAD9"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3.2.5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14:paraId="76380090"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14:paraId="5D7A9B2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3.3 Заказчик обязуется:</w:t>
      </w:r>
    </w:p>
    <w:p w14:paraId="43A0321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3.3.1 Добросовестно исполнять настоящий</w:t>
      </w:r>
    </w:p>
    <w:p w14:paraId="73AF6CC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roofErr w:type="gramStart"/>
      <w:r w:rsidRPr="007230F0">
        <w:rPr>
          <w:rFonts w:ascii="Times New Roman" w:eastAsia="Times New Roman" w:hAnsi="Times New Roman" w:cs="Times New Roman"/>
          <w:color w:val="000000"/>
          <w:sz w:val="28"/>
          <w:szCs w:val="28"/>
        </w:rPr>
        <w:t>;</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Незамедлительно</w:t>
      </w:r>
      <w:proofErr w:type="gramEnd"/>
      <w:r w:rsidRPr="007230F0">
        <w:rPr>
          <w:rFonts w:ascii="Times New Roman" w:eastAsia="Times New Roman" w:hAnsi="Times New Roman" w:cs="Times New Roman"/>
          <w:color w:val="000000"/>
          <w:sz w:val="28"/>
          <w:szCs w:val="28"/>
        </w:rPr>
        <w:t xml:space="preserve"> информировать </w:t>
      </w:r>
      <w:r w:rsidRPr="007230F0">
        <w:rPr>
          <w:rFonts w:ascii="Times New Roman" w:eastAsia="Times New Roman" w:hAnsi="Times New Roman" w:cs="Times New Roman"/>
          <w:color w:val="000000"/>
          <w:sz w:val="28"/>
          <w:szCs w:val="28"/>
        </w:rPr>
        <w:lastRenderedPageBreak/>
        <w:t xml:space="preserve">Исполнителя обо всех обстоятельствах, которые могут повлиять на исполнение настоящего </w:t>
      </w:r>
      <w:proofErr w:type="spellStart"/>
      <w:r w:rsidRPr="007230F0">
        <w:rPr>
          <w:rFonts w:ascii="Times New Roman" w:eastAsia="Times New Roman" w:hAnsi="Times New Roman" w:cs="Times New Roman"/>
          <w:color w:val="000000"/>
          <w:sz w:val="28"/>
          <w:szCs w:val="28"/>
        </w:rPr>
        <w:t>Договора.Не</w:t>
      </w:r>
      <w:proofErr w:type="spellEnd"/>
      <w:r w:rsidRPr="007230F0">
        <w:rPr>
          <w:rFonts w:ascii="Times New Roman" w:eastAsia="Times New Roman" w:hAnsi="Times New Roman" w:cs="Times New Roman"/>
          <w:color w:val="000000"/>
          <w:sz w:val="28"/>
          <w:szCs w:val="28"/>
        </w:rPr>
        <w:t xml:space="preserve"> разглашать информацию, признаваемую Исполнителем конфиденциальной;</w:t>
      </w:r>
    </w:p>
    <w:p w14:paraId="2BED243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3.3.4 Передать Исполнителю всю документацию, необходимую для оказания услуг, в течение 2 (двух) рабочих дней с момента подписания Сторонами договора.</w:t>
      </w:r>
    </w:p>
    <w:p w14:paraId="43938A61"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3.3.5 Заказчик вправе получать от Исполнителя информацию о состоянии дел по настоящему Договору.</w:t>
      </w:r>
    </w:p>
    <w:p w14:paraId="0E3085C1"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68800C5" w14:textId="77777777" w:rsidR="00E93E5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4.Стоимость услуги порядок расчетов</w:t>
      </w:r>
    </w:p>
    <w:p w14:paraId="5A928697" w14:textId="77777777" w:rsidR="005B7ACC" w:rsidRPr="007230F0" w:rsidRDefault="005B7ACC" w:rsidP="00E93E50">
      <w:pPr>
        <w:spacing w:after="0" w:line="240" w:lineRule="auto"/>
        <w:ind w:firstLine="567"/>
        <w:jc w:val="center"/>
        <w:rPr>
          <w:rFonts w:ascii="Times New Roman" w:eastAsia="Times New Roman" w:hAnsi="Times New Roman" w:cs="Times New Roman"/>
          <w:color w:val="000000"/>
          <w:sz w:val="28"/>
          <w:szCs w:val="28"/>
        </w:rPr>
      </w:pPr>
    </w:p>
    <w:p w14:paraId="424246F7"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 xml:space="preserve">4.1 Стоимость услуг по присоединению объекта к автомобильным дорогам общего пользования местного значения в границах населенных пунктов </w:t>
      </w:r>
      <w:r w:rsidR="00570DFF">
        <w:rPr>
          <w:rFonts w:ascii="Times New Roman" w:eastAsia="Times New Roman" w:hAnsi="Times New Roman" w:cs="Times New Roman"/>
          <w:color w:val="000000"/>
          <w:sz w:val="28"/>
          <w:szCs w:val="28"/>
        </w:rPr>
        <w:t>Маслянинского муниципального округа Новосибирской области</w:t>
      </w:r>
      <w:r w:rsidR="00570DFF" w:rsidRPr="007230F0">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 xml:space="preserve">рассчитывается исходя из стоимости и объема услуг, оказываемых по договору о присоединении объекта дорожного сервиса, в соответствии с утвержденными администрацией </w:t>
      </w:r>
      <w:r w:rsidR="00570DFF">
        <w:rPr>
          <w:rFonts w:ascii="Times New Roman" w:eastAsia="Times New Roman" w:hAnsi="Times New Roman" w:cs="Times New Roman"/>
          <w:color w:val="000000"/>
          <w:sz w:val="28"/>
          <w:szCs w:val="28"/>
        </w:rPr>
        <w:t>Маслянинского муниципального округа Новосибирской области</w:t>
      </w:r>
      <w:r w:rsidR="00570DFF" w:rsidRPr="007230F0">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перечнем услуг и стоимостью за их оказание.</w:t>
      </w:r>
    </w:p>
    <w:p w14:paraId="03A95218"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4.2 Цена настоящего Договора </w:t>
      </w:r>
      <w:proofErr w:type="gramStart"/>
      <w:r w:rsidRPr="007230F0">
        <w:rPr>
          <w:rFonts w:ascii="Times New Roman" w:eastAsia="Times New Roman" w:hAnsi="Times New Roman" w:cs="Times New Roman"/>
          <w:color w:val="000000"/>
          <w:sz w:val="28"/>
          <w:szCs w:val="28"/>
        </w:rPr>
        <w:t>составляет</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w:t>
      </w:r>
      <w:proofErr w:type="gramEnd"/>
      <w:r w:rsidR="00AF3FA2">
        <w:rPr>
          <w:rFonts w:ascii="Times New Roman" w:eastAsia="Times New Roman" w:hAnsi="Times New Roman" w:cs="Times New Roman"/>
          <w:color w:val="000000"/>
          <w:sz w:val="28"/>
          <w:szCs w:val="28"/>
        </w:rPr>
        <w:t xml:space="preserve">             </w:t>
      </w:r>
      <w:proofErr w:type="gramStart"/>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w:t>
      </w:r>
      <w:proofErr w:type="gramEnd"/>
      <w:r w:rsidRPr="007230F0">
        <w:rPr>
          <w:rFonts w:ascii="Times New Roman" w:eastAsia="Times New Roman" w:hAnsi="Times New Roman" w:cs="Times New Roman"/>
          <w:color w:val="000000"/>
          <w:sz w:val="28"/>
          <w:szCs w:val="28"/>
        </w:rPr>
        <w:t xml:space="preserve"> рублей.</w:t>
      </w:r>
    </w:p>
    <w:p w14:paraId="11BF0676"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4.3 Заказчик перечисляет в доход бюджета </w:t>
      </w:r>
      <w:r w:rsidR="00570DFF">
        <w:rPr>
          <w:rFonts w:ascii="Times New Roman" w:eastAsia="Times New Roman" w:hAnsi="Times New Roman" w:cs="Times New Roman"/>
          <w:color w:val="000000"/>
          <w:sz w:val="28"/>
          <w:szCs w:val="28"/>
        </w:rPr>
        <w:t>Маслянинского муниципального округа Новосибирской области</w:t>
      </w:r>
      <w:r w:rsidR="00570DFF" w:rsidRPr="007230F0">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в соответствии с реквизитами, указанными в настоящем Договоре, в течение 7 (семи) рабочих дней со дня подписания настоящего Договора авансовый платеж в размере 100% от стоимости услуг по настоящему Договору, что составляет</w:t>
      </w:r>
      <w:r w:rsidR="00AF3FA2">
        <w:rPr>
          <w:rFonts w:ascii="Times New Roman" w:eastAsia="Times New Roman" w:hAnsi="Times New Roman" w:cs="Times New Roman"/>
          <w:color w:val="000000"/>
          <w:sz w:val="28"/>
          <w:szCs w:val="28"/>
        </w:rPr>
        <w:t xml:space="preserve">                                          </w:t>
      </w:r>
      <w:proofErr w:type="gramStart"/>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w:t>
      </w:r>
      <w:proofErr w:type="gramEnd"/>
      <w:r w:rsidR="00AF3FA2">
        <w:rPr>
          <w:rFonts w:ascii="Times New Roman" w:eastAsia="Times New Roman" w:hAnsi="Times New Roman" w:cs="Times New Roman"/>
          <w:color w:val="000000"/>
          <w:sz w:val="28"/>
          <w:szCs w:val="28"/>
        </w:rPr>
        <w:t xml:space="preserve">       </w:t>
      </w:r>
      <w:proofErr w:type="gramStart"/>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w:t>
      </w:r>
      <w:proofErr w:type="gramEnd"/>
      <w:r w:rsidRPr="007230F0">
        <w:rPr>
          <w:rFonts w:ascii="Times New Roman" w:eastAsia="Times New Roman" w:hAnsi="Times New Roman" w:cs="Times New Roman"/>
          <w:color w:val="000000"/>
          <w:sz w:val="28"/>
          <w:szCs w:val="28"/>
        </w:rPr>
        <w:t xml:space="preserve"> рублей.</w:t>
      </w:r>
    </w:p>
    <w:p w14:paraId="6867A8FE"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4.4 Платежи по настоящему Договору осуществляются в безналичном порядке. Дата платежа определяется как дата поступления денежных </w:t>
      </w:r>
      <w:proofErr w:type="gramStart"/>
      <w:r w:rsidRPr="007230F0">
        <w:rPr>
          <w:rFonts w:ascii="Times New Roman" w:eastAsia="Times New Roman" w:hAnsi="Times New Roman" w:cs="Times New Roman"/>
          <w:color w:val="000000"/>
          <w:sz w:val="28"/>
          <w:szCs w:val="28"/>
        </w:rPr>
        <w:t>средств</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в</w:t>
      </w:r>
      <w:proofErr w:type="gramEnd"/>
      <w:r w:rsidRPr="007230F0">
        <w:rPr>
          <w:rFonts w:ascii="Times New Roman" w:eastAsia="Times New Roman" w:hAnsi="Times New Roman" w:cs="Times New Roman"/>
          <w:color w:val="000000"/>
          <w:sz w:val="28"/>
          <w:szCs w:val="28"/>
        </w:rPr>
        <w:t xml:space="preserve"> доход бюджета </w:t>
      </w:r>
      <w:r w:rsidR="00570DFF">
        <w:rPr>
          <w:rFonts w:ascii="Times New Roman" w:eastAsia="Times New Roman" w:hAnsi="Times New Roman" w:cs="Times New Roman"/>
          <w:color w:val="000000"/>
          <w:sz w:val="28"/>
          <w:szCs w:val="28"/>
        </w:rPr>
        <w:t>Маслянинского муниципального округа Новосибирской области</w:t>
      </w:r>
      <w:r w:rsidR="00570DFF" w:rsidRPr="007230F0">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согласно выписке из лицевого счета администратора доходов бюджета и платежного поручения, полученных из Управления Федерального казначейства.</w:t>
      </w:r>
    </w:p>
    <w:p w14:paraId="6BCB0717"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4.5 Стоимость и сроки оказания услуг по договору подлежат уточнению в следующих случаях:</w:t>
      </w:r>
    </w:p>
    <w:p w14:paraId="66DBEFFE"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4.5.1 При изменении Заказчиком задания (поручения), влекущего за собой увеличение объема услуг;</w:t>
      </w:r>
    </w:p>
    <w:p w14:paraId="1E92E02E"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Не предоставления Заказчиком дополнительной документации, необходимой для оказания услуг, установленных настоящим Договором.</w:t>
      </w:r>
    </w:p>
    <w:p w14:paraId="03AF16B0" w14:textId="77777777" w:rsidR="005B7ACC"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 xml:space="preserve">В случае несогласия Заказчика с уточненной стоимостью и (или) сроком оказания услуг настоящий Договор подлежит расторжению. Сумма авансового платежа подлежит возврату с учетом вычета суммы затрат за фактически выполненные услуги. </w:t>
      </w:r>
    </w:p>
    <w:p w14:paraId="6F060679" w14:textId="77777777" w:rsidR="005B7ACC" w:rsidRDefault="005B7ACC" w:rsidP="00E93E50">
      <w:pPr>
        <w:spacing w:after="0" w:line="240" w:lineRule="auto"/>
        <w:ind w:firstLine="567"/>
        <w:jc w:val="both"/>
        <w:rPr>
          <w:rFonts w:ascii="Times New Roman" w:eastAsia="Times New Roman" w:hAnsi="Times New Roman" w:cs="Times New Roman"/>
          <w:color w:val="000000"/>
          <w:sz w:val="28"/>
          <w:szCs w:val="28"/>
        </w:rPr>
      </w:pPr>
    </w:p>
    <w:p w14:paraId="5533340F" w14:textId="77777777" w:rsidR="00E93E50" w:rsidRDefault="00E93E50" w:rsidP="005B7ACC">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Порядок сдачи и приемки</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услуг</w:t>
      </w:r>
    </w:p>
    <w:p w14:paraId="28611711" w14:textId="77777777" w:rsidR="005B7ACC" w:rsidRPr="007230F0" w:rsidRDefault="005B7ACC" w:rsidP="00E93E50">
      <w:pPr>
        <w:spacing w:after="0" w:line="240" w:lineRule="auto"/>
        <w:ind w:firstLine="567"/>
        <w:jc w:val="both"/>
        <w:rPr>
          <w:rFonts w:ascii="Times New Roman" w:eastAsia="Times New Roman" w:hAnsi="Times New Roman" w:cs="Times New Roman"/>
          <w:color w:val="000000"/>
          <w:sz w:val="28"/>
          <w:szCs w:val="28"/>
        </w:rPr>
      </w:pPr>
    </w:p>
    <w:p w14:paraId="2FBEA511"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4.6 Исполнитель в течение 5 (пяти) рабочих дней по окончании оказания услуг по настоящему Договору передает Заказчику копию документа(</w:t>
      </w:r>
      <w:proofErr w:type="spellStart"/>
      <w:r w:rsidRPr="007230F0">
        <w:rPr>
          <w:rFonts w:ascii="Times New Roman" w:eastAsia="Times New Roman" w:hAnsi="Times New Roman" w:cs="Times New Roman"/>
          <w:color w:val="000000"/>
          <w:sz w:val="28"/>
          <w:szCs w:val="28"/>
        </w:rPr>
        <w:t>ов</w:t>
      </w:r>
      <w:proofErr w:type="spellEnd"/>
      <w:r w:rsidRPr="007230F0">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lastRenderedPageBreak/>
        <w:t>изготовленных в результате оказания услуг, и Акты о приемке оказанных услуг.</w:t>
      </w:r>
    </w:p>
    <w:p w14:paraId="3FCF585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4.7 Заказчик в течение 3 (трех) рабочих дней с момента получения указанных в пункте 6.1 настоящего Договора документа(</w:t>
      </w:r>
      <w:proofErr w:type="spellStart"/>
      <w:r w:rsidRPr="007230F0">
        <w:rPr>
          <w:rFonts w:ascii="Times New Roman" w:eastAsia="Times New Roman" w:hAnsi="Times New Roman" w:cs="Times New Roman"/>
          <w:color w:val="000000"/>
          <w:sz w:val="28"/>
          <w:szCs w:val="28"/>
        </w:rPr>
        <w:t>ов</w:t>
      </w:r>
      <w:proofErr w:type="spellEnd"/>
      <w:r w:rsidRPr="007230F0">
        <w:rPr>
          <w:rFonts w:ascii="Times New Roman" w:eastAsia="Times New Roman" w:hAnsi="Times New Roman" w:cs="Times New Roman"/>
          <w:color w:val="000000"/>
          <w:sz w:val="28"/>
          <w:szCs w:val="28"/>
        </w:rPr>
        <w:t xml:space="preserve">) обязан произвести приемку услуг и </w:t>
      </w:r>
      <w:proofErr w:type="gramStart"/>
      <w:r w:rsidRPr="007230F0">
        <w:rPr>
          <w:rFonts w:ascii="Times New Roman" w:eastAsia="Times New Roman" w:hAnsi="Times New Roman" w:cs="Times New Roman"/>
          <w:color w:val="000000"/>
          <w:sz w:val="28"/>
          <w:szCs w:val="28"/>
        </w:rPr>
        <w:t>подписать</w:t>
      </w:r>
      <w:proofErr w:type="gramEnd"/>
      <w:r w:rsidRPr="007230F0">
        <w:rPr>
          <w:rFonts w:ascii="Times New Roman" w:eastAsia="Times New Roman" w:hAnsi="Times New Roman" w:cs="Times New Roman"/>
          <w:color w:val="000000"/>
          <w:sz w:val="28"/>
          <w:szCs w:val="28"/>
        </w:rPr>
        <w:t xml:space="preserve"> и представить Исполнителю Акты о приемке оказанных услуг либо представить мотивированный отказ.</w:t>
      </w:r>
    </w:p>
    <w:p w14:paraId="107DC3C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14:paraId="43CD450C"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4.8 Если в течение срока, установленного в пункте 6.2 настоящего Договора, Заказчик не передаст</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14:paraId="34DEB254"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4.9 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документ(ы) (надлежащим образом заверенные копии документов), изготовленные в результате оказания услуг.</w:t>
      </w:r>
    </w:p>
    <w:p w14:paraId="5E6C199B"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41F2805" w14:textId="77777777" w:rsidR="00E93E50" w:rsidRPr="007230F0" w:rsidRDefault="00E93E50" w:rsidP="00E93E50">
      <w:pPr>
        <w:spacing w:after="0" w:line="240" w:lineRule="auto"/>
        <w:ind w:firstLine="567"/>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5. Ответственность Сторон</w:t>
      </w:r>
    </w:p>
    <w:p w14:paraId="6A4F4A6A"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7EE6B56C"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5.1 В случае неисполнения или ненадлежащего исполнения обязательств, предусмотренных настоящим Договором, Стороны несут ответственность в соответствии</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с законодательством Российской Федерации.</w:t>
      </w:r>
    </w:p>
    <w:p w14:paraId="73CAE62B"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14:paraId="49ECFC3A"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 соответствующую Сторону права ссылаться на любое из вышеуказанных обстоятельств как на основание, освобождающее ее от ответственности от исполнение обязательств по настоящему договору.</w:t>
      </w:r>
      <w:r>
        <w:rPr>
          <w:rFonts w:ascii="Times New Roman" w:eastAsia="Times New Roman" w:hAnsi="Times New Roman" w:cs="Times New Roman"/>
          <w:color w:val="000000"/>
          <w:sz w:val="28"/>
          <w:szCs w:val="28"/>
        </w:rPr>
        <w:t xml:space="preserve"> </w:t>
      </w:r>
    </w:p>
    <w:p w14:paraId="2395199C"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5.3 Факты, изложенные в уведомлении, должны быть в двухнедельный срок с момента их возникновения подтверждены документально.</w:t>
      </w:r>
    </w:p>
    <w:p w14:paraId="2A0435AA"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5.4.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w:t>
      </w:r>
      <w:r w:rsidRPr="007230F0">
        <w:rPr>
          <w:rFonts w:ascii="Times New Roman" w:eastAsia="Times New Roman" w:hAnsi="Times New Roman" w:cs="Times New Roman"/>
          <w:color w:val="000000"/>
          <w:sz w:val="28"/>
          <w:szCs w:val="28"/>
        </w:rPr>
        <w:lastRenderedPageBreak/>
        <w:t>более чем на 2 (два) календарных месяца с момента их возникновения, после чего Стороны вправе расторгнуть договор.</w:t>
      </w:r>
    </w:p>
    <w:p w14:paraId="7E8B72E0"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5.5 Если форс-мажорные обстоятельства будут продолжаться более чем 2(два)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14:paraId="46C2FD73"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14:paraId="41820B34"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34F4AF58" w14:textId="77777777" w:rsidR="00E93E50" w:rsidRPr="007230F0" w:rsidRDefault="00AF3FA2" w:rsidP="00E93E50">
      <w:pPr>
        <w:spacing w:after="0"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3E50" w:rsidRPr="007230F0">
        <w:rPr>
          <w:rFonts w:ascii="Times New Roman" w:eastAsia="Times New Roman" w:hAnsi="Times New Roman" w:cs="Times New Roman"/>
          <w:color w:val="000000"/>
          <w:sz w:val="28"/>
          <w:szCs w:val="28"/>
        </w:rPr>
        <w:t>6.Порядок рассмотрения</w:t>
      </w:r>
    </w:p>
    <w:p w14:paraId="29F79A90" w14:textId="77777777" w:rsidR="00E93E50" w:rsidRPr="007230F0" w:rsidRDefault="00AF3FA2" w:rsidP="00E93E50">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AF146C1"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6.1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рассмотрения претензий.</w:t>
      </w:r>
    </w:p>
    <w:p w14:paraId="353415AF"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 xml:space="preserve">6.2 Если Стороны не смогут прийти к соглашению путем переговоров, то споры и разногласия передаются на рассмотрение в Арбитражный суд </w:t>
      </w:r>
      <w:r w:rsidR="00570DFF">
        <w:rPr>
          <w:rFonts w:ascii="Times New Roman" w:eastAsia="Times New Roman" w:hAnsi="Times New Roman" w:cs="Times New Roman"/>
          <w:color w:val="000000"/>
          <w:sz w:val="28"/>
          <w:szCs w:val="28"/>
        </w:rPr>
        <w:t xml:space="preserve">Новосибирской области </w:t>
      </w:r>
    </w:p>
    <w:p w14:paraId="2A309D90"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7.Срок действия Договора, прочие условия</w:t>
      </w:r>
    </w:p>
    <w:p w14:paraId="26195FA0"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7.1 Настоящий Договор вступает в силу</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с даты подписания Сторонами и действует до полного исполнения Сторонами обязательств по настоящему Договору (20___года).</w:t>
      </w:r>
    </w:p>
    <w:p w14:paraId="36764D73"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7.2 Настоящий Договор может быть расторгнут по письменному соглашению Сторон.</w:t>
      </w:r>
    </w:p>
    <w:p w14:paraId="738603D3"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proofErr w:type="gramStart"/>
      <w:r w:rsidRPr="007230F0">
        <w:rPr>
          <w:rFonts w:ascii="Times New Roman" w:eastAsia="Times New Roman" w:hAnsi="Times New Roman" w:cs="Times New Roman"/>
          <w:color w:val="000000"/>
          <w:sz w:val="28"/>
          <w:szCs w:val="28"/>
        </w:rPr>
        <w:t>7.3</w:t>
      </w:r>
      <w:r w:rsidR="00AF3FA2">
        <w:rPr>
          <w:rFonts w:ascii="Times New Roman" w:eastAsia="Times New Roman" w:hAnsi="Times New Roman" w:cs="Times New Roman"/>
          <w:color w:val="000000"/>
          <w:sz w:val="28"/>
          <w:szCs w:val="28"/>
        </w:rPr>
        <w:t xml:space="preserve">  </w:t>
      </w:r>
      <w:r w:rsidRPr="007230F0">
        <w:rPr>
          <w:rFonts w:ascii="Times New Roman" w:eastAsia="Times New Roman" w:hAnsi="Times New Roman" w:cs="Times New Roman"/>
          <w:color w:val="000000"/>
          <w:sz w:val="28"/>
          <w:szCs w:val="28"/>
        </w:rPr>
        <w:t>Все</w:t>
      </w:r>
      <w:proofErr w:type="gramEnd"/>
      <w:r w:rsidRPr="007230F0">
        <w:rPr>
          <w:rFonts w:ascii="Times New Roman" w:eastAsia="Times New Roman" w:hAnsi="Times New Roman" w:cs="Times New Roman"/>
          <w:color w:val="000000"/>
          <w:sz w:val="28"/>
          <w:szCs w:val="28"/>
        </w:rPr>
        <w:t xml:space="preserve"> акты, дополнения и изменения к настоящему Договору оформляются в письменном виде.</w:t>
      </w:r>
    </w:p>
    <w:p w14:paraId="774DA7B1"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7.4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14:paraId="79271CD2"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7.5 В случаях, не предусмотренных настоящим Договором, Стороны руководствуются</w:t>
      </w:r>
      <w:r w:rsidR="00AF3FA2">
        <w:rPr>
          <w:rFonts w:ascii="Times New Roman" w:eastAsia="Times New Roman" w:hAnsi="Times New Roman" w:cs="Times New Roman"/>
          <w:color w:val="000000"/>
          <w:sz w:val="28"/>
          <w:szCs w:val="28"/>
        </w:rPr>
        <w:t xml:space="preserve"> </w:t>
      </w:r>
    </w:p>
    <w:p w14:paraId="6C89974D" w14:textId="77777777" w:rsidR="00E93E50" w:rsidRPr="007230F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7.6 Настоящий Договор составлен в 2 (двух) подлинных экземплярах, имеющих равную юридическую силу, по одному для каждой из Сторон.</w:t>
      </w:r>
    </w:p>
    <w:p w14:paraId="757E5E47" w14:textId="77777777" w:rsidR="00E93E50" w:rsidRDefault="00E93E50" w:rsidP="00E93E50">
      <w:pPr>
        <w:spacing w:after="0" w:line="240" w:lineRule="auto"/>
        <w:ind w:firstLine="567"/>
        <w:jc w:val="both"/>
        <w:rPr>
          <w:rFonts w:ascii="Times New Roman" w:eastAsia="Times New Roman" w:hAnsi="Times New Roman" w:cs="Times New Roman"/>
          <w:color w:val="000000"/>
          <w:sz w:val="28"/>
          <w:szCs w:val="28"/>
        </w:rPr>
      </w:pPr>
      <w:r w:rsidRPr="007230F0">
        <w:rPr>
          <w:rFonts w:ascii="Times New Roman" w:eastAsia="Times New Roman" w:hAnsi="Times New Roman" w:cs="Times New Roman"/>
          <w:color w:val="000000"/>
          <w:sz w:val="28"/>
          <w:szCs w:val="28"/>
        </w:rPr>
        <w:t>8.Адреса, реквизиты и подписи Сторон</w:t>
      </w:r>
    </w:p>
    <w:p w14:paraId="0BF3CCFF" w14:textId="77777777" w:rsidR="005B7ACC" w:rsidRPr="007230F0" w:rsidRDefault="005B7ACC" w:rsidP="00E93E50">
      <w:pPr>
        <w:spacing w:after="0" w:line="240" w:lineRule="auto"/>
        <w:ind w:firstLine="567"/>
        <w:jc w:val="both"/>
        <w:rPr>
          <w:rFonts w:ascii="Times New Roman" w:eastAsia="Times New Roman" w:hAnsi="Times New Roman" w:cs="Times New Roman"/>
          <w:color w:val="000000"/>
          <w:sz w:val="28"/>
          <w:szCs w:val="28"/>
        </w:rPr>
      </w:pPr>
    </w:p>
    <w:tbl>
      <w:tblPr>
        <w:tblW w:w="9570" w:type="dxa"/>
        <w:tblCellMar>
          <w:left w:w="0" w:type="dxa"/>
          <w:right w:w="0" w:type="dxa"/>
        </w:tblCellMar>
        <w:tblLook w:val="04A0" w:firstRow="1" w:lastRow="0" w:firstColumn="1" w:lastColumn="0" w:noHBand="0" w:noVBand="1"/>
      </w:tblPr>
      <w:tblGrid>
        <w:gridCol w:w="5273"/>
        <w:gridCol w:w="4297"/>
      </w:tblGrid>
      <w:tr w:rsidR="00E93E50" w:rsidRPr="007230F0" w14:paraId="6B1F5794" w14:textId="77777777" w:rsidTr="00FE70E1">
        <w:tc>
          <w:tcPr>
            <w:tcW w:w="5273"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230C0836" w14:textId="77777777" w:rsidR="00E93E50" w:rsidRPr="007230F0" w:rsidRDefault="00FE70E1" w:rsidP="00AF3F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3E50" w:rsidRPr="007230F0">
              <w:rPr>
                <w:rFonts w:ascii="Times New Roman" w:eastAsia="Times New Roman" w:hAnsi="Times New Roman" w:cs="Times New Roman"/>
                <w:sz w:val="28"/>
                <w:szCs w:val="28"/>
              </w:rPr>
              <w:t>Исполнитель</w:t>
            </w:r>
          </w:p>
        </w:tc>
        <w:tc>
          <w:tcPr>
            <w:tcW w:w="4297" w:type="dxa"/>
            <w:tcBorders>
              <w:top w:val="single" w:sz="6" w:space="0" w:color="808080"/>
              <w:left w:val="single" w:sz="6" w:space="0" w:color="808080"/>
              <w:bottom w:val="single" w:sz="6" w:space="0" w:color="808080"/>
              <w:right w:val="single" w:sz="6" w:space="0" w:color="808080"/>
            </w:tcBorders>
            <w:tcMar>
              <w:top w:w="28" w:type="dxa"/>
              <w:left w:w="28" w:type="dxa"/>
              <w:bottom w:w="28" w:type="dxa"/>
              <w:right w:w="28" w:type="dxa"/>
            </w:tcMar>
            <w:hideMark/>
          </w:tcPr>
          <w:p w14:paraId="1FA3D497" w14:textId="77777777" w:rsidR="00E93E50" w:rsidRPr="007230F0" w:rsidRDefault="00FE70E1" w:rsidP="00AF3F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3E50" w:rsidRPr="007230F0">
              <w:rPr>
                <w:rFonts w:ascii="Times New Roman" w:eastAsia="Times New Roman" w:hAnsi="Times New Roman" w:cs="Times New Roman"/>
                <w:sz w:val="28"/>
                <w:szCs w:val="28"/>
              </w:rPr>
              <w:t>Заказчик</w:t>
            </w:r>
          </w:p>
        </w:tc>
      </w:tr>
      <w:tr w:rsidR="00E93E50" w:rsidRPr="007230F0" w14:paraId="6B013700" w14:textId="77777777" w:rsidTr="00FE70E1">
        <w:tc>
          <w:tcPr>
            <w:tcW w:w="5273"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2C6FC7D8" w14:textId="77777777" w:rsidR="00E93E50" w:rsidRDefault="00E93E50" w:rsidP="00FE70E1">
            <w:pPr>
              <w:spacing w:after="0" w:line="240" w:lineRule="auto"/>
              <w:jc w:val="center"/>
              <w:rPr>
                <w:rFonts w:ascii="Times New Roman" w:eastAsia="Times New Roman" w:hAnsi="Times New Roman" w:cs="Times New Roman"/>
                <w:color w:val="000000"/>
                <w:sz w:val="28"/>
                <w:szCs w:val="28"/>
              </w:rPr>
            </w:pPr>
            <w:r w:rsidRPr="007230F0">
              <w:rPr>
                <w:rFonts w:ascii="Times New Roman" w:eastAsia="Times New Roman" w:hAnsi="Times New Roman" w:cs="Times New Roman"/>
                <w:sz w:val="28"/>
                <w:szCs w:val="28"/>
              </w:rPr>
              <w:t xml:space="preserve">Администрация </w:t>
            </w:r>
            <w:r w:rsidR="00570DFF">
              <w:rPr>
                <w:rFonts w:ascii="Times New Roman" w:eastAsia="Times New Roman" w:hAnsi="Times New Roman" w:cs="Times New Roman"/>
                <w:color w:val="000000"/>
                <w:sz w:val="28"/>
                <w:szCs w:val="28"/>
              </w:rPr>
              <w:t>Маслянинского муниципального округа Новосибирской области</w:t>
            </w:r>
          </w:p>
          <w:p w14:paraId="575285B4" w14:textId="77777777" w:rsidR="008811B4" w:rsidRPr="007230F0" w:rsidRDefault="008811B4" w:rsidP="008811B4">
            <w:pPr>
              <w:spacing w:after="0" w:line="240" w:lineRule="auto"/>
              <w:ind w:firstLine="567"/>
              <w:jc w:val="center"/>
              <w:rPr>
                <w:rFonts w:ascii="Times New Roman" w:eastAsia="Times New Roman" w:hAnsi="Times New Roman" w:cs="Times New Roman"/>
                <w:sz w:val="28"/>
                <w:szCs w:val="28"/>
              </w:rPr>
            </w:pPr>
          </w:p>
          <w:p w14:paraId="13E03B3C" w14:textId="77777777" w:rsidR="00E93E50" w:rsidRPr="008811B4" w:rsidRDefault="008811B4" w:rsidP="008811B4">
            <w:pPr>
              <w:rPr>
                <w:rFonts w:ascii="Times New Roman" w:hAnsi="Times New Roman" w:cs="Times New Roman"/>
                <w:sz w:val="28"/>
                <w:szCs w:val="28"/>
              </w:rPr>
            </w:pPr>
            <w:r w:rsidRPr="008811B4">
              <w:rPr>
                <w:rFonts w:ascii="Times New Roman" w:hAnsi="Times New Roman" w:cs="Times New Roman"/>
                <w:sz w:val="28"/>
                <w:szCs w:val="28"/>
              </w:rPr>
              <w:t>Глава Маслянинского муниципального округа Новосибирской области</w:t>
            </w:r>
            <w:r w:rsidR="00570DFF" w:rsidRPr="008811B4">
              <w:rPr>
                <w:rFonts w:ascii="Times New Roman" w:hAnsi="Times New Roman" w:cs="Times New Roman"/>
                <w:sz w:val="28"/>
                <w:szCs w:val="28"/>
              </w:rPr>
              <w:t xml:space="preserve"> </w:t>
            </w:r>
            <w:r w:rsidR="00AF3FA2" w:rsidRPr="008811B4">
              <w:rPr>
                <w:rFonts w:ascii="Times New Roman" w:hAnsi="Times New Roman" w:cs="Times New Roman"/>
                <w:sz w:val="28"/>
                <w:szCs w:val="28"/>
              </w:rPr>
              <w:t>_________</w:t>
            </w:r>
          </w:p>
          <w:p w14:paraId="1C4D3568" w14:textId="77777777" w:rsidR="00E93E50" w:rsidRPr="00791DC0" w:rsidRDefault="00AF3FA2" w:rsidP="008811B4">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4297" w:type="dxa"/>
            <w:tcBorders>
              <w:left w:val="single" w:sz="6" w:space="0" w:color="808080"/>
              <w:bottom w:val="single" w:sz="6" w:space="0" w:color="808080"/>
              <w:right w:val="single" w:sz="6" w:space="0" w:color="808080"/>
            </w:tcBorders>
            <w:tcMar>
              <w:top w:w="28" w:type="dxa"/>
              <w:left w:w="28" w:type="dxa"/>
              <w:bottom w:w="28" w:type="dxa"/>
              <w:right w:w="28" w:type="dxa"/>
            </w:tcMar>
            <w:hideMark/>
          </w:tcPr>
          <w:p w14:paraId="59068AA1" w14:textId="77777777" w:rsidR="00E93E50" w:rsidRPr="007230F0" w:rsidRDefault="00E93E50" w:rsidP="00E93E50">
            <w:pPr>
              <w:spacing w:after="0" w:line="240" w:lineRule="auto"/>
              <w:ind w:firstLine="567"/>
              <w:jc w:val="both"/>
              <w:rPr>
                <w:rFonts w:ascii="Times New Roman" w:eastAsia="Times New Roman" w:hAnsi="Times New Roman" w:cs="Times New Roman"/>
                <w:sz w:val="28"/>
                <w:szCs w:val="28"/>
              </w:rPr>
            </w:pPr>
          </w:p>
        </w:tc>
      </w:tr>
      <w:bookmarkEnd w:id="0"/>
    </w:tbl>
    <w:p w14:paraId="28A7E626" w14:textId="77777777" w:rsidR="007A2DF0" w:rsidRPr="00791DC0" w:rsidRDefault="007A2DF0" w:rsidP="004E253A">
      <w:pPr>
        <w:spacing w:after="0" w:line="240" w:lineRule="auto"/>
        <w:ind w:firstLine="567"/>
        <w:jc w:val="both"/>
        <w:rPr>
          <w:rFonts w:ascii="Times New Roman" w:hAnsi="Times New Roman" w:cs="Times New Roman"/>
          <w:sz w:val="28"/>
          <w:szCs w:val="28"/>
        </w:rPr>
      </w:pPr>
    </w:p>
    <w:sectPr w:rsidR="007A2DF0" w:rsidRPr="00791DC0" w:rsidSect="00AA7F35">
      <w:footerReference w:type="first" r:id="rId10"/>
      <w:pgSz w:w="11906" w:h="16838"/>
      <w:pgMar w:top="851" w:right="850" w:bottom="709"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6ABD" w14:textId="77777777" w:rsidR="005937D5" w:rsidRDefault="005937D5" w:rsidP="00AF3FA2">
      <w:pPr>
        <w:spacing w:after="0" w:line="240" w:lineRule="auto"/>
      </w:pPr>
      <w:r>
        <w:separator/>
      </w:r>
    </w:p>
  </w:endnote>
  <w:endnote w:type="continuationSeparator" w:id="0">
    <w:p w14:paraId="34DEBCC9" w14:textId="77777777" w:rsidR="005937D5" w:rsidRDefault="005937D5" w:rsidP="00AF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9565" w14:textId="77777777" w:rsidR="00AA7F35" w:rsidRPr="00E111D7" w:rsidRDefault="00AA7F35" w:rsidP="00AA7F35">
    <w:pPr>
      <w:pStyle w:val="a5"/>
      <w:rPr>
        <w:rFonts w:ascii="Times New Roman" w:hAnsi="Times New Roman" w:cs="Times New Roman"/>
        <w:sz w:val="20"/>
        <w:szCs w:val="20"/>
      </w:rPr>
    </w:pPr>
    <w:r w:rsidRPr="00E111D7">
      <w:rPr>
        <w:rFonts w:ascii="Times New Roman" w:hAnsi="Times New Roman" w:cs="Times New Roman"/>
        <w:sz w:val="20"/>
        <w:szCs w:val="20"/>
      </w:rPr>
      <w:t>А.С. Смердов</w:t>
    </w:r>
    <w:r>
      <w:rPr>
        <w:rFonts w:ascii="Times New Roman" w:hAnsi="Times New Roman" w:cs="Times New Roman"/>
        <w:sz w:val="20"/>
        <w:szCs w:val="20"/>
      </w:rPr>
      <w:t xml:space="preserve"> </w:t>
    </w:r>
    <w:r w:rsidRPr="00E111D7">
      <w:rPr>
        <w:rFonts w:ascii="Times New Roman" w:hAnsi="Times New Roman" w:cs="Times New Roman"/>
        <w:sz w:val="20"/>
        <w:szCs w:val="20"/>
      </w:rPr>
      <w:t>22-441</w:t>
    </w:r>
  </w:p>
  <w:p w14:paraId="190DEDBB" w14:textId="77777777" w:rsidR="00AA7F35" w:rsidRDefault="00AA7F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B12B" w14:textId="77777777" w:rsidR="005937D5" w:rsidRDefault="005937D5" w:rsidP="00AF3FA2">
      <w:pPr>
        <w:spacing w:after="0" w:line="240" w:lineRule="auto"/>
      </w:pPr>
      <w:r>
        <w:separator/>
      </w:r>
    </w:p>
  </w:footnote>
  <w:footnote w:type="continuationSeparator" w:id="0">
    <w:p w14:paraId="081689DF" w14:textId="77777777" w:rsidR="005937D5" w:rsidRDefault="005937D5" w:rsidP="00AF3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3E50"/>
    <w:rsid w:val="0005476D"/>
    <w:rsid w:val="001F78A3"/>
    <w:rsid w:val="004768BE"/>
    <w:rsid w:val="004878FF"/>
    <w:rsid w:val="004A1D1A"/>
    <w:rsid w:val="004E253A"/>
    <w:rsid w:val="00570DFF"/>
    <w:rsid w:val="005937D5"/>
    <w:rsid w:val="005B7ACC"/>
    <w:rsid w:val="00690057"/>
    <w:rsid w:val="0069139F"/>
    <w:rsid w:val="007230F0"/>
    <w:rsid w:val="00791DC0"/>
    <w:rsid w:val="007A2DF0"/>
    <w:rsid w:val="00832DCE"/>
    <w:rsid w:val="008572F5"/>
    <w:rsid w:val="008811B4"/>
    <w:rsid w:val="00A137AB"/>
    <w:rsid w:val="00AA7F35"/>
    <w:rsid w:val="00AF3FA2"/>
    <w:rsid w:val="00BD0A93"/>
    <w:rsid w:val="00BF5162"/>
    <w:rsid w:val="00CC058A"/>
    <w:rsid w:val="00D529B6"/>
    <w:rsid w:val="00E111D7"/>
    <w:rsid w:val="00E93E50"/>
    <w:rsid w:val="00F62FAA"/>
    <w:rsid w:val="00FE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654F"/>
  <w15:docId w15:val="{5D360EB9-27CF-4617-AA92-F40FCEC4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8BE"/>
  </w:style>
  <w:style w:type="paragraph" w:styleId="2">
    <w:name w:val="heading 2"/>
    <w:basedOn w:val="a"/>
    <w:link w:val="20"/>
    <w:uiPriority w:val="9"/>
    <w:qFormat/>
    <w:rsid w:val="00E93E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3E50"/>
    <w:rPr>
      <w:rFonts w:ascii="Times New Roman" w:eastAsia="Times New Roman" w:hAnsi="Times New Roman" w:cs="Times New Roman"/>
      <w:b/>
      <w:bCs/>
      <w:sz w:val="36"/>
      <w:szCs w:val="36"/>
    </w:rPr>
  </w:style>
  <w:style w:type="paragraph" w:customStyle="1" w:styleId="bodytext">
    <w:name w:val="bodytext"/>
    <w:basedOn w:val="a"/>
    <w:rsid w:val="00E93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E93E50"/>
  </w:style>
  <w:style w:type="paragraph" w:customStyle="1" w:styleId="tablecontents">
    <w:name w:val="tablecontents"/>
    <w:basedOn w:val="a"/>
    <w:rsid w:val="00E93E5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AF3FA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F3FA2"/>
  </w:style>
  <w:style w:type="paragraph" w:styleId="a5">
    <w:name w:val="footer"/>
    <w:basedOn w:val="a"/>
    <w:link w:val="a6"/>
    <w:uiPriority w:val="99"/>
    <w:semiHidden/>
    <w:unhideWhenUsed/>
    <w:rsid w:val="00AF3FA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F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1966">
      <w:bodyDiv w:val="1"/>
      <w:marLeft w:val="0"/>
      <w:marRight w:val="0"/>
      <w:marTop w:val="0"/>
      <w:marBottom w:val="0"/>
      <w:divBdr>
        <w:top w:val="none" w:sz="0" w:space="0" w:color="auto"/>
        <w:left w:val="none" w:sz="0" w:space="0" w:color="auto"/>
        <w:bottom w:val="none" w:sz="0" w:space="0" w:color="auto"/>
        <w:right w:val="none" w:sz="0" w:space="0" w:color="auto"/>
      </w:divBdr>
    </w:div>
    <w:div w:id="12597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3AE05C-60D9-4F9E-8A34-D942808694A8" TargetMode="External"/><Relationship Id="rId3" Type="http://schemas.openxmlformats.org/officeDocument/2006/relationships/settings" Target="setting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avo-search.minjust.ru/bigs/showDocument.html?id=313AE05C-60D9-4F9E-8A34-D942808694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B643-CBB4-470E-BC61-5D2ED59B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3518</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uristdem</dc:creator>
  <cp:lastModifiedBy>Администрация района</cp:lastModifiedBy>
  <cp:revision>8</cp:revision>
  <cp:lastPrinted>2025-10-31T07:32:00Z</cp:lastPrinted>
  <dcterms:created xsi:type="dcterms:W3CDTF">2025-10-21T08:52:00Z</dcterms:created>
  <dcterms:modified xsi:type="dcterms:W3CDTF">2025-11-14T04:37:00Z</dcterms:modified>
</cp:coreProperties>
</file>