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4A" w:rsidRPr="004D274A" w:rsidRDefault="004D274A" w:rsidP="004D2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74A" w:rsidRPr="004D274A" w:rsidRDefault="004D274A" w:rsidP="004D2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7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74A" w:rsidRPr="004D274A" w:rsidRDefault="004D274A" w:rsidP="004D2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A">
        <w:rPr>
          <w:rFonts w:ascii="Times New Roman" w:hAnsi="Times New Roman" w:cs="Times New Roman"/>
          <w:b/>
          <w:sz w:val="28"/>
          <w:szCs w:val="28"/>
        </w:rPr>
        <w:t xml:space="preserve">СОВЕТ  ДЕПУТАТОВ   МАСЛЯНИНСКОГО  </w:t>
      </w:r>
      <w:r w:rsidR="007D03E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D274A" w:rsidRPr="004D274A" w:rsidRDefault="004D274A" w:rsidP="004D2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4A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4D274A" w:rsidRPr="004D274A" w:rsidRDefault="007D03E4" w:rsidP="004D2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4D274A" w:rsidRPr="004D274A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4D274A" w:rsidRPr="004D274A" w:rsidRDefault="004D274A" w:rsidP="004D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4A" w:rsidRPr="004D274A" w:rsidRDefault="004D274A" w:rsidP="004D274A">
      <w:pPr>
        <w:pStyle w:val="1"/>
        <w:rPr>
          <w:b/>
        </w:rPr>
      </w:pPr>
      <w:r w:rsidRPr="004D274A">
        <w:rPr>
          <w:b/>
        </w:rPr>
        <w:t>РЕШЕНИЕ</w:t>
      </w:r>
    </w:p>
    <w:p w:rsidR="004D274A" w:rsidRPr="004D274A" w:rsidRDefault="004D274A" w:rsidP="004D2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74A">
        <w:rPr>
          <w:rFonts w:ascii="Times New Roman" w:hAnsi="Times New Roman" w:cs="Times New Roman"/>
          <w:sz w:val="28"/>
          <w:szCs w:val="28"/>
        </w:rPr>
        <w:t>(</w:t>
      </w:r>
      <w:r w:rsidR="00C61D10">
        <w:rPr>
          <w:rFonts w:ascii="Times New Roman" w:hAnsi="Times New Roman" w:cs="Times New Roman"/>
          <w:sz w:val="28"/>
          <w:szCs w:val="28"/>
        </w:rPr>
        <w:t xml:space="preserve">восьмая </w:t>
      </w:r>
      <w:r w:rsidRPr="004D274A">
        <w:rPr>
          <w:rFonts w:ascii="Times New Roman" w:hAnsi="Times New Roman" w:cs="Times New Roman"/>
          <w:sz w:val="28"/>
          <w:szCs w:val="28"/>
        </w:rPr>
        <w:t xml:space="preserve">сессия) </w:t>
      </w:r>
    </w:p>
    <w:p w:rsidR="004D274A" w:rsidRPr="004D274A" w:rsidRDefault="004D274A" w:rsidP="004D27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74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D274A" w:rsidRPr="004D274A" w:rsidRDefault="004D274A" w:rsidP="004D2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74A" w:rsidRPr="004D274A" w:rsidRDefault="004D274A" w:rsidP="004D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74A">
        <w:rPr>
          <w:rFonts w:ascii="Times New Roman" w:hAnsi="Times New Roman" w:cs="Times New Roman"/>
          <w:sz w:val="28"/>
          <w:szCs w:val="28"/>
        </w:rPr>
        <w:t xml:space="preserve">от </w:t>
      </w:r>
      <w:r w:rsidR="00207A57"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7D03E4">
        <w:rPr>
          <w:rFonts w:ascii="Times New Roman" w:hAnsi="Times New Roman" w:cs="Times New Roman"/>
          <w:sz w:val="28"/>
          <w:szCs w:val="28"/>
        </w:rPr>
        <w:t xml:space="preserve">2025 </w:t>
      </w:r>
      <w:r w:rsidRPr="004D274A">
        <w:rPr>
          <w:rFonts w:ascii="Times New Roman" w:hAnsi="Times New Roman" w:cs="Times New Roman"/>
          <w:sz w:val="28"/>
          <w:szCs w:val="28"/>
        </w:rPr>
        <w:t xml:space="preserve">года              р.п. Маслянино              </w:t>
      </w:r>
      <w:r w:rsidR="00BE067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207A57">
        <w:rPr>
          <w:rFonts w:ascii="Times New Roman" w:hAnsi="Times New Roman" w:cs="Times New Roman"/>
          <w:sz w:val="28"/>
          <w:szCs w:val="28"/>
        </w:rPr>
        <w:t>232</w:t>
      </w:r>
    </w:p>
    <w:p w:rsidR="004D274A" w:rsidRPr="004D274A" w:rsidRDefault="004D274A" w:rsidP="004D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4A" w:rsidRPr="004D274A" w:rsidRDefault="00EB7B7D" w:rsidP="004D27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4D274A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</w:t>
      </w:r>
    </w:p>
    <w:p w:rsidR="004D274A" w:rsidRPr="004D274A" w:rsidRDefault="004D274A" w:rsidP="004D27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4A">
        <w:rPr>
          <w:rFonts w:ascii="Times New Roman" w:hAnsi="Times New Roman" w:cs="Times New Roman"/>
          <w:bCs/>
          <w:sz w:val="28"/>
          <w:szCs w:val="28"/>
        </w:rPr>
        <w:t xml:space="preserve">территории, части территории </w:t>
      </w:r>
    </w:p>
    <w:p w:rsidR="004D274A" w:rsidRPr="004D274A" w:rsidRDefault="004D274A" w:rsidP="004D27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7D03E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</w:p>
    <w:p w:rsidR="004D274A" w:rsidRPr="004D274A" w:rsidRDefault="004D274A" w:rsidP="004D2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74A" w:rsidRPr="004D274A" w:rsidRDefault="004D274A" w:rsidP="004D2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74A" w:rsidRPr="004D274A" w:rsidRDefault="007D03E4" w:rsidP="004D27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274A" w:rsidRPr="004D27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 w:rsidR="00B62E3D">
        <w:rPr>
          <w:rFonts w:ascii="Times New Roman" w:eastAsia="Calibri" w:hAnsi="Times New Roman" w:cs="Times New Roman"/>
          <w:sz w:val="28"/>
          <w:szCs w:val="28"/>
        </w:rPr>
        <w:t>49</w:t>
      </w:r>
      <w:r w:rsidR="004D274A" w:rsidRPr="004D274A">
        <w:rPr>
          <w:rFonts w:ascii="Times New Roman" w:eastAsia="Calibri" w:hAnsi="Times New Roman" w:cs="Times New Roman"/>
          <w:sz w:val="28"/>
          <w:szCs w:val="28"/>
        </w:rPr>
        <w:t xml:space="preserve">  Федерального </w:t>
      </w:r>
      <w:r w:rsidR="004D274A" w:rsidRPr="004D274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62E3D">
        <w:rPr>
          <w:rFonts w:ascii="PT Serif" w:hAnsi="PT Serif"/>
          <w:color w:val="22272F"/>
          <w:sz w:val="29"/>
          <w:szCs w:val="29"/>
          <w:shd w:val="clear" w:color="auto" w:fill="FFFFFF"/>
        </w:rPr>
        <w:t>от 20 марта 2025 г. N 33-ФЗ</w:t>
      </w:r>
      <w:r w:rsidR="00B62E3D">
        <w:rPr>
          <w:color w:val="22272F"/>
          <w:sz w:val="29"/>
          <w:szCs w:val="29"/>
          <w:shd w:val="clear" w:color="auto" w:fill="FFFFFF"/>
        </w:rPr>
        <w:t xml:space="preserve"> </w:t>
      </w:r>
      <w:r w:rsidR="00B62E3D">
        <w:rPr>
          <w:rFonts w:ascii="PT Serif" w:hAnsi="PT Serif"/>
          <w:color w:val="22272F"/>
          <w:sz w:val="29"/>
          <w:szCs w:val="29"/>
          <w:shd w:val="clear" w:color="auto" w:fill="FFFFFF"/>
        </w:rPr>
        <w:t>"Об общих принципах организации местного самоуправления в единой системе публичной власти"</w:t>
      </w:r>
      <w:r w:rsidR="004D274A" w:rsidRPr="004D274A">
        <w:rPr>
          <w:rFonts w:ascii="Times New Roman" w:hAnsi="Times New Roman" w:cs="Times New Roman"/>
          <w:bCs/>
          <w:sz w:val="28"/>
          <w:szCs w:val="28"/>
        </w:rPr>
        <w:t xml:space="preserve">,   </w:t>
      </w:r>
      <w:r w:rsidR="00587FE2">
        <w:rPr>
          <w:rFonts w:ascii="Times New Roman" w:hAnsi="Times New Roman" w:cs="Times New Roman"/>
          <w:bCs/>
          <w:sz w:val="28"/>
          <w:szCs w:val="28"/>
        </w:rPr>
        <w:t>Уставом Маслянинс</w:t>
      </w:r>
      <w:r>
        <w:rPr>
          <w:rFonts w:ascii="Times New Roman" w:hAnsi="Times New Roman" w:cs="Times New Roman"/>
          <w:bCs/>
          <w:sz w:val="28"/>
          <w:szCs w:val="28"/>
        </w:rPr>
        <w:t>кого муниципального округа Новосибирской области</w:t>
      </w:r>
    </w:p>
    <w:p w:rsidR="004D274A" w:rsidRPr="004D274A" w:rsidRDefault="004D274A" w:rsidP="004D274A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D274A">
        <w:rPr>
          <w:rFonts w:ascii="Times New Roman" w:hAnsi="Times New Roman"/>
          <w:bCs/>
          <w:sz w:val="28"/>
          <w:szCs w:val="28"/>
        </w:rPr>
        <w:t xml:space="preserve"> </w:t>
      </w:r>
      <w:r w:rsidR="007D03E4">
        <w:rPr>
          <w:rFonts w:ascii="Times New Roman" w:hAnsi="Times New Roman"/>
          <w:bCs/>
          <w:sz w:val="28"/>
          <w:szCs w:val="28"/>
        </w:rPr>
        <w:t xml:space="preserve">        </w:t>
      </w:r>
      <w:r w:rsidRPr="004D274A">
        <w:rPr>
          <w:rFonts w:ascii="Times New Roman" w:hAnsi="Times New Roman"/>
          <w:sz w:val="28"/>
          <w:szCs w:val="28"/>
        </w:rPr>
        <w:t xml:space="preserve">Совет депутатов Маслянинского </w:t>
      </w:r>
      <w:r w:rsidR="007D03E4">
        <w:rPr>
          <w:rFonts w:ascii="Times New Roman" w:hAnsi="Times New Roman"/>
          <w:sz w:val="28"/>
          <w:szCs w:val="28"/>
        </w:rPr>
        <w:t>муниципального округа</w:t>
      </w:r>
      <w:r w:rsidRPr="004D274A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D274A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4D274A" w:rsidRPr="004D274A" w:rsidRDefault="004D274A" w:rsidP="004D27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74A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Pr="004D274A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территории, части территории Маслянинского </w:t>
      </w:r>
      <w:r w:rsidR="007D03E4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</w:t>
      </w:r>
      <w:r w:rsidR="007D03E4">
        <w:rPr>
          <w:rFonts w:ascii="Times New Roman" w:hAnsi="Times New Roman" w:cs="Times New Roman"/>
          <w:sz w:val="28"/>
          <w:szCs w:val="28"/>
        </w:rPr>
        <w:t>ии инициативных проектов</w:t>
      </w:r>
      <w:r w:rsidRPr="004D274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                                            </w:t>
      </w:r>
    </w:p>
    <w:p w:rsidR="007848AE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</w:t>
      </w:r>
      <w:r w:rsidRPr="009243A2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</w:t>
      </w:r>
      <w:r w:rsidR="007848AE" w:rsidRPr="009243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4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7848AE" w:rsidRPr="009243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62D7" w:rsidRDefault="007848AE" w:rsidP="007D03E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1) </w:t>
      </w:r>
      <w:r w:rsidR="007D03E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Маслянинского района Новосибирской области от 27.10.2021 №73 "</w:t>
      </w:r>
      <w:r w:rsidR="007D03E4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7D03E4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Маслянинского </w:t>
      </w:r>
      <w:r w:rsidR="007D4B8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D03E4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7D03E4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7D03E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E62D7" w:rsidRDefault="006E62D7" w:rsidP="006E62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Pr="006E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9C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Бажинского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Новосибирской области</w:t>
      </w:r>
      <w:r w:rsidR="009C6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29.07.2021 №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>О Порядке</w:t>
      </w:r>
      <w:r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7D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Бажинского сельсовета </w:t>
      </w:r>
      <w:r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7D4B85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E62D7" w:rsidRDefault="006E62D7" w:rsidP="006E62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</w:t>
      </w:r>
      <w:r w:rsidR="006A35C4" w:rsidRPr="006A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5C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Березовского сельсовета Маслянинского района Новосибирской области от 04.06.2021 № 34 "</w:t>
      </w:r>
      <w:r w:rsidR="006A35C4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6A35C4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6A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Березовского сельсовета </w:t>
      </w:r>
      <w:r w:rsidR="006A35C4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6A35C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A35C4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6A35C4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6A35C4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5C4">
        <w:rPr>
          <w:rFonts w:ascii="Times New Roman" w:eastAsia="Calibri" w:hAnsi="Times New Roman" w:cs="Times New Roman"/>
          <w:sz w:val="28"/>
          <w:szCs w:val="28"/>
        </w:rPr>
        <w:t>"</w:t>
      </w:r>
      <w:r w:rsidR="006A35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A35C4" w:rsidRDefault="006E62D7" w:rsidP="006A35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4)</w:t>
      </w:r>
      <w:r w:rsidR="006A35C4" w:rsidRPr="006A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5C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Большеизыракского сельсовета Маслянинского района Новосибирской области от 16.06.2021 № 38 "</w:t>
      </w:r>
      <w:r w:rsidR="006A35C4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6A35C4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6A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Большеизыракского сельсовета </w:t>
      </w:r>
      <w:r w:rsidR="006A35C4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6A35C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A35C4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6A35C4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6A35C4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5C4">
        <w:rPr>
          <w:rFonts w:ascii="Times New Roman" w:eastAsia="Calibri" w:hAnsi="Times New Roman" w:cs="Times New Roman"/>
          <w:sz w:val="28"/>
          <w:szCs w:val="28"/>
        </w:rPr>
        <w:t>"</w:t>
      </w:r>
      <w:r w:rsidR="006A35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70083" w:rsidRDefault="006E62D7" w:rsidP="00C700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</w:t>
      </w:r>
      <w:r w:rsidR="00C70083" w:rsidRPr="00C70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083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Елбанского сельсовета Маслянинского района Новосибирской области от 21.06.2021 № 33/1 "</w:t>
      </w:r>
      <w:r w:rsidR="00C70083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C70083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C70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Елбанского сельсовета </w:t>
      </w:r>
      <w:r w:rsidR="00C70083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C70083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70083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C70083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C70083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83">
        <w:rPr>
          <w:rFonts w:ascii="Times New Roman" w:eastAsia="Calibri" w:hAnsi="Times New Roman" w:cs="Times New Roman"/>
          <w:sz w:val="28"/>
          <w:szCs w:val="28"/>
        </w:rPr>
        <w:t>"</w:t>
      </w:r>
      <w:r w:rsidR="00C700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B3F07" w:rsidRDefault="006E62D7" w:rsidP="00DB3F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</w:t>
      </w:r>
      <w:r w:rsidR="00DB3F07" w:rsidRPr="00DB3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F07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Борковского сельсовета Маслянинского района Новосибирской области от 15.07.2021 № 33 "</w:t>
      </w:r>
      <w:r w:rsidR="00DB3F07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DB3F07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DB3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Борковского сельсовета </w:t>
      </w:r>
      <w:r w:rsidR="00DB3F07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DB3F0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B3F07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DB3F07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DB3F07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F07">
        <w:rPr>
          <w:rFonts w:ascii="Times New Roman" w:eastAsia="Calibri" w:hAnsi="Times New Roman" w:cs="Times New Roman"/>
          <w:sz w:val="28"/>
          <w:szCs w:val="28"/>
        </w:rPr>
        <w:t>"</w:t>
      </w:r>
      <w:r w:rsidR="00DB3F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B3F07" w:rsidRDefault="006E62D7" w:rsidP="00DB3F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</w:t>
      </w:r>
      <w:r w:rsidR="00DB3F07" w:rsidRPr="00DB3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F07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Дубровского сельсовета Маслянинского района Новосибирской области от 01.07.2021 № 34 "</w:t>
      </w:r>
      <w:r w:rsidR="00DB3F07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DB3F07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DB3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Дубровского сельсовета </w:t>
      </w:r>
      <w:r w:rsidR="00DB3F07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DB3F0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B3F07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DB3F07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DB3F07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F07">
        <w:rPr>
          <w:rFonts w:ascii="Times New Roman" w:eastAsia="Calibri" w:hAnsi="Times New Roman" w:cs="Times New Roman"/>
          <w:sz w:val="28"/>
          <w:szCs w:val="28"/>
        </w:rPr>
        <w:t>"</w:t>
      </w:r>
      <w:r w:rsidR="00DB3F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743EC" w:rsidRDefault="006E62D7" w:rsidP="00674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</w:t>
      </w:r>
      <w:r w:rsidR="006743EC" w:rsidRPr="0067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7132C6">
        <w:rPr>
          <w:rFonts w:ascii="Times New Roman" w:hAnsi="Times New Roman" w:cs="Times New Roman"/>
          <w:color w:val="000000" w:themeColor="text1"/>
          <w:sz w:val="28"/>
          <w:szCs w:val="28"/>
        </w:rPr>
        <w:t>Егорьевского</w:t>
      </w:r>
      <w:r w:rsidR="0067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Маслянинского района Новосибирской области от </w:t>
      </w:r>
      <w:r w:rsidR="007132C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743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32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0.2021 № </w:t>
      </w:r>
      <w:r w:rsidR="007132C6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67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6743EC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6743EC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713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Егорьевского </w:t>
      </w:r>
      <w:r w:rsidR="00674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6743EC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6743EC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743EC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6743EC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6743EC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3EC">
        <w:rPr>
          <w:rFonts w:ascii="Times New Roman" w:eastAsia="Calibri" w:hAnsi="Times New Roman" w:cs="Times New Roman"/>
          <w:sz w:val="28"/>
          <w:szCs w:val="28"/>
        </w:rPr>
        <w:t>"</w:t>
      </w:r>
      <w:r w:rsidR="006743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204AE" w:rsidRDefault="006E62D7" w:rsidP="004204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</w:t>
      </w:r>
      <w:r w:rsidR="004204AE" w:rsidRPr="0042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Мамоновского сельсовета Маслянинского района Новосибирской области от </w:t>
      </w:r>
      <w:r w:rsidR="00EA3D9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204A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A3D9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2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EA3D9C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42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4204AE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4204AE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42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Мамоновского сельсовета </w:t>
      </w:r>
      <w:r w:rsidR="004204AE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4204A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204AE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4204AE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4204AE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4AE">
        <w:rPr>
          <w:rFonts w:ascii="Times New Roman" w:eastAsia="Calibri" w:hAnsi="Times New Roman" w:cs="Times New Roman"/>
          <w:sz w:val="28"/>
          <w:szCs w:val="28"/>
        </w:rPr>
        <w:t>"</w:t>
      </w:r>
      <w:r w:rsidR="004204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26CF5" w:rsidRDefault="006E62D7" w:rsidP="00A26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</w:t>
      </w:r>
      <w:r w:rsidR="00A26CF5" w:rsidRPr="00A2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CF5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Малотомского сельсовета Маслянинского района Новосибирской области от 02.07.2021 № 38 "</w:t>
      </w:r>
      <w:r w:rsidR="00A26CF5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A26CF5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A26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Малотомского сельсовета </w:t>
      </w:r>
      <w:r w:rsidR="00A26CF5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A26CF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26CF5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A26CF5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A26CF5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CF5">
        <w:rPr>
          <w:rFonts w:ascii="Times New Roman" w:eastAsia="Calibri" w:hAnsi="Times New Roman" w:cs="Times New Roman"/>
          <w:sz w:val="28"/>
          <w:szCs w:val="28"/>
        </w:rPr>
        <w:t>"</w:t>
      </w:r>
      <w:r w:rsidR="00A26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02464" w:rsidRDefault="006E62D7" w:rsidP="007024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</w:t>
      </w:r>
      <w:r w:rsidR="00702464" w:rsidRPr="0070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46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Никоновского сельсовета Маслянинского района Новосибирской области от 08.07.2021 № 42 "</w:t>
      </w:r>
      <w:r w:rsidR="00702464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702464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70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Никоновского сельсовета </w:t>
      </w:r>
      <w:r w:rsidR="00702464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70246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02464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702464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702464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464">
        <w:rPr>
          <w:rFonts w:ascii="Times New Roman" w:eastAsia="Calibri" w:hAnsi="Times New Roman" w:cs="Times New Roman"/>
          <w:sz w:val="28"/>
          <w:szCs w:val="28"/>
        </w:rPr>
        <w:t>"</w:t>
      </w:r>
      <w:r w:rsidR="007024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F0A2E" w:rsidRDefault="006E62D7" w:rsidP="00CF0A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12)</w:t>
      </w:r>
      <w:r w:rsidR="007D03E4"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Пеньковского сельсовета Маслянинского района Новосибирской области от 01.06.2021 № 34 "</w:t>
      </w:r>
      <w:r w:rsidR="00CF0A2E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CF0A2E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Пеньковского сельсовета </w:t>
      </w:r>
      <w:r w:rsidR="00CF0A2E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CF0A2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F0A2E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CF0A2E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CF0A2E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A2E">
        <w:rPr>
          <w:rFonts w:ascii="Times New Roman" w:eastAsia="Calibri" w:hAnsi="Times New Roman" w:cs="Times New Roman"/>
          <w:sz w:val="28"/>
          <w:szCs w:val="28"/>
        </w:rPr>
        <w:t>"</w:t>
      </w:r>
      <w:r w:rsidR="00CF0A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F0A2E" w:rsidRDefault="007D03E4" w:rsidP="00CF0A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депутатов рабочего поселка Маслянино</w:t>
      </w:r>
      <w:r w:rsidR="005C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 района Новосибирской области от 1</w:t>
      </w:r>
      <w:r w:rsidR="005C26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C26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№ </w:t>
      </w:r>
      <w:r w:rsidR="005C2617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CF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CF0A2E">
        <w:rPr>
          <w:rFonts w:ascii="Times New Roman" w:hAnsi="Times New Roman" w:cs="Times New Roman"/>
          <w:bCs/>
          <w:sz w:val="28"/>
          <w:szCs w:val="28"/>
        </w:rPr>
        <w:t>О Порядке</w:t>
      </w:r>
      <w:r w:rsidR="00CF0A2E" w:rsidRPr="004D274A">
        <w:rPr>
          <w:rFonts w:ascii="Times New Roman" w:hAnsi="Times New Roman" w:cs="Times New Roman"/>
          <w:bCs/>
          <w:sz w:val="28"/>
          <w:szCs w:val="28"/>
        </w:rPr>
        <w:t xml:space="preserve"> определения территории, части территории </w:t>
      </w:r>
      <w:r w:rsidR="005C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поселка Маслянино </w:t>
      </w:r>
      <w:r w:rsidR="00CF0A2E" w:rsidRPr="004D274A">
        <w:rPr>
          <w:rFonts w:ascii="Times New Roman" w:hAnsi="Times New Roman" w:cs="Times New Roman"/>
          <w:bCs/>
          <w:sz w:val="28"/>
          <w:szCs w:val="28"/>
        </w:rPr>
        <w:t xml:space="preserve">Маслянинского </w:t>
      </w:r>
      <w:r w:rsidR="00CF0A2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F0A2E" w:rsidRPr="004D27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</w:t>
      </w:r>
      <w:r w:rsidR="00CF0A2E" w:rsidRPr="004D274A">
        <w:rPr>
          <w:rFonts w:ascii="Times New Roman" w:hAnsi="Times New Roman" w:cs="Times New Roman"/>
          <w:sz w:val="28"/>
          <w:szCs w:val="28"/>
        </w:rPr>
        <w:t>предназначенной для реализации инициативных проектов</w:t>
      </w:r>
      <w:r w:rsidR="00CF0A2E" w:rsidRPr="004D2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A2E">
        <w:rPr>
          <w:rFonts w:ascii="Times New Roman" w:eastAsia="Calibri" w:hAnsi="Times New Roman" w:cs="Times New Roman"/>
          <w:sz w:val="28"/>
          <w:szCs w:val="28"/>
        </w:rPr>
        <w:t>"</w:t>
      </w:r>
      <w:r w:rsidR="00E94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D03E4" w:rsidRDefault="007D03E4" w:rsidP="00B22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A2C">
        <w:rPr>
          <w:rFonts w:ascii="Times New Roman" w:hAnsi="Times New Roman" w:cs="Times New Roman"/>
          <w:sz w:val="28"/>
          <w:szCs w:val="28"/>
        </w:rPr>
        <w:t>.</w:t>
      </w:r>
      <w:r w:rsidRPr="009F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данное решение в "Вестнике Совета депутатов и администрации  Маслянинского округа".</w:t>
      </w:r>
    </w:p>
    <w:p w:rsidR="007D03E4" w:rsidRPr="009F0A45" w:rsidRDefault="007D03E4" w:rsidP="007D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с момента его официального опубликования (обнародования).</w:t>
      </w:r>
    </w:p>
    <w:p w:rsidR="007D03E4" w:rsidRDefault="007D03E4" w:rsidP="007D03E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B2122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налоговой, финансово-кредитной политике.</w:t>
      </w:r>
    </w:p>
    <w:p w:rsidR="00207A57" w:rsidRPr="00B21228" w:rsidRDefault="00207A57" w:rsidP="007D03E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D03E4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03E4" w:rsidRPr="00B21228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228">
        <w:rPr>
          <w:rFonts w:ascii="Times New Roman" w:hAnsi="Times New Roman" w:cs="Times New Roman"/>
          <w:sz w:val="28"/>
          <w:szCs w:val="28"/>
        </w:rPr>
        <w:t xml:space="preserve">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7D03E4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2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228">
        <w:rPr>
          <w:rFonts w:ascii="Times New Roman" w:hAnsi="Times New Roman" w:cs="Times New Roman"/>
          <w:sz w:val="28"/>
          <w:szCs w:val="28"/>
        </w:rPr>
        <w:tab/>
        <w:t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D03E4" w:rsidRPr="00B21228" w:rsidRDefault="007D03E4" w:rsidP="007D03E4">
      <w:pPr>
        <w:spacing w:after="0" w:line="240" w:lineRule="auto"/>
        <w:ind w:left="4248" w:hanging="3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212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округа </w:t>
      </w:r>
      <w:r w:rsidRPr="00B2122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03E4" w:rsidRPr="00B21228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7D03E4" w:rsidRPr="00B21228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D03E4" w:rsidRPr="00B21228" w:rsidRDefault="007D03E4" w:rsidP="007D0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>В.В. Ярманов</w:t>
      </w:r>
      <w:r w:rsidRPr="00B21228">
        <w:rPr>
          <w:rFonts w:ascii="Times New Roman" w:hAnsi="Times New Roman" w:cs="Times New Roman"/>
          <w:sz w:val="28"/>
          <w:szCs w:val="28"/>
        </w:rPr>
        <w:t xml:space="preserve"> 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        ____________</w:t>
      </w:r>
      <w:r>
        <w:rPr>
          <w:rFonts w:ascii="Times New Roman" w:hAnsi="Times New Roman" w:cs="Times New Roman"/>
          <w:sz w:val="28"/>
          <w:szCs w:val="28"/>
        </w:rPr>
        <w:t>П.Г. Прилепа</w:t>
      </w:r>
    </w:p>
    <w:p w:rsidR="007D03E4" w:rsidRDefault="007D03E4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</w:p>
    <w:p w:rsidR="00560CED" w:rsidRDefault="007D03E4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 </w:t>
      </w:r>
    </w:p>
    <w:p w:rsidR="00560CED" w:rsidRDefault="00560C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7D03E4" w:rsidRPr="00217965" w:rsidRDefault="007D03E4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Приложение</w:t>
      </w:r>
    </w:p>
    <w:p w:rsidR="007D03E4" w:rsidRDefault="007D03E4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к решению</w:t>
      </w:r>
      <w:r>
        <w:rPr>
          <w:color w:val="000000" w:themeColor="text1"/>
          <w:sz w:val="28"/>
          <w:szCs w:val="28"/>
        </w:rPr>
        <w:t xml:space="preserve">   </w:t>
      </w:r>
      <w:r w:rsidR="00B613C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-й сессии</w:t>
      </w:r>
      <w:r w:rsidRPr="00217965">
        <w:rPr>
          <w:color w:val="000000" w:themeColor="text1"/>
          <w:sz w:val="28"/>
          <w:szCs w:val="28"/>
        </w:rPr>
        <w:t xml:space="preserve"> Совета депутатов </w:t>
      </w:r>
    </w:p>
    <w:p w:rsidR="007D03E4" w:rsidRDefault="007D03E4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Маслянинского муниципального округа</w:t>
      </w:r>
    </w:p>
    <w:p w:rsidR="007D03E4" w:rsidRPr="00217965" w:rsidRDefault="007D03E4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7D03E4" w:rsidRPr="00217965" w:rsidRDefault="00207A57" w:rsidP="007D03E4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 25.06.2025  № 232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 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D274A">
        <w:rPr>
          <w:b/>
          <w:bCs/>
          <w:color w:val="000000"/>
          <w:sz w:val="28"/>
          <w:szCs w:val="28"/>
        </w:rPr>
        <w:t xml:space="preserve">Порядок определения территории или части территории </w:t>
      </w:r>
      <w:r w:rsidR="004D274A">
        <w:rPr>
          <w:b/>
          <w:bCs/>
          <w:color w:val="000000"/>
          <w:sz w:val="28"/>
          <w:szCs w:val="28"/>
        </w:rPr>
        <w:t>Маслянинского</w:t>
      </w:r>
      <w:r w:rsidRPr="004D274A">
        <w:rPr>
          <w:b/>
          <w:bCs/>
          <w:color w:val="000000"/>
          <w:sz w:val="28"/>
          <w:szCs w:val="28"/>
        </w:rPr>
        <w:t xml:space="preserve"> муниципального </w:t>
      </w:r>
      <w:r w:rsidR="007D03E4">
        <w:rPr>
          <w:b/>
          <w:bCs/>
          <w:color w:val="000000"/>
          <w:sz w:val="28"/>
          <w:szCs w:val="28"/>
        </w:rPr>
        <w:t>округа</w:t>
      </w:r>
      <w:r w:rsidRPr="004D274A">
        <w:rPr>
          <w:b/>
          <w:bCs/>
          <w:color w:val="000000"/>
          <w:sz w:val="28"/>
          <w:szCs w:val="28"/>
        </w:rPr>
        <w:t xml:space="preserve"> Новосибирской области, предназначенной для реализации инициативных проектов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 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D274A">
        <w:rPr>
          <w:b/>
          <w:bCs/>
          <w:color w:val="000000"/>
          <w:sz w:val="28"/>
          <w:szCs w:val="28"/>
        </w:rPr>
        <w:t>1.Общие положения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 1.1. Настоящий порядок устанавливает процедуру определения территории или части территории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муниципального </w:t>
      </w:r>
      <w:r w:rsidR="007D03E4">
        <w:rPr>
          <w:color w:val="000000"/>
          <w:sz w:val="28"/>
          <w:szCs w:val="28"/>
        </w:rPr>
        <w:t>округа</w:t>
      </w:r>
      <w:r w:rsidRPr="004D274A">
        <w:rPr>
          <w:color w:val="000000"/>
          <w:sz w:val="28"/>
          <w:szCs w:val="28"/>
        </w:rPr>
        <w:t xml:space="preserve"> Новосибирской области (далее – территория), на которой могут реализовываться инициативные проекты.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Новосибирской области</w:t>
      </w:r>
      <w:r w:rsidR="004D274A">
        <w:rPr>
          <w:color w:val="000000"/>
          <w:sz w:val="28"/>
          <w:szCs w:val="28"/>
        </w:rPr>
        <w:t xml:space="preserve"> (далее администрация </w:t>
      </w:r>
      <w:r w:rsidR="007D03E4">
        <w:rPr>
          <w:color w:val="000000"/>
          <w:sz w:val="28"/>
          <w:szCs w:val="28"/>
        </w:rPr>
        <w:t>муниципального округа</w:t>
      </w:r>
      <w:r w:rsidR="004D274A">
        <w:rPr>
          <w:color w:val="000000"/>
          <w:sz w:val="28"/>
          <w:szCs w:val="28"/>
        </w:rPr>
        <w:t>)</w:t>
      </w:r>
      <w:r w:rsidRPr="004D274A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или его части по решению вопросов местного значения или иных вопросов, право решения</w:t>
      </w:r>
      <w:r w:rsidR="00A91515">
        <w:rPr>
          <w:color w:val="000000"/>
          <w:sz w:val="28"/>
          <w:szCs w:val="28"/>
        </w:rPr>
        <w:t>,</w:t>
      </w:r>
      <w:r w:rsidRPr="004D274A">
        <w:rPr>
          <w:color w:val="000000"/>
          <w:sz w:val="28"/>
          <w:szCs w:val="28"/>
        </w:rPr>
        <w:t xml:space="preserve"> которых предоставлено органам местного самоуправления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Новосибирской области (далее – инициативный проект);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>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>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2) органы территориального общественного самоуправления, действующие на территории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>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3) </w:t>
      </w:r>
      <w:r w:rsidR="007D03E4">
        <w:rPr>
          <w:color w:val="000000"/>
          <w:sz w:val="28"/>
          <w:szCs w:val="28"/>
        </w:rPr>
        <w:t xml:space="preserve"> </w:t>
      </w:r>
      <w:r w:rsidRPr="004D274A">
        <w:rPr>
          <w:color w:val="000000"/>
          <w:sz w:val="28"/>
          <w:szCs w:val="28"/>
        </w:rPr>
        <w:t xml:space="preserve">старосты сельских населенных пунктов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>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1.5. Инициативные проекты могут реализовываться в границах </w:t>
      </w:r>
      <w:r w:rsidR="004D274A">
        <w:rPr>
          <w:color w:val="000000"/>
          <w:sz w:val="28"/>
          <w:szCs w:val="28"/>
        </w:rPr>
        <w:t xml:space="preserve">Маслянинского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в пределах следующих территорий проживания граждан: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1) в границах территорий территориального общественного самоуправления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>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2) группы жилых домов;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3) сельского населенного пункта, не являющегося поселением;</w:t>
      </w:r>
    </w:p>
    <w:p w:rsidR="00A64634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4) иных территорий проживания граждан.</w:t>
      </w:r>
    </w:p>
    <w:p w:rsidR="004D274A" w:rsidRPr="004D274A" w:rsidRDefault="007D03E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населенного пункта, расположенного на территории Маслянинского муниципального округа</w:t>
      </w:r>
      <w:r w:rsidRPr="004D274A">
        <w:rPr>
          <w:color w:val="000000"/>
          <w:sz w:val="28"/>
          <w:szCs w:val="28"/>
        </w:rPr>
        <w:t>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 </w:t>
      </w:r>
      <w:r w:rsidRPr="004D274A">
        <w:rPr>
          <w:b/>
          <w:bCs/>
          <w:color w:val="000000"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 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с заявлением об определении территории, на которой планирует реализовывать инициативный проект с описанием ее границ.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1) краткое описание инициативного проекта;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2) копию протокола опроса</w:t>
      </w:r>
      <w:r w:rsidR="00B62E3D">
        <w:rPr>
          <w:color w:val="000000"/>
          <w:sz w:val="28"/>
          <w:szCs w:val="28"/>
        </w:rPr>
        <w:t>, собрания</w:t>
      </w:r>
      <w:r w:rsidRPr="004D274A">
        <w:rPr>
          <w:color w:val="000000"/>
          <w:sz w:val="28"/>
          <w:szCs w:val="28"/>
        </w:rPr>
        <w:t xml:space="preserve"> о принятии решения о внесении в администрацию 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2.4. Администрация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1) территория выходит за пределы территории </w:t>
      </w:r>
      <w:r w:rsidR="004D274A">
        <w:rPr>
          <w:color w:val="000000"/>
          <w:sz w:val="28"/>
          <w:szCs w:val="28"/>
        </w:rPr>
        <w:t>Маслянинского</w:t>
      </w:r>
      <w:r w:rsidRPr="004D274A">
        <w:rPr>
          <w:color w:val="000000"/>
          <w:sz w:val="28"/>
          <w:szCs w:val="28"/>
        </w:rPr>
        <w:t xml:space="preserve">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>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В случае отказа инициатор проекта уведомляется в письменном виде с обоснованием причин отказа.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2.6. При установлении случаев, указанных в части 2.5. настоящего Порядка, администрация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</w:t>
      </w:r>
    </w:p>
    <w:p w:rsidR="00A64634" w:rsidRPr="004D274A" w:rsidRDefault="00A64634" w:rsidP="004D274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274A">
        <w:rPr>
          <w:color w:val="000000"/>
          <w:sz w:val="28"/>
          <w:szCs w:val="28"/>
        </w:rPr>
        <w:t>2.7.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A64634" w:rsidRPr="004D274A" w:rsidRDefault="00A64634" w:rsidP="007D03E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D274A">
        <w:rPr>
          <w:b/>
          <w:bCs/>
          <w:color w:val="000000"/>
          <w:sz w:val="28"/>
          <w:szCs w:val="28"/>
        </w:rPr>
        <w:t>3. Заключительные положения</w:t>
      </w:r>
    </w:p>
    <w:p w:rsidR="004D274A" w:rsidRPr="004D274A" w:rsidRDefault="00A64634" w:rsidP="007D03E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74A">
        <w:rPr>
          <w:color w:val="000000"/>
          <w:sz w:val="28"/>
          <w:szCs w:val="28"/>
        </w:rPr>
        <w:t xml:space="preserve"> 3.1. Решение администрации </w:t>
      </w:r>
      <w:r w:rsidR="007D03E4">
        <w:rPr>
          <w:color w:val="000000"/>
          <w:sz w:val="28"/>
          <w:szCs w:val="28"/>
        </w:rPr>
        <w:t>муниципального округа</w:t>
      </w:r>
      <w:r w:rsidRPr="004D274A">
        <w:rPr>
          <w:color w:val="000000"/>
          <w:sz w:val="28"/>
          <w:szCs w:val="28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4D274A" w:rsidRPr="004D274A" w:rsidSect="0022500A"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634"/>
    <w:rsid w:val="00041B0F"/>
    <w:rsid w:val="000D2F53"/>
    <w:rsid w:val="00207A57"/>
    <w:rsid w:val="00211A1B"/>
    <w:rsid w:val="0022500A"/>
    <w:rsid w:val="003B4E06"/>
    <w:rsid w:val="004204AE"/>
    <w:rsid w:val="0044667F"/>
    <w:rsid w:val="004D274A"/>
    <w:rsid w:val="004F0378"/>
    <w:rsid w:val="00560CED"/>
    <w:rsid w:val="00587FE2"/>
    <w:rsid w:val="005943F6"/>
    <w:rsid w:val="005C2617"/>
    <w:rsid w:val="006743EC"/>
    <w:rsid w:val="006A35C4"/>
    <w:rsid w:val="006C14A1"/>
    <w:rsid w:val="006E62D7"/>
    <w:rsid w:val="00702464"/>
    <w:rsid w:val="007132C6"/>
    <w:rsid w:val="0072568D"/>
    <w:rsid w:val="007848AE"/>
    <w:rsid w:val="007D03E4"/>
    <w:rsid w:val="007D4B85"/>
    <w:rsid w:val="008642E5"/>
    <w:rsid w:val="0090340E"/>
    <w:rsid w:val="009243A2"/>
    <w:rsid w:val="00987900"/>
    <w:rsid w:val="009C605B"/>
    <w:rsid w:val="00A26CF5"/>
    <w:rsid w:val="00A56709"/>
    <w:rsid w:val="00A60A20"/>
    <w:rsid w:val="00A64634"/>
    <w:rsid w:val="00A91515"/>
    <w:rsid w:val="00B22C41"/>
    <w:rsid w:val="00B613C7"/>
    <w:rsid w:val="00B62E3D"/>
    <w:rsid w:val="00BE0672"/>
    <w:rsid w:val="00C053F2"/>
    <w:rsid w:val="00C61D10"/>
    <w:rsid w:val="00C70083"/>
    <w:rsid w:val="00CF0A2E"/>
    <w:rsid w:val="00D95D97"/>
    <w:rsid w:val="00DA23C2"/>
    <w:rsid w:val="00DA38D6"/>
    <w:rsid w:val="00DB3F07"/>
    <w:rsid w:val="00E30800"/>
    <w:rsid w:val="00E943D5"/>
    <w:rsid w:val="00EA3D9C"/>
    <w:rsid w:val="00EB7B7D"/>
    <w:rsid w:val="00EC4681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paragraph" w:styleId="1">
    <w:name w:val="heading 1"/>
    <w:basedOn w:val="a"/>
    <w:next w:val="a"/>
    <w:link w:val="10"/>
    <w:uiPriority w:val="99"/>
    <w:qFormat/>
    <w:rsid w:val="004D27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64634"/>
  </w:style>
  <w:style w:type="character" w:customStyle="1" w:styleId="10">
    <w:name w:val="Заголовок 1 Знак"/>
    <w:basedOn w:val="a0"/>
    <w:link w:val="1"/>
    <w:uiPriority w:val="99"/>
    <w:rsid w:val="004D27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4D274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274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4D274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4D274A"/>
    <w:pPr>
      <w:widowControl w:val="0"/>
      <w:shd w:val="clear" w:color="auto" w:fill="FFFFFF"/>
      <w:spacing w:after="1860" w:line="322" w:lineRule="exact"/>
      <w:ind w:hanging="900"/>
      <w:jc w:val="center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4D2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7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2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36</cp:revision>
  <cp:lastPrinted>2025-06-25T07:16:00Z</cp:lastPrinted>
  <dcterms:created xsi:type="dcterms:W3CDTF">2021-10-04T04:06:00Z</dcterms:created>
  <dcterms:modified xsi:type="dcterms:W3CDTF">2025-06-26T10:15:00Z</dcterms:modified>
</cp:coreProperties>
</file>