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9E" w:rsidRDefault="00511570" w:rsidP="0022369E">
      <w:pPr>
        <w:spacing w:line="274" w:lineRule="atLeast"/>
        <w:jc w:val="center"/>
        <w:outlineLvl w:val="0"/>
        <w:rPr>
          <w:b/>
          <w:bCs/>
          <w:color w:val="456EE0"/>
          <w:kern w:val="36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-136525</wp:posOffset>
            </wp:positionH>
            <wp:positionV relativeFrom="margin">
              <wp:posOffset>-66675</wp:posOffset>
            </wp:positionV>
            <wp:extent cx="3261995" cy="2678430"/>
            <wp:effectExtent l="19050" t="0" r="0" b="0"/>
            <wp:wrapSquare wrapText="bothSides"/>
            <wp:docPr id="2" name="Рисунок 3" descr="C:\Documents and Settings\1\Рабочий стол\3572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1\Рабочий стол\35726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267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369E" w:rsidRPr="00436E0D">
        <w:rPr>
          <w:b/>
          <w:bCs/>
          <w:color w:val="456EE0"/>
          <w:kern w:val="36"/>
          <w:sz w:val="40"/>
          <w:szCs w:val="40"/>
        </w:rPr>
        <w:t xml:space="preserve">Общественное обсуждение проекта </w:t>
      </w:r>
      <w:r w:rsidR="0022369E">
        <w:rPr>
          <w:b/>
          <w:bCs/>
          <w:color w:val="456EE0"/>
          <w:kern w:val="36"/>
          <w:sz w:val="40"/>
          <w:szCs w:val="40"/>
        </w:rPr>
        <w:t xml:space="preserve"> </w:t>
      </w:r>
    </w:p>
    <w:p w:rsidR="0022369E" w:rsidRPr="00436E0D" w:rsidRDefault="0022369E" w:rsidP="0022369E">
      <w:pPr>
        <w:spacing w:line="274" w:lineRule="atLeast"/>
        <w:jc w:val="center"/>
        <w:outlineLvl w:val="0"/>
        <w:rPr>
          <w:b/>
          <w:bCs/>
          <w:color w:val="456EE0"/>
          <w:kern w:val="36"/>
          <w:sz w:val="40"/>
          <w:szCs w:val="40"/>
        </w:rPr>
      </w:pPr>
    </w:p>
    <w:p w:rsidR="0022369E" w:rsidRPr="00436E0D" w:rsidRDefault="0022369E" w:rsidP="0022369E">
      <w:pPr>
        <w:spacing w:after="85" w:line="693" w:lineRule="atLeast"/>
        <w:jc w:val="right"/>
      </w:pPr>
      <w:r>
        <w:rPr>
          <w:b/>
          <w:bCs/>
          <w:caps/>
          <w:spacing w:val="29"/>
        </w:rPr>
        <w:t>0</w:t>
      </w:r>
      <w:r w:rsidR="00422349">
        <w:rPr>
          <w:b/>
          <w:bCs/>
          <w:caps/>
          <w:spacing w:val="29"/>
        </w:rPr>
        <w:t>4</w:t>
      </w:r>
      <w:r>
        <w:rPr>
          <w:b/>
          <w:bCs/>
          <w:caps/>
          <w:spacing w:val="29"/>
        </w:rPr>
        <w:t>.</w:t>
      </w:r>
      <w:r w:rsidR="00422349">
        <w:rPr>
          <w:b/>
          <w:bCs/>
          <w:caps/>
          <w:spacing w:val="29"/>
        </w:rPr>
        <w:t>06</w:t>
      </w:r>
      <w:r>
        <w:rPr>
          <w:b/>
          <w:bCs/>
          <w:caps/>
          <w:spacing w:val="29"/>
        </w:rPr>
        <w:t>.202</w:t>
      </w:r>
      <w:r w:rsidR="00422349">
        <w:rPr>
          <w:b/>
          <w:bCs/>
          <w:caps/>
          <w:spacing w:val="29"/>
        </w:rPr>
        <w:t>5</w:t>
      </w:r>
      <w:r w:rsidRPr="00436E0D">
        <w:rPr>
          <w:b/>
          <w:bCs/>
          <w:caps/>
          <w:spacing w:val="29"/>
        </w:rPr>
        <w:t xml:space="preserve"> </w:t>
      </w:r>
    </w:p>
    <w:p w:rsidR="0022369E" w:rsidRDefault="0022369E" w:rsidP="0022369E">
      <w:pPr>
        <w:spacing w:before="407" w:after="407" w:line="384" w:lineRule="atLeast"/>
        <w:ind w:firstLine="567"/>
        <w:jc w:val="both"/>
      </w:pPr>
      <w:r w:rsidRPr="00436E0D">
        <w:t>   </w:t>
      </w:r>
    </w:p>
    <w:p w:rsidR="0022369E" w:rsidRDefault="0022369E" w:rsidP="0022369E">
      <w:pPr>
        <w:jc w:val="both"/>
        <w:rPr>
          <w:sz w:val="28"/>
          <w:szCs w:val="28"/>
        </w:rPr>
      </w:pPr>
      <w:proofErr w:type="gramStart"/>
      <w:r w:rsidRPr="00663E82">
        <w:rPr>
          <w:sz w:val="28"/>
          <w:szCs w:val="28"/>
        </w:rPr>
        <w:t xml:space="preserve">Администрацией  Маслянинского </w:t>
      </w:r>
      <w:r w:rsidR="008F4116">
        <w:rPr>
          <w:sz w:val="28"/>
          <w:szCs w:val="28"/>
        </w:rPr>
        <w:t>муниципального округа</w:t>
      </w:r>
      <w:r w:rsidRPr="00663E82">
        <w:rPr>
          <w:sz w:val="28"/>
          <w:szCs w:val="28"/>
        </w:rPr>
        <w:t xml:space="preserve"> Новосибирской области в срок с 0</w:t>
      </w:r>
      <w:r w:rsidR="00422349">
        <w:rPr>
          <w:sz w:val="28"/>
          <w:szCs w:val="28"/>
        </w:rPr>
        <w:t>4</w:t>
      </w:r>
      <w:r w:rsidRPr="00663E82">
        <w:rPr>
          <w:sz w:val="28"/>
          <w:szCs w:val="28"/>
        </w:rPr>
        <w:t>.</w:t>
      </w:r>
      <w:r w:rsidR="00422349">
        <w:rPr>
          <w:sz w:val="28"/>
          <w:szCs w:val="28"/>
        </w:rPr>
        <w:t>06</w:t>
      </w:r>
      <w:r w:rsidRPr="00663E82">
        <w:rPr>
          <w:sz w:val="28"/>
          <w:szCs w:val="28"/>
        </w:rPr>
        <w:t>.202</w:t>
      </w:r>
      <w:r w:rsidR="00422349">
        <w:rPr>
          <w:sz w:val="28"/>
          <w:szCs w:val="28"/>
        </w:rPr>
        <w:t>5</w:t>
      </w:r>
      <w:r w:rsidRPr="00663E82">
        <w:rPr>
          <w:sz w:val="28"/>
          <w:szCs w:val="28"/>
        </w:rPr>
        <w:t xml:space="preserve"> по 0</w:t>
      </w:r>
      <w:r w:rsidR="00422349">
        <w:rPr>
          <w:sz w:val="28"/>
          <w:szCs w:val="28"/>
        </w:rPr>
        <w:t>4</w:t>
      </w:r>
      <w:r w:rsidRPr="00663E82">
        <w:rPr>
          <w:sz w:val="28"/>
          <w:szCs w:val="28"/>
        </w:rPr>
        <w:t>.</w:t>
      </w:r>
      <w:r w:rsidR="00422349">
        <w:rPr>
          <w:sz w:val="28"/>
          <w:szCs w:val="28"/>
        </w:rPr>
        <w:t>07</w:t>
      </w:r>
      <w:r w:rsidRPr="00663E82">
        <w:rPr>
          <w:sz w:val="28"/>
          <w:szCs w:val="28"/>
        </w:rPr>
        <w:t>.202</w:t>
      </w:r>
      <w:r w:rsidR="00422349">
        <w:rPr>
          <w:sz w:val="28"/>
          <w:szCs w:val="28"/>
        </w:rPr>
        <w:t xml:space="preserve">4 </w:t>
      </w:r>
      <w:r w:rsidRPr="00663E82">
        <w:rPr>
          <w:sz w:val="28"/>
          <w:szCs w:val="28"/>
        </w:rPr>
        <w:t xml:space="preserve"> проводится общественное обсуждение  проекта </w:t>
      </w:r>
      <w:r w:rsidRPr="00663E82">
        <w:rPr>
          <w:spacing w:val="4"/>
          <w:sz w:val="28"/>
          <w:szCs w:val="28"/>
        </w:rPr>
        <w:t xml:space="preserve">Программы </w:t>
      </w:r>
      <w:r w:rsidRPr="00663E82">
        <w:rPr>
          <w:rFonts w:eastAsia="Calibri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Маслянинского района Новосибирской области муниципального </w:t>
      </w:r>
      <w:r w:rsidR="00C41B8F" w:rsidRPr="00C41B8F">
        <w:rPr>
          <w:sz w:val="28"/>
          <w:szCs w:val="28"/>
        </w:rPr>
        <w:t>контроля в сфере автомобильного транспорта,</w:t>
      </w:r>
      <w:r w:rsidR="00C41B8F" w:rsidRPr="00583857">
        <w:rPr>
          <w:b/>
          <w:sz w:val="28"/>
          <w:szCs w:val="28"/>
        </w:rPr>
        <w:t xml:space="preserve"> </w:t>
      </w:r>
      <w:r w:rsidR="00C41B8F" w:rsidRPr="00C41B8F">
        <w:rPr>
          <w:sz w:val="28"/>
          <w:szCs w:val="28"/>
        </w:rPr>
        <w:t>городского наземного электрического транспорта и  дорожного хозяйства</w:t>
      </w:r>
      <w:r w:rsidR="00C41B8F" w:rsidRPr="00C41B8F">
        <w:rPr>
          <w:color w:val="FF0000"/>
          <w:sz w:val="28"/>
          <w:szCs w:val="28"/>
        </w:rPr>
        <w:t xml:space="preserve"> </w:t>
      </w:r>
      <w:r w:rsidR="00C41B8F" w:rsidRPr="00C41B8F">
        <w:rPr>
          <w:sz w:val="28"/>
          <w:szCs w:val="28"/>
        </w:rPr>
        <w:t xml:space="preserve">на территории Маслянинского </w:t>
      </w:r>
      <w:r w:rsidR="00422349">
        <w:rPr>
          <w:sz w:val="28"/>
          <w:szCs w:val="28"/>
        </w:rPr>
        <w:t>муниципального округа</w:t>
      </w:r>
      <w:r w:rsidR="00C41B8F" w:rsidRPr="00C41B8F">
        <w:rPr>
          <w:sz w:val="28"/>
          <w:szCs w:val="28"/>
        </w:rPr>
        <w:t xml:space="preserve"> Новосибирской области</w:t>
      </w:r>
      <w:r w:rsidRPr="00C41B8F">
        <w:rPr>
          <w:spacing w:val="4"/>
          <w:sz w:val="28"/>
          <w:szCs w:val="28"/>
        </w:rPr>
        <w:t xml:space="preserve"> на 202</w:t>
      </w:r>
      <w:r w:rsidR="00102540">
        <w:rPr>
          <w:spacing w:val="4"/>
          <w:sz w:val="28"/>
          <w:szCs w:val="28"/>
        </w:rPr>
        <w:t>5</w:t>
      </w:r>
      <w:r w:rsidRPr="00C41B8F">
        <w:rPr>
          <w:spacing w:val="4"/>
          <w:sz w:val="28"/>
          <w:szCs w:val="28"/>
        </w:rPr>
        <w:t xml:space="preserve"> год </w:t>
      </w:r>
      <w:r w:rsidRPr="00C41B8F">
        <w:rPr>
          <w:sz w:val="28"/>
          <w:szCs w:val="28"/>
        </w:rPr>
        <w:t>(проект прилагается).</w:t>
      </w:r>
      <w:proofErr w:type="gramEnd"/>
    </w:p>
    <w:p w:rsidR="0022369E" w:rsidRDefault="0022369E" w:rsidP="0022369E">
      <w:pPr>
        <w:ind w:firstLine="567"/>
        <w:jc w:val="both"/>
        <w:rPr>
          <w:sz w:val="28"/>
          <w:szCs w:val="28"/>
        </w:rPr>
      </w:pPr>
      <w:r w:rsidRPr="00663E82">
        <w:rPr>
          <w:sz w:val="28"/>
          <w:szCs w:val="28"/>
        </w:rPr>
        <w:t xml:space="preserve">Предлагаем ознакомиться с проектом программы и направить свои предложения и замечания в </w:t>
      </w:r>
      <w:r w:rsidR="00422349">
        <w:rPr>
          <w:sz w:val="28"/>
          <w:szCs w:val="28"/>
        </w:rPr>
        <w:t>управление</w:t>
      </w:r>
      <w:r w:rsidRPr="00663E82">
        <w:rPr>
          <w:sz w:val="28"/>
          <w:szCs w:val="28"/>
        </w:rPr>
        <w:t xml:space="preserve"> </w:t>
      </w:r>
      <w:r w:rsidR="00C41B8F">
        <w:rPr>
          <w:sz w:val="28"/>
          <w:szCs w:val="28"/>
        </w:rPr>
        <w:t>архитектуры, строительства, транспорта и дорожного хозяйства</w:t>
      </w:r>
      <w:r w:rsidRPr="00663E82">
        <w:rPr>
          <w:sz w:val="28"/>
          <w:szCs w:val="28"/>
        </w:rPr>
        <w:t xml:space="preserve"> администрации Маслянинского </w:t>
      </w:r>
      <w:r w:rsidR="00422349">
        <w:rPr>
          <w:sz w:val="28"/>
          <w:szCs w:val="28"/>
        </w:rPr>
        <w:t xml:space="preserve">муниципального округа Новосибирской области </w:t>
      </w:r>
      <w:r w:rsidRPr="00663E82">
        <w:rPr>
          <w:sz w:val="28"/>
          <w:szCs w:val="28"/>
        </w:rPr>
        <w:t xml:space="preserve">по адресу: 633564, Новосибирская область, Маслянинский район, </w:t>
      </w:r>
      <w:proofErr w:type="spellStart"/>
      <w:r w:rsidRPr="00663E82">
        <w:rPr>
          <w:sz w:val="28"/>
          <w:szCs w:val="28"/>
        </w:rPr>
        <w:t>р.п</w:t>
      </w:r>
      <w:proofErr w:type="spellEnd"/>
      <w:r w:rsidRPr="00663E82">
        <w:rPr>
          <w:sz w:val="28"/>
          <w:szCs w:val="28"/>
        </w:rPr>
        <w:t xml:space="preserve">. Маслянино, ул. </w:t>
      </w:r>
      <w:r w:rsidR="00422349">
        <w:rPr>
          <w:sz w:val="28"/>
          <w:szCs w:val="28"/>
        </w:rPr>
        <w:t>Садовая</w:t>
      </w:r>
      <w:proofErr w:type="gramStart"/>
      <w:r w:rsidR="00422349">
        <w:rPr>
          <w:sz w:val="28"/>
          <w:szCs w:val="28"/>
        </w:rPr>
        <w:t xml:space="preserve"> </w:t>
      </w:r>
      <w:r w:rsidRPr="00663E82">
        <w:rPr>
          <w:sz w:val="28"/>
          <w:szCs w:val="28"/>
        </w:rPr>
        <w:t>,</w:t>
      </w:r>
      <w:proofErr w:type="gramEnd"/>
      <w:r w:rsidRPr="00663E82">
        <w:rPr>
          <w:sz w:val="28"/>
          <w:szCs w:val="28"/>
        </w:rPr>
        <w:t xml:space="preserve"> д. </w:t>
      </w:r>
      <w:r w:rsidR="00422349">
        <w:rPr>
          <w:sz w:val="28"/>
          <w:szCs w:val="28"/>
        </w:rPr>
        <w:t>16</w:t>
      </w:r>
      <w:r w:rsidRPr="00663E82">
        <w:rPr>
          <w:sz w:val="28"/>
          <w:szCs w:val="28"/>
        </w:rPr>
        <w:t xml:space="preserve">, кабинет № </w:t>
      </w:r>
      <w:r w:rsidR="00422349">
        <w:rPr>
          <w:sz w:val="28"/>
          <w:szCs w:val="28"/>
        </w:rPr>
        <w:t>203</w:t>
      </w:r>
      <w:r w:rsidRPr="00663E82">
        <w:rPr>
          <w:sz w:val="28"/>
          <w:szCs w:val="28"/>
        </w:rPr>
        <w:t>,  или на электронную почту: </w:t>
      </w:r>
      <w:proofErr w:type="spellStart"/>
      <w:r w:rsidR="00C41B8F">
        <w:rPr>
          <w:sz w:val="28"/>
          <w:szCs w:val="28"/>
          <w:lang w:val="en-US"/>
        </w:rPr>
        <w:t>igenza</w:t>
      </w:r>
      <w:proofErr w:type="spellEnd"/>
      <w:r w:rsidR="00C41B8F" w:rsidRPr="00C41B8F">
        <w:rPr>
          <w:sz w:val="28"/>
          <w:szCs w:val="28"/>
        </w:rPr>
        <w:t>@</w:t>
      </w:r>
      <w:proofErr w:type="spellStart"/>
      <w:r w:rsidR="00C41B8F">
        <w:rPr>
          <w:sz w:val="28"/>
          <w:szCs w:val="28"/>
          <w:lang w:val="en-US"/>
        </w:rPr>
        <w:t>yandex</w:t>
      </w:r>
      <w:proofErr w:type="spellEnd"/>
      <w:r w:rsidRPr="00663E82">
        <w:rPr>
          <w:sz w:val="28"/>
          <w:szCs w:val="28"/>
        </w:rPr>
        <w:t>.</w:t>
      </w:r>
      <w:proofErr w:type="spellStart"/>
      <w:r w:rsidRPr="00663E82">
        <w:rPr>
          <w:sz w:val="28"/>
          <w:szCs w:val="28"/>
          <w:lang w:val="en-US"/>
        </w:rPr>
        <w:t>ru</w:t>
      </w:r>
      <w:proofErr w:type="spellEnd"/>
      <w:r w:rsidR="000F1DCA">
        <w:fldChar w:fldCharType="begin"/>
      </w:r>
      <w:r w:rsidR="00D102A0">
        <w:instrText>HYPERLINK "mailto:oksanakudeli@yandex.ru"</w:instrText>
      </w:r>
      <w:r w:rsidR="000F1DCA">
        <w:fldChar w:fldCharType="end"/>
      </w:r>
      <w:r w:rsidRPr="00663E82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   </w:t>
      </w:r>
      <w:r w:rsidRPr="00663E82">
        <w:rPr>
          <w:sz w:val="28"/>
          <w:szCs w:val="28"/>
        </w:rPr>
        <w:t>Предложения и замечания, поступившие по результатам общественного обсуждения, будут учтены (при их обоснованности) администрацией</w:t>
      </w:r>
      <w:r>
        <w:rPr>
          <w:sz w:val="28"/>
          <w:szCs w:val="28"/>
        </w:rPr>
        <w:t xml:space="preserve"> при доработке проекта программы.</w:t>
      </w:r>
      <w:r w:rsidRPr="00663E82">
        <w:rPr>
          <w:sz w:val="28"/>
          <w:szCs w:val="28"/>
        </w:rPr>
        <w:t xml:space="preserve">   </w:t>
      </w:r>
      <w:r w:rsidRPr="00663E82">
        <w:rPr>
          <w:sz w:val="28"/>
          <w:szCs w:val="28"/>
        </w:rPr>
        <w:br/>
        <w:t>   Предложения и замечания, поступившие после срока окончания проведения общественного обсуждения, не будут учитываться при доработке проекта программы</w:t>
      </w:r>
      <w:r>
        <w:rPr>
          <w:sz w:val="28"/>
          <w:szCs w:val="28"/>
        </w:rPr>
        <w:t>.</w:t>
      </w:r>
    </w:p>
    <w:p w:rsidR="0022369E" w:rsidRDefault="0022369E" w:rsidP="0022369E">
      <w:pPr>
        <w:ind w:firstLine="567"/>
        <w:jc w:val="both"/>
        <w:rPr>
          <w:sz w:val="28"/>
          <w:szCs w:val="28"/>
        </w:rPr>
      </w:pPr>
    </w:p>
    <w:p w:rsidR="0022369E" w:rsidRPr="00663E82" w:rsidRDefault="0022369E" w:rsidP="0022369E">
      <w:pPr>
        <w:ind w:firstLine="567"/>
        <w:jc w:val="both"/>
        <w:rPr>
          <w:sz w:val="28"/>
          <w:szCs w:val="28"/>
        </w:rPr>
      </w:pPr>
      <w:r w:rsidRPr="00436E0D">
        <w:rPr>
          <w:b/>
          <w:bCs/>
        </w:rPr>
        <w:t xml:space="preserve"> </w:t>
      </w:r>
      <w:r w:rsidRPr="00663E82">
        <w:rPr>
          <w:sz w:val="28"/>
          <w:szCs w:val="28"/>
        </w:rPr>
        <w:t>Форма предоставления предложений   и замечаний по проекту прогноза</w:t>
      </w:r>
    </w:p>
    <w:p w:rsidR="0022369E" w:rsidRPr="00BB0FF9" w:rsidRDefault="0022369E" w:rsidP="0022369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BB0FF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15"/>
        <w:gridCol w:w="2840"/>
        <w:gridCol w:w="1919"/>
        <w:gridCol w:w="2473"/>
      </w:tblGrid>
      <w:tr w:rsidR="0022369E" w:rsidRPr="00BB0FF9" w:rsidTr="0022369E">
        <w:trPr>
          <w:trHeight w:val="221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9E" w:rsidRPr="0096207D" w:rsidRDefault="0022369E" w:rsidP="0022369E">
            <w:pPr>
              <w:ind w:left="34" w:right="-108"/>
              <w:jc w:val="center"/>
              <w:rPr>
                <w:color w:val="000000"/>
              </w:rPr>
            </w:pPr>
            <w:r w:rsidRPr="0096207D">
              <w:rPr>
                <w:color w:val="000000"/>
              </w:rPr>
              <w:t>№</w:t>
            </w:r>
          </w:p>
          <w:p w:rsidR="0022369E" w:rsidRPr="0096207D" w:rsidRDefault="0022369E" w:rsidP="0022369E">
            <w:pPr>
              <w:ind w:left="34" w:right="-108"/>
              <w:jc w:val="center"/>
              <w:rPr>
                <w:color w:val="000000"/>
              </w:rPr>
            </w:pPr>
            <w:proofErr w:type="gramStart"/>
            <w:r w:rsidRPr="0096207D">
              <w:rPr>
                <w:color w:val="000000"/>
              </w:rPr>
              <w:t>п</w:t>
            </w:r>
            <w:proofErr w:type="gramEnd"/>
            <w:r w:rsidRPr="0096207D">
              <w:rPr>
                <w:color w:val="000000"/>
              </w:rPr>
              <w:t>/п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9E" w:rsidRPr="0096207D" w:rsidRDefault="0022369E" w:rsidP="0022369E">
            <w:pPr>
              <w:ind w:right="-142" w:firstLine="34"/>
              <w:jc w:val="center"/>
              <w:rPr>
                <w:color w:val="000000"/>
              </w:rPr>
            </w:pPr>
            <w:proofErr w:type="gramStart"/>
            <w:r w:rsidRPr="0096207D">
              <w:rPr>
                <w:color w:val="000000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22369E" w:rsidRPr="0096207D" w:rsidRDefault="0022369E" w:rsidP="0022369E">
            <w:pPr>
              <w:ind w:right="-142" w:firstLine="34"/>
              <w:jc w:val="center"/>
              <w:rPr>
                <w:color w:val="000000"/>
              </w:rPr>
            </w:pPr>
            <w:r w:rsidRPr="0096207D">
              <w:rPr>
                <w:color w:val="000000"/>
              </w:rPr>
              <w:t>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9E" w:rsidRDefault="0022369E" w:rsidP="0022369E">
            <w:pPr>
              <w:ind w:right="-142" w:firstLine="34"/>
              <w:jc w:val="center"/>
              <w:rPr>
                <w:color w:val="000000"/>
              </w:rPr>
            </w:pPr>
            <w:r w:rsidRPr="0096207D">
              <w:rPr>
                <w:color w:val="000000"/>
              </w:rPr>
              <w:t>Текст (часть текста)</w:t>
            </w:r>
          </w:p>
          <w:p w:rsidR="0022369E" w:rsidRDefault="0022369E" w:rsidP="0022369E">
            <w:pPr>
              <w:ind w:right="-142" w:firstLine="34"/>
              <w:jc w:val="center"/>
              <w:rPr>
                <w:color w:val="000000"/>
              </w:rPr>
            </w:pPr>
            <w:r w:rsidRPr="0096207D">
              <w:rPr>
                <w:color w:val="000000"/>
              </w:rPr>
              <w:t>в отношении</w:t>
            </w:r>
          </w:p>
          <w:p w:rsidR="0022369E" w:rsidRDefault="0022369E" w:rsidP="0022369E">
            <w:pPr>
              <w:ind w:right="-142" w:firstLine="34"/>
              <w:jc w:val="center"/>
              <w:rPr>
                <w:color w:val="000000"/>
              </w:rPr>
            </w:pPr>
            <w:r w:rsidRPr="0096207D">
              <w:rPr>
                <w:color w:val="000000"/>
              </w:rPr>
              <w:t>которого</w:t>
            </w:r>
          </w:p>
          <w:p w:rsidR="0022369E" w:rsidRPr="0096207D" w:rsidRDefault="0022369E" w:rsidP="0022369E">
            <w:pPr>
              <w:ind w:right="-142" w:firstLine="34"/>
              <w:jc w:val="center"/>
              <w:rPr>
                <w:color w:val="000000"/>
              </w:rPr>
            </w:pPr>
            <w:r w:rsidRPr="0096207D">
              <w:rPr>
                <w:color w:val="000000"/>
              </w:rPr>
              <w:t>выносятся замечания/</w:t>
            </w:r>
          </w:p>
          <w:p w:rsidR="0022369E" w:rsidRPr="0096207D" w:rsidRDefault="0022369E" w:rsidP="0022369E">
            <w:pPr>
              <w:ind w:right="-142" w:firstLine="34"/>
              <w:jc w:val="center"/>
              <w:rPr>
                <w:color w:val="000000"/>
              </w:rPr>
            </w:pPr>
            <w:r w:rsidRPr="0096207D">
              <w:rPr>
                <w:color w:val="000000"/>
              </w:rPr>
              <w:t>предложения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9E" w:rsidRPr="0096207D" w:rsidRDefault="0022369E" w:rsidP="0022369E">
            <w:pPr>
              <w:ind w:right="-142" w:firstLine="34"/>
              <w:jc w:val="center"/>
              <w:rPr>
                <w:color w:val="000000"/>
              </w:rPr>
            </w:pPr>
            <w:r w:rsidRPr="0096207D">
              <w:rPr>
                <w:color w:val="000000"/>
              </w:rPr>
              <w:t>Текст</w:t>
            </w:r>
          </w:p>
          <w:p w:rsidR="0022369E" w:rsidRPr="0096207D" w:rsidRDefault="0022369E" w:rsidP="0022369E">
            <w:pPr>
              <w:ind w:right="-142" w:firstLine="34"/>
              <w:jc w:val="center"/>
              <w:rPr>
                <w:color w:val="000000"/>
              </w:rPr>
            </w:pPr>
            <w:r w:rsidRPr="0096207D">
              <w:rPr>
                <w:color w:val="000000"/>
              </w:rPr>
              <w:t>замечания/</w:t>
            </w:r>
          </w:p>
          <w:p w:rsidR="0022369E" w:rsidRPr="0096207D" w:rsidRDefault="0022369E" w:rsidP="0022369E">
            <w:pPr>
              <w:ind w:right="-142" w:firstLine="34"/>
              <w:jc w:val="center"/>
              <w:rPr>
                <w:color w:val="000000"/>
              </w:rPr>
            </w:pPr>
            <w:r w:rsidRPr="0096207D">
              <w:rPr>
                <w:color w:val="000000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9E" w:rsidRPr="0096207D" w:rsidRDefault="0022369E" w:rsidP="0022369E">
            <w:pPr>
              <w:ind w:right="-142" w:firstLine="34"/>
              <w:jc w:val="center"/>
              <w:rPr>
                <w:color w:val="000000"/>
              </w:rPr>
            </w:pPr>
            <w:r w:rsidRPr="0096207D">
              <w:rPr>
                <w:color w:val="000000"/>
              </w:rPr>
              <w:t>Текст (часть текста) проекта с учетом вносимых замечаний/</w:t>
            </w:r>
          </w:p>
          <w:p w:rsidR="0022369E" w:rsidRPr="0096207D" w:rsidRDefault="0022369E" w:rsidP="0022369E">
            <w:pPr>
              <w:ind w:right="-142" w:firstLine="34"/>
              <w:jc w:val="center"/>
              <w:rPr>
                <w:color w:val="000000"/>
              </w:rPr>
            </w:pPr>
            <w:r w:rsidRPr="0096207D">
              <w:rPr>
                <w:color w:val="000000"/>
              </w:rPr>
              <w:t>предложений</w:t>
            </w:r>
          </w:p>
        </w:tc>
      </w:tr>
      <w:tr w:rsidR="0022369E" w:rsidRPr="00BB0FF9" w:rsidTr="0022369E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9E" w:rsidRPr="00BB0FF9" w:rsidRDefault="0022369E" w:rsidP="0022369E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B0F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9E" w:rsidRPr="00BB0FF9" w:rsidRDefault="0022369E" w:rsidP="0022369E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B0F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9E" w:rsidRPr="00BB0FF9" w:rsidRDefault="0022369E" w:rsidP="0022369E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B0F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9E" w:rsidRPr="00BB0FF9" w:rsidRDefault="0022369E" w:rsidP="0022369E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B0F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9E" w:rsidRPr="00BB0FF9" w:rsidRDefault="0022369E" w:rsidP="0022369E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B0FF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2369E" w:rsidRPr="00BB0FF9" w:rsidTr="0022369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9E" w:rsidRPr="00BB0FF9" w:rsidRDefault="0022369E" w:rsidP="0022369E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B0F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9E" w:rsidRPr="00BB0FF9" w:rsidRDefault="0022369E" w:rsidP="0022369E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B0F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9E" w:rsidRPr="00BB0FF9" w:rsidRDefault="0022369E" w:rsidP="0022369E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B0F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9E" w:rsidRPr="00BB0FF9" w:rsidRDefault="0022369E" w:rsidP="0022369E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B0F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9E" w:rsidRPr="00BB0FF9" w:rsidRDefault="0022369E" w:rsidP="0022369E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B0FF9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D26216" w:rsidRDefault="00D26216" w:rsidP="00D26216">
      <w:pPr>
        <w:pStyle w:val="a3"/>
        <w:jc w:val="right"/>
        <w:rPr>
          <w:b/>
          <w:sz w:val="28"/>
        </w:rPr>
      </w:pPr>
    </w:p>
    <w:p w:rsidR="00D26216" w:rsidRDefault="00D26216" w:rsidP="00D26216">
      <w:pPr>
        <w:pStyle w:val="a3"/>
        <w:jc w:val="right"/>
        <w:rPr>
          <w:b/>
          <w:sz w:val="28"/>
        </w:rPr>
      </w:pPr>
    </w:p>
    <w:p w:rsidR="008F4116" w:rsidRDefault="008F4116" w:rsidP="00102540">
      <w:pPr>
        <w:pStyle w:val="a3"/>
        <w:jc w:val="right"/>
        <w:rPr>
          <w:b/>
          <w:sz w:val="28"/>
        </w:rPr>
      </w:pPr>
    </w:p>
    <w:p w:rsidR="00AD0E6E" w:rsidRDefault="00102540" w:rsidP="00102540">
      <w:pPr>
        <w:pStyle w:val="a3"/>
        <w:jc w:val="right"/>
        <w:rPr>
          <w:b/>
          <w:sz w:val="28"/>
        </w:rPr>
      </w:pPr>
      <w:r>
        <w:rPr>
          <w:b/>
          <w:sz w:val="28"/>
        </w:rPr>
        <w:lastRenderedPageBreak/>
        <w:t>ПРОЕКТ</w:t>
      </w:r>
    </w:p>
    <w:p w:rsidR="00102540" w:rsidRDefault="00102540" w:rsidP="004C37A7">
      <w:pPr>
        <w:pStyle w:val="a3"/>
        <w:rPr>
          <w:b/>
          <w:sz w:val="28"/>
        </w:rPr>
      </w:pPr>
    </w:p>
    <w:p w:rsidR="00E179BC" w:rsidRDefault="00FA49A7" w:rsidP="00E179BC">
      <w:pPr>
        <w:pStyle w:val="a3"/>
        <w:rPr>
          <w:b/>
          <w:sz w:val="28"/>
        </w:rPr>
      </w:pPr>
      <w:r>
        <w:rPr>
          <w:b/>
          <w:sz w:val="28"/>
        </w:rPr>
        <w:t>АДМИНИСТРАЦИЯ</w:t>
      </w:r>
      <w:r w:rsidR="00E179BC">
        <w:rPr>
          <w:b/>
          <w:sz w:val="28"/>
        </w:rPr>
        <w:t xml:space="preserve"> МАСЛЯНИНСКОГО </w:t>
      </w:r>
      <w:r w:rsidR="00422349">
        <w:rPr>
          <w:b/>
          <w:sz w:val="28"/>
        </w:rPr>
        <w:t xml:space="preserve">МУНИЦИПАЛЬНОГО ОКРУГА </w:t>
      </w:r>
      <w:r w:rsidR="00E179BC">
        <w:rPr>
          <w:b/>
          <w:sz w:val="28"/>
        </w:rPr>
        <w:t>НОВОСИБИРСКОЙ ОБЛАСТИ</w:t>
      </w:r>
    </w:p>
    <w:p w:rsidR="00E179BC" w:rsidRDefault="00E179BC" w:rsidP="00E179BC">
      <w:pPr>
        <w:pStyle w:val="a3"/>
        <w:rPr>
          <w:sz w:val="28"/>
        </w:rPr>
      </w:pPr>
    </w:p>
    <w:p w:rsidR="00E179BC" w:rsidRDefault="00E179BC" w:rsidP="00E179BC">
      <w:pPr>
        <w:pStyle w:val="a3"/>
        <w:jc w:val="left"/>
        <w:rPr>
          <w:sz w:val="28"/>
        </w:rPr>
      </w:pPr>
    </w:p>
    <w:p w:rsidR="00E179BC" w:rsidRDefault="00E179BC" w:rsidP="00E179BC">
      <w:pPr>
        <w:pStyle w:val="a3"/>
        <w:rPr>
          <w:b/>
          <w:sz w:val="32"/>
        </w:rPr>
      </w:pPr>
      <w:r>
        <w:rPr>
          <w:b/>
          <w:sz w:val="32"/>
        </w:rPr>
        <w:t>ПОСТАНОВЛЕНИЕ</w:t>
      </w:r>
    </w:p>
    <w:p w:rsidR="00E179BC" w:rsidRDefault="00E179BC" w:rsidP="00E179BC">
      <w:pPr>
        <w:pStyle w:val="a3"/>
        <w:jc w:val="left"/>
        <w:rPr>
          <w:sz w:val="28"/>
        </w:rPr>
      </w:pPr>
    </w:p>
    <w:p w:rsidR="003B333A" w:rsidRDefault="003B333A" w:rsidP="00E179BC">
      <w:pPr>
        <w:pStyle w:val="a3"/>
        <w:jc w:val="both"/>
        <w:rPr>
          <w:sz w:val="28"/>
        </w:rPr>
      </w:pPr>
    </w:p>
    <w:p w:rsidR="00E179BC" w:rsidRPr="00A9077A" w:rsidRDefault="0098580C" w:rsidP="00E179BC">
      <w:pPr>
        <w:pStyle w:val="a3"/>
        <w:jc w:val="both"/>
        <w:rPr>
          <w:sz w:val="28"/>
        </w:rPr>
      </w:pPr>
      <w:r>
        <w:rPr>
          <w:sz w:val="28"/>
        </w:rPr>
        <w:t xml:space="preserve">От </w:t>
      </w:r>
      <w:r w:rsidR="00FE4A5F">
        <w:rPr>
          <w:sz w:val="28"/>
        </w:rPr>
        <w:t>________</w:t>
      </w:r>
      <w:r>
        <w:rPr>
          <w:sz w:val="28"/>
        </w:rPr>
        <w:t>20</w:t>
      </w:r>
      <w:r w:rsidR="007C3FE0">
        <w:rPr>
          <w:sz w:val="28"/>
        </w:rPr>
        <w:t>2</w:t>
      </w:r>
      <w:r w:rsidR="00036F35">
        <w:rPr>
          <w:sz w:val="28"/>
        </w:rPr>
        <w:t>5</w:t>
      </w:r>
      <w:r w:rsidR="00E179BC">
        <w:rPr>
          <w:sz w:val="28"/>
        </w:rPr>
        <w:t xml:space="preserve">   </w:t>
      </w:r>
      <w:r w:rsidR="00E179BC">
        <w:rPr>
          <w:sz w:val="28"/>
        </w:rPr>
        <w:tab/>
      </w:r>
      <w:r w:rsidR="00E179BC">
        <w:rPr>
          <w:sz w:val="28"/>
        </w:rPr>
        <w:tab/>
      </w:r>
      <w:r w:rsidR="00E179BC">
        <w:rPr>
          <w:sz w:val="28"/>
        </w:rPr>
        <w:tab/>
      </w:r>
      <w:r w:rsidR="00E179BC">
        <w:rPr>
          <w:sz w:val="28"/>
        </w:rPr>
        <w:tab/>
      </w:r>
      <w:r w:rsidR="00E179BC">
        <w:rPr>
          <w:sz w:val="28"/>
        </w:rPr>
        <w:tab/>
      </w:r>
      <w:r w:rsidR="00E179BC">
        <w:rPr>
          <w:sz w:val="28"/>
        </w:rPr>
        <w:tab/>
      </w:r>
      <w:r w:rsidR="00E179BC">
        <w:rPr>
          <w:sz w:val="28"/>
        </w:rPr>
        <w:tab/>
      </w:r>
      <w:r w:rsidR="003F4EAE">
        <w:rPr>
          <w:sz w:val="28"/>
        </w:rPr>
        <w:t xml:space="preserve">   </w:t>
      </w:r>
      <w:r w:rsidR="003B333A">
        <w:rPr>
          <w:sz w:val="28"/>
        </w:rPr>
        <w:t xml:space="preserve">          </w:t>
      </w:r>
      <w:r w:rsidR="00E179BC">
        <w:rPr>
          <w:sz w:val="28"/>
        </w:rPr>
        <w:t xml:space="preserve">№ </w:t>
      </w:r>
      <w:r w:rsidR="00FE4A5F">
        <w:rPr>
          <w:sz w:val="28"/>
        </w:rPr>
        <w:t>_________</w:t>
      </w:r>
    </w:p>
    <w:p w:rsidR="00E179BC" w:rsidRDefault="00E179BC" w:rsidP="00E179BC">
      <w:pPr>
        <w:pStyle w:val="a3"/>
        <w:rPr>
          <w:sz w:val="28"/>
        </w:rPr>
      </w:pPr>
    </w:p>
    <w:p w:rsidR="00E44BA3" w:rsidRPr="00077983" w:rsidRDefault="00E44BA3" w:rsidP="00397E64">
      <w:pPr>
        <w:outlineLvl w:val="0"/>
        <w:rPr>
          <w:spacing w:val="4"/>
          <w:sz w:val="28"/>
          <w:szCs w:val="28"/>
        </w:rPr>
      </w:pPr>
      <w:r w:rsidRPr="00E44BA3">
        <w:rPr>
          <w:sz w:val="28"/>
          <w:szCs w:val="20"/>
        </w:rPr>
        <w:t xml:space="preserve">Об утверждении </w:t>
      </w:r>
      <w:r w:rsidR="00397E64" w:rsidRPr="00663E82">
        <w:rPr>
          <w:spacing w:val="4"/>
          <w:sz w:val="28"/>
          <w:szCs w:val="28"/>
        </w:rPr>
        <w:t xml:space="preserve">Программы </w:t>
      </w:r>
      <w:r w:rsidR="00397E64" w:rsidRPr="00663E82">
        <w:rPr>
          <w:rFonts w:eastAsia="Calibri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Маслянинского </w:t>
      </w:r>
      <w:r w:rsidR="00036F35">
        <w:rPr>
          <w:rFonts w:eastAsia="Calibri"/>
          <w:spacing w:val="4"/>
          <w:sz w:val="28"/>
          <w:szCs w:val="28"/>
        </w:rPr>
        <w:t>муниципального округа</w:t>
      </w:r>
      <w:r w:rsidR="00397E64" w:rsidRPr="00663E82">
        <w:rPr>
          <w:rFonts w:eastAsia="Calibri"/>
          <w:spacing w:val="4"/>
          <w:sz w:val="28"/>
          <w:szCs w:val="28"/>
        </w:rPr>
        <w:t xml:space="preserve"> Новосибирской области муниципального </w:t>
      </w:r>
      <w:r w:rsidR="00397E64" w:rsidRPr="00C41B8F">
        <w:rPr>
          <w:sz w:val="28"/>
          <w:szCs w:val="28"/>
        </w:rPr>
        <w:t>контроля в сфере автомобильного транспорта,</w:t>
      </w:r>
      <w:r w:rsidR="00397E64" w:rsidRPr="00583857">
        <w:rPr>
          <w:b/>
          <w:sz w:val="28"/>
          <w:szCs w:val="28"/>
        </w:rPr>
        <w:t xml:space="preserve"> </w:t>
      </w:r>
      <w:r w:rsidR="00397E64" w:rsidRPr="00C41B8F">
        <w:rPr>
          <w:sz w:val="28"/>
          <w:szCs w:val="28"/>
        </w:rPr>
        <w:t>городского наземного электрического транспорта и дорожного хозяйства</w:t>
      </w:r>
      <w:r w:rsidR="00397E64" w:rsidRPr="00C41B8F">
        <w:rPr>
          <w:color w:val="FF0000"/>
          <w:sz w:val="28"/>
          <w:szCs w:val="28"/>
        </w:rPr>
        <w:t xml:space="preserve"> </w:t>
      </w:r>
      <w:r w:rsidR="00397E64" w:rsidRPr="00C41B8F">
        <w:rPr>
          <w:sz w:val="28"/>
          <w:szCs w:val="28"/>
        </w:rPr>
        <w:t xml:space="preserve">на территории Маслянинского </w:t>
      </w:r>
      <w:r w:rsidR="00036F35">
        <w:rPr>
          <w:sz w:val="28"/>
          <w:szCs w:val="28"/>
        </w:rPr>
        <w:t>муниципального округа</w:t>
      </w:r>
      <w:r w:rsidR="00397E64" w:rsidRPr="00C41B8F">
        <w:rPr>
          <w:sz w:val="28"/>
          <w:szCs w:val="28"/>
        </w:rPr>
        <w:t xml:space="preserve"> Новосибирской области</w:t>
      </w:r>
      <w:r w:rsidR="00397E64" w:rsidRPr="00C41B8F">
        <w:rPr>
          <w:spacing w:val="4"/>
          <w:sz w:val="28"/>
          <w:szCs w:val="28"/>
        </w:rPr>
        <w:t xml:space="preserve"> на 202</w:t>
      </w:r>
      <w:r w:rsidR="00102540">
        <w:rPr>
          <w:spacing w:val="4"/>
          <w:sz w:val="28"/>
          <w:szCs w:val="28"/>
        </w:rPr>
        <w:t>5</w:t>
      </w:r>
      <w:r w:rsidR="00397E64" w:rsidRPr="00C41B8F">
        <w:rPr>
          <w:spacing w:val="4"/>
          <w:sz w:val="28"/>
          <w:szCs w:val="28"/>
        </w:rPr>
        <w:t xml:space="preserve"> год </w:t>
      </w:r>
    </w:p>
    <w:p w:rsidR="00397E64" w:rsidRPr="00077983" w:rsidRDefault="00397E64" w:rsidP="00397E64">
      <w:pPr>
        <w:outlineLvl w:val="0"/>
        <w:rPr>
          <w:sz w:val="28"/>
        </w:rPr>
      </w:pPr>
    </w:p>
    <w:p w:rsidR="00E179BC" w:rsidRPr="00E44BA3" w:rsidRDefault="00E44BA3" w:rsidP="00E44BA3">
      <w:pPr>
        <w:ind w:firstLine="708"/>
        <w:jc w:val="both"/>
      </w:pPr>
      <w:r>
        <w:rPr>
          <w:rFonts w:eastAsia="Calibri"/>
          <w:spacing w:val="4"/>
          <w:sz w:val="28"/>
          <w:szCs w:val="28"/>
        </w:rPr>
        <w:t xml:space="preserve">В соответствии со статьей 17.1 </w:t>
      </w:r>
      <w:r>
        <w:rPr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eastAsia="Calibri"/>
          <w:spacing w:val="4"/>
          <w:sz w:val="28"/>
          <w:szCs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1F46BD">
        <w:rPr>
          <w:rFonts w:eastAsia="Calibri"/>
          <w:spacing w:val="4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</w:p>
    <w:p w:rsidR="001D34F2" w:rsidRDefault="00E179BC" w:rsidP="001D34F2">
      <w:pPr>
        <w:pStyle w:val="a3"/>
        <w:jc w:val="left"/>
        <w:rPr>
          <w:sz w:val="28"/>
        </w:rPr>
      </w:pPr>
      <w:r>
        <w:rPr>
          <w:sz w:val="28"/>
        </w:rPr>
        <w:t>ПОСТАНОВЛЯ</w:t>
      </w:r>
      <w:r w:rsidR="00052D15">
        <w:rPr>
          <w:sz w:val="28"/>
        </w:rPr>
        <w:t>ЕТ</w:t>
      </w:r>
      <w:r>
        <w:rPr>
          <w:sz w:val="28"/>
        </w:rPr>
        <w:t>:</w:t>
      </w:r>
    </w:p>
    <w:p w:rsidR="00370D28" w:rsidRDefault="00C46D36" w:rsidP="00077983">
      <w:pPr>
        <w:autoSpaceDE w:val="0"/>
        <w:autoSpaceDN w:val="0"/>
        <w:adjustRightInd w:val="0"/>
        <w:spacing w:line="0" w:lineRule="atLeast"/>
        <w:ind w:firstLine="708"/>
        <w:jc w:val="both"/>
      </w:pPr>
      <w:r>
        <w:rPr>
          <w:sz w:val="28"/>
        </w:rPr>
        <w:t>1.</w:t>
      </w:r>
      <w:r w:rsidR="00346E13">
        <w:rPr>
          <w:sz w:val="28"/>
        </w:rPr>
        <w:t xml:space="preserve"> </w:t>
      </w:r>
      <w:r w:rsidR="00370D28">
        <w:rPr>
          <w:spacing w:val="4"/>
          <w:sz w:val="28"/>
          <w:szCs w:val="28"/>
        </w:rPr>
        <w:t xml:space="preserve">Утвердить прилагаемую Программу </w:t>
      </w:r>
      <w:r w:rsidR="00370D28">
        <w:rPr>
          <w:rFonts w:eastAsia="Calibri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 w:rsidR="00384400">
        <w:rPr>
          <w:rFonts w:eastAsia="Calibri"/>
          <w:spacing w:val="4"/>
          <w:sz w:val="28"/>
          <w:szCs w:val="28"/>
        </w:rPr>
        <w:t xml:space="preserve">Маслянинского </w:t>
      </w:r>
      <w:r w:rsidR="00036F35">
        <w:rPr>
          <w:rFonts w:eastAsia="Calibri"/>
          <w:spacing w:val="4"/>
          <w:sz w:val="28"/>
          <w:szCs w:val="28"/>
        </w:rPr>
        <w:t>муниципального округа</w:t>
      </w:r>
      <w:r w:rsidR="00384400">
        <w:rPr>
          <w:rFonts w:eastAsia="Calibri"/>
          <w:spacing w:val="4"/>
          <w:sz w:val="28"/>
          <w:szCs w:val="28"/>
        </w:rPr>
        <w:t xml:space="preserve"> Новосибирской области</w:t>
      </w:r>
      <w:r w:rsidR="00370D28">
        <w:rPr>
          <w:rFonts w:eastAsia="Calibri"/>
          <w:spacing w:val="4"/>
          <w:sz w:val="28"/>
          <w:szCs w:val="28"/>
        </w:rPr>
        <w:t xml:space="preserve"> муниципального </w:t>
      </w:r>
      <w:r w:rsidR="003444F3">
        <w:rPr>
          <w:sz w:val="28"/>
          <w:szCs w:val="28"/>
        </w:rPr>
        <w:t>контроля</w:t>
      </w:r>
      <w:r w:rsidR="003444F3" w:rsidRPr="003444F3">
        <w:rPr>
          <w:sz w:val="28"/>
          <w:szCs w:val="28"/>
        </w:rPr>
        <w:t xml:space="preserve"> в сфере автомобильного транспорта, городского наземного электрического транспорта и  дорожного хозяйства</w:t>
      </w:r>
      <w:r w:rsidR="003444F3" w:rsidRPr="003444F3">
        <w:rPr>
          <w:color w:val="FF0000"/>
          <w:sz w:val="28"/>
          <w:szCs w:val="28"/>
        </w:rPr>
        <w:t xml:space="preserve"> </w:t>
      </w:r>
      <w:r w:rsidR="003444F3" w:rsidRPr="003444F3">
        <w:rPr>
          <w:sz w:val="28"/>
          <w:szCs w:val="28"/>
        </w:rPr>
        <w:t xml:space="preserve">на территории Маслянинского </w:t>
      </w:r>
      <w:r w:rsidR="00036F35">
        <w:rPr>
          <w:sz w:val="28"/>
          <w:szCs w:val="28"/>
        </w:rPr>
        <w:t>муниципального округа</w:t>
      </w:r>
      <w:r w:rsidR="003444F3" w:rsidRPr="003444F3">
        <w:rPr>
          <w:sz w:val="28"/>
          <w:szCs w:val="28"/>
        </w:rPr>
        <w:t xml:space="preserve"> Новосибирской области </w:t>
      </w:r>
      <w:r w:rsidR="003444F3" w:rsidRPr="003444F3">
        <w:rPr>
          <w:bCs/>
          <w:sz w:val="28"/>
          <w:szCs w:val="28"/>
        </w:rPr>
        <w:t>на 202</w:t>
      </w:r>
      <w:r w:rsidR="00102540">
        <w:rPr>
          <w:bCs/>
          <w:sz w:val="28"/>
          <w:szCs w:val="28"/>
        </w:rPr>
        <w:t>5</w:t>
      </w:r>
      <w:r w:rsidR="003444F3" w:rsidRPr="003444F3">
        <w:rPr>
          <w:bCs/>
          <w:sz w:val="28"/>
          <w:szCs w:val="28"/>
        </w:rPr>
        <w:t xml:space="preserve"> год</w:t>
      </w:r>
      <w:r w:rsidR="00370D28">
        <w:rPr>
          <w:sz w:val="28"/>
          <w:szCs w:val="28"/>
        </w:rPr>
        <w:t>.</w:t>
      </w:r>
    </w:p>
    <w:p w:rsidR="00D64177" w:rsidRDefault="00384400" w:rsidP="00036F3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61280F">
        <w:rPr>
          <w:sz w:val="28"/>
          <w:szCs w:val="28"/>
        </w:rPr>
        <w:t>.</w:t>
      </w:r>
      <w:r w:rsidR="00D64177">
        <w:rPr>
          <w:sz w:val="28"/>
          <w:szCs w:val="28"/>
        </w:rPr>
        <w:t xml:space="preserve"> Признать утратившими силу:</w:t>
      </w:r>
    </w:p>
    <w:p w:rsidR="00D64177" w:rsidRDefault="00D64177" w:rsidP="00036F3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D64177">
        <w:rPr>
          <w:sz w:val="28"/>
          <w:szCs w:val="28"/>
        </w:rPr>
        <w:t>Постановление администрации Бажинского сельсовета Маслянинского района Новосибирской области от 27.11.2024 г. № 139 «Об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Бажинского сельсовета  Маслянинского района Новосибирской области»</w:t>
      </w:r>
      <w:r>
        <w:rPr>
          <w:sz w:val="28"/>
          <w:szCs w:val="28"/>
        </w:rPr>
        <w:t>;</w:t>
      </w:r>
      <w:proofErr w:type="gramEnd"/>
    </w:p>
    <w:p w:rsidR="00D64177" w:rsidRDefault="00D64177" w:rsidP="00D641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384400">
        <w:rPr>
          <w:sz w:val="28"/>
          <w:szCs w:val="28"/>
        </w:rPr>
        <w:t xml:space="preserve"> </w:t>
      </w:r>
      <w:r w:rsidRPr="00D64177">
        <w:rPr>
          <w:sz w:val="28"/>
          <w:szCs w:val="28"/>
        </w:rPr>
        <w:t xml:space="preserve">Постановление администрации </w:t>
      </w:r>
      <w:proofErr w:type="spellStart"/>
      <w:r w:rsidRPr="00D64177">
        <w:rPr>
          <w:sz w:val="28"/>
          <w:szCs w:val="28"/>
        </w:rPr>
        <w:t>Большеизыракского</w:t>
      </w:r>
      <w:proofErr w:type="spellEnd"/>
      <w:r w:rsidRPr="00D64177">
        <w:rPr>
          <w:sz w:val="28"/>
          <w:szCs w:val="28"/>
        </w:rPr>
        <w:t xml:space="preserve"> сельсовета Маслянинского района Новосибирской области от 26.11.2024</w:t>
      </w:r>
      <w:r>
        <w:rPr>
          <w:sz w:val="28"/>
          <w:szCs w:val="28"/>
        </w:rPr>
        <w:t xml:space="preserve"> </w:t>
      </w:r>
      <w:r w:rsidRPr="00D64177">
        <w:rPr>
          <w:sz w:val="28"/>
          <w:szCs w:val="28"/>
        </w:rPr>
        <w:t>№156</w:t>
      </w:r>
      <w:r>
        <w:rPr>
          <w:sz w:val="28"/>
          <w:szCs w:val="28"/>
        </w:rPr>
        <w:t xml:space="preserve"> </w:t>
      </w:r>
      <w:r w:rsidR="00981A06">
        <w:rPr>
          <w:sz w:val="28"/>
          <w:szCs w:val="28"/>
        </w:rPr>
        <w:t>«</w:t>
      </w:r>
      <w:r w:rsidRPr="00D64177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</w:r>
      <w:r w:rsidRPr="00D64177">
        <w:rPr>
          <w:sz w:val="28"/>
          <w:szCs w:val="28"/>
        </w:rPr>
        <w:lastRenderedPageBreak/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D64177">
        <w:rPr>
          <w:sz w:val="28"/>
          <w:szCs w:val="28"/>
        </w:rPr>
        <w:t>Большеизыракского</w:t>
      </w:r>
      <w:proofErr w:type="spellEnd"/>
      <w:r w:rsidRPr="00D64177">
        <w:rPr>
          <w:sz w:val="28"/>
          <w:szCs w:val="28"/>
        </w:rPr>
        <w:t xml:space="preserve"> сельсовета  Маслянинского района Новосибирской области</w:t>
      </w:r>
      <w:r w:rsidR="00981A0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64177" w:rsidRDefault="00D64177" w:rsidP="00D641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64177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Борковского</w:t>
      </w:r>
      <w:r w:rsidRPr="00D64177">
        <w:rPr>
          <w:sz w:val="28"/>
          <w:szCs w:val="28"/>
        </w:rPr>
        <w:t xml:space="preserve"> сельсовета Маслянинского района Новосибирской области от </w:t>
      </w:r>
      <w:r>
        <w:rPr>
          <w:sz w:val="28"/>
          <w:szCs w:val="28"/>
        </w:rPr>
        <w:t>11</w:t>
      </w:r>
      <w:r w:rsidRPr="00D64177">
        <w:rPr>
          <w:sz w:val="28"/>
          <w:szCs w:val="28"/>
        </w:rPr>
        <w:t>.11.2024</w:t>
      </w:r>
      <w:r>
        <w:rPr>
          <w:sz w:val="28"/>
          <w:szCs w:val="28"/>
        </w:rPr>
        <w:t xml:space="preserve"> </w:t>
      </w:r>
      <w:r w:rsidRPr="00D64177">
        <w:rPr>
          <w:sz w:val="28"/>
          <w:szCs w:val="28"/>
        </w:rPr>
        <w:t>№</w:t>
      </w:r>
      <w:r>
        <w:rPr>
          <w:sz w:val="28"/>
          <w:szCs w:val="28"/>
        </w:rPr>
        <w:t xml:space="preserve">79 </w:t>
      </w:r>
      <w:r w:rsidR="00981A06">
        <w:rPr>
          <w:sz w:val="28"/>
          <w:szCs w:val="28"/>
        </w:rPr>
        <w:t>«</w:t>
      </w:r>
      <w:r w:rsidRPr="00D64177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>
        <w:rPr>
          <w:sz w:val="28"/>
          <w:szCs w:val="28"/>
        </w:rPr>
        <w:t>Борковкского</w:t>
      </w:r>
      <w:proofErr w:type="spellEnd"/>
      <w:r w:rsidRPr="00D64177">
        <w:rPr>
          <w:sz w:val="28"/>
          <w:szCs w:val="28"/>
        </w:rPr>
        <w:t xml:space="preserve"> сельсовета  Маслянинского района Новосибирской области</w:t>
      </w:r>
      <w:r w:rsidR="00981A0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64177" w:rsidRDefault="00D64177" w:rsidP="00D641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64177">
        <w:rPr>
          <w:sz w:val="28"/>
          <w:szCs w:val="28"/>
        </w:rPr>
        <w:t>Постановление администрации Дубровского сельсовета Маслянинского района Новосибирской области от 26.11.2024</w:t>
      </w:r>
      <w:r>
        <w:rPr>
          <w:sz w:val="28"/>
          <w:szCs w:val="28"/>
        </w:rPr>
        <w:t xml:space="preserve"> </w:t>
      </w:r>
      <w:r w:rsidRPr="00D64177">
        <w:rPr>
          <w:sz w:val="28"/>
          <w:szCs w:val="28"/>
        </w:rPr>
        <w:t>№80</w:t>
      </w:r>
      <w:r>
        <w:rPr>
          <w:sz w:val="28"/>
          <w:szCs w:val="28"/>
        </w:rPr>
        <w:t xml:space="preserve"> </w:t>
      </w:r>
      <w:r w:rsidR="00981A06">
        <w:rPr>
          <w:sz w:val="28"/>
          <w:szCs w:val="28"/>
        </w:rPr>
        <w:t>«</w:t>
      </w:r>
      <w:r w:rsidRPr="00D64177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Дубровского сельсовета  Маслянинского района Новосибирской области</w:t>
      </w:r>
      <w:r w:rsidR="00981A0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64177" w:rsidRDefault="00D64177" w:rsidP="00D641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64177">
        <w:rPr>
          <w:sz w:val="28"/>
          <w:szCs w:val="28"/>
        </w:rPr>
        <w:t xml:space="preserve">Постановление администрации Егорьевского сельсовета Маслянинского района Новосибирской области 96-па от 13.12.2024 </w:t>
      </w:r>
      <w:r w:rsidR="00981A06">
        <w:rPr>
          <w:sz w:val="28"/>
          <w:szCs w:val="28"/>
        </w:rPr>
        <w:t>«</w:t>
      </w:r>
      <w:r w:rsidRPr="00D64177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Егорьевского сельсовета  Маслянинского района Новосибирской области</w:t>
      </w:r>
      <w:r w:rsidR="00981A0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64177" w:rsidRDefault="00D64177" w:rsidP="00D641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D64177">
        <w:rPr>
          <w:sz w:val="28"/>
          <w:szCs w:val="28"/>
        </w:rPr>
        <w:t xml:space="preserve">Постановление администрации Елбанского сельсовета Маслянинского района Новосибирской области от 27.11.2024г. № 107 </w:t>
      </w:r>
      <w:r w:rsidR="00981A06">
        <w:rPr>
          <w:sz w:val="28"/>
          <w:szCs w:val="28"/>
        </w:rPr>
        <w:t>«</w:t>
      </w:r>
      <w:r w:rsidRPr="00D64177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Елбанского сельсовета  Маслянинского района Новосибирской области</w:t>
      </w:r>
      <w:r w:rsidR="00981A06">
        <w:rPr>
          <w:sz w:val="28"/>
          <w:szCs w:val="28"/>
        </w:rPr>
        <w:t>»</w:t>
      </w:r>
      <w:r w:rsidRPr="00D64177">
        <w:rPr>
          <w:sz w:val="28"/>
          <w:szCs w:val="28"/>
        </w:rPr>
        <w:t>;</w:t>
      </w:r>
      <w:proofErr w:type="gramEnd"/>
    </w:p>
    <w:p w:rsidR="00D64177" w:rsidRDefault="00D64177" w:rsidP="00D641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D64177">
        <w:rPr>
          <w:sz w:val="28"/>
          <w:szCs w:val="28"/>
        </w:rPr>
        <w:t xml:space="preserve">Постановление администрации </w:t>
      </w:r>
      <w:proofErr w:type="spellStart"/>
      <w:r w:rsidRPr="00D64177">
        <w:rPr>
          <w:sz w:val="28"/>
          <w:szCs w:val="28"/>
        </w:rPr>
        <w:t>Малотомского</w:t>
      </w:r>
      <w:proofErr w:type="spellEnd"/>
      <w:r w:rsidRPr="00D64177">
        <w:rPr>
          <w:sz w:val="28"/>
          <w:szCs w:val="28"/>
        </w:rPr>
        <w:t xml:space="preserve"> сельсовета Маслянинского района Новосибирской области от 05.11.2024г. № 77 </w:t>
      </w:r>
      <w:r w:rsidR="00981A06">
        <w:rPr>
          <w:sz w:val="28"/>
          <w:szCs w:val="28"/>
        </w:rPr>
        <w:t>«</w:t>
      </w:r>
      <w:r w:rsidRPr="00D64177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D64177">
        <w:rPr>
          <w:sz w:val="28"/>
          <w:szCs w:val="28"/>
        </w:rPr>
        <w:t>Малотомского</w:t>
      </w:r>
      <w:proofErr w:type="spellEnd"/>
      <w:r w:rsidRPr="00D64177">
        <w:rPr>
          <w:sz w:val="28"/>
          <w:szCs w:val="28"/>
        </w:rPr>
        <w:t xml:space="preserve"> сельсовета  Маслянинского района Новосибирской области</w:t>
      </w:r>
      <w:r w:rsidR="00981A06">
        <w:rPr>
          <w:sz w:val="28"/>
          <w:szCs w:val="28"/>
        </w:rPr>
        <w:t>»;</w:t>
      </w:r>
      <w:proofErr w:type="gramEnd"/>
    </w:p>
    <w:p w:rsidR="00981A06" w:rsidRDefault="00981A06" w:rsidP="00981A0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981A06">
        <w:rPr>
          <w:sz w:val="28"/>
          <w:szCs w:val="28"/>
        </w:rPr>
        <w:t>Постановление администрации Пеньковского сельсовета № 107 от 19.11.2024г. «Об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Пеньковского сельсовета  Маслянинского района Новосибирской области»</w:t>
      </w:r>
      <w:r>
        <w:rPr>
          <w:sz w:val="28"/>
          <w:szCs w:val="28"/>
        </w:rPr>
        <w:t>;</w:t>
      </w:r>
    </w:p>
    <w:p w:rsidR="00981A06" w:rsidRPr="00B03A03" w:rsidRDefault="00981A06" w:rsidP="00981A0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981A06">
        <w:rPr>
          <w:sz w:val="28"/>
          <w:szCs w:val="28"/>
        </w:rPr>
        <w:t xml:space="preserve">Постановление администрации </w:t>
      </w:r>
      <w:r w:rsidRPr="00B03A03">
        <w:rPr>
          <w:sz w:val="28"/>
          <w:szCs w:val="28"/>
        </w:rPr>
        <w:t xml:space="preserve">Мамоновского сельсовета Маслянинского района Новосибирской области от 05.11.2024г. № 153 «Об </w:t>
      </w:r>
      <w:r w:rsidRPr="00B03A03">
        <w:rPr>
          <w:sz w:val="28"/>
          <w:szCs w:val="28"/>
        </w:rPr>
        <w:lastRenderedPageBreak/>
        <w:t xml:space="preserve">утверждении Программы профилактики рисков причинения вреда (ущерба) охраняемым законом ценностям на 2025 год в сфере муниципального контроля </w:t>
      </w:r>
      <w:r w:rsidRPr="00B03A0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03A03">
        <w:rPr>
          <w:sz w:val="28"/>
          <w:szCs w:val="28"/>
        </w:rPr>
        <w:t>границах населенных пунктов Мамоновского сельсовета  Маслянинского района Новосибирской области»</w:t>
      </w:r>
      <w:r w:rsidR="00B03A03" w:rsidRPr="00B03A03">
        <w:rPr>
          <w:sz w:val="28"/>
          <w:szCs w:val="28"/>
        </w:rPr>
        <w:t>;</w:t>
      </w:r>
      <w:proofErr w:type="gramEnd"/>
    </w:p>
    <w:p w:rsidR="00B03A03" w:rsidRPr="00B03A03" w:rsidRDefault="00B03A03" w:rsidP="00981A06">
      <w:pPr>
        <w:tabs>
          <w:tab w:val="left" w:pos="709"/>
        </w:tabs>
        <w:jc w:val="both"/>
        <w:rPr>
          <w:sz w:val="28"/>
          <w:szCs w:val="28"/>
        </w:rPr>
      </w:pPr>
      <w:r w:rsidRPr="00B03A03">
        <w:rPr>
          <w:sz w:val="28"/>
          <w:szCs w:val="28"/>
        </w:rPr>
        <w:tab/>
      </w:r>
      <w:proofErr w:type="gramStart"/>
      <w:r w:rsidRPr="00B03A03">
        <w:rPr>
          <w:sz w:val="28"/>
          <w:szCs w:val="28"/>
        </w:rPr>
        <w:t xml:space="preserve">- Постановление администрации Никоновского сельсовета Маслянинского района Новосибирской области от 26.11.2024г. № 72П «Об утверждении Программы профилактики рисков причинения вреда (ущерба) охраняемым законом ценностям на 2025 год в сфере муниципального контроля </w:t>
      </w:r>
      <w:r w:rsidRPr="00B03A0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03A03">
        <w:rPr>
          <w:sz w:val="28"/>
          <w:szCs w:val="28"/>
        </w:rPr>
        <w:t>границах населенных пунктов Никоновского сельсовета  Маслянинского района Новосибирской области»;</w:t>
      </w:r>
      <w:proofErr w:type="gramEnd"/>
    </w:p>
    <w:p w:rsidR="00B03A03" w:rsidRDefault="00B03A03" w:rsidP="00981A06">
      <w:pPr>
        <w:tabs>
          <w:tab w:val="left" w:pos="709"/>
        </w:tabs>
        <w:jc w:val="both"/>
        <w:rPr>
          <w:sz w:val="28"/>
          <w:szCs w:val="28"/>
        </w:rPr>
      </w:pPr>
      <w:r w:rsidRPr="00B03A03">
        <w:rPr>
          <w:sz w:val="28"/>
          <w:szCs w:val="28"/>
        </w:rPr>
        <w:tab/>
      </w:r>
      <w:proofErr w:type="gramStart"/>
      <w:r w:rsidRPr="00B03A03">
        <w:rPr>
          <w:sz w:val="28"/>
          <w:szCs w:val="28"/>
        </w:rPr>
        <w:t xml:space="preserve">- Постановление администрации Березовского сельсовета Маслянинского района Новосибирской области от 27.09.2024г. № 72в «Об утверждении Программы профилактики рисков причинения вреда (ущерба) охраняемым законом ценностям на 2025 год в сфере муниципального контроля </w:t>
      </w:r>
      <w:r w:rsidRPr="00B03A0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03A03">
        <w:rPr>
          <w:sz w:val="28"/>
          <w:szCs w:val="28"/>
        </w:rPr>
        <w:t>границах населенных пунктов Березовского сельсовета  Маслянинского района Новосибирской области»</w:t>
      </w:r>
      <w:r w:rsidR="00EF530A">
        <w:rPr>
          <w:sz w:val="28"/>
          <w:szCs w:val="28"/>
        </w:rPr>
        <w:t>;</w:t>
      </w:r>
      <w:proofErr w:type="gramEnd"/>
    </w:p>
    <w:p w:rsidR="00EF530A" w:rsidRPr="00D23600" w:rsidRDefault="00EF530A" w:rsidP="00EF530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EF53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рабочего поселка Маслянино Маслянинского района Новосибирской области от 11.11.2024 №536 «Об утверждении Программы профилактики рисков причинения вреда </w:t>
      </w:r>
      <w:r w:rsidRPr="003C3285">
        <w:rPr>
          <w:sz w:val="28"/>
          <w:szCs w:val="28"/>
        </w:rPr>
        <w:t xml:space="preserve">(ущерба) охраняемым законом ценностям на 2025 год в </w:t>
      </w:r>
      <w:r>
        <w:rPr>
          <w:sz w:val="28"/>
          <w:szCs w:val="28"/>
        </w:rPr>
        <w:t>сфере</w:t>
      </w:r>
      <w:r w:rsidRPr="003C3285">
        <w:rPr>
          <w:sz w:val="28"/>
          <w:szCs w:val="28"/>
        </w:rPr>
        <w:t xml:space="preserve"> муниципального контроля </w:t>
      </w:r>
      <w:r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рабочего поселка Маслянино Маслянинского района Новосибирской области».</w:t>
      </w:r>
    </w:p>
    <w:p w:rsidR="00036F35" w:rsidRDefault="005D32A7" w:rsidP="00036F3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036F35">
        <w:rPr>
          <w:sz w:val="28"/>
          <w:szCs w:val="28"/>
        </w:rPr>
        <w:t>Опубликовать настоящее постановление в «Вестнике Совета депутатов и администрации Маслянинского округа» и разместить на официальном сайте администрации Маслянинского муниципального округа Новосибирской области.</w:t>
      </w:r>
    </w:p>
    <w:p w:rsidR="00384400" w:rsidRPr="0061280F" w:rsidRDefault="00384400" w:rsidP="00036F35">
      <w:pPr>
        <w:tabs>
          <w:tab w:val="left" w:pos="709"/>
        </w:tabs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5D32A7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. </w:t>
      </w:r>
      <w:proofErr w:type="gramStart"/>
      <w:r w:rsidRPr="0061280F">
        <w:rPr>
          <w:spacing w:val="-1"/>
          <w:sz w:val="28"/>
          <w:szCs w:val="28"/>
        </w:rPr>
        <w:t>Контроль за</w:t>
      </w:r>
      <w:proofErr w:type="gramEnd"/>
      <w:r w:rsidRPr="0061280F">
        <w:rPr>
          <w:spacing w:val="-1"/>
          <w:sz w:val="28"/>
          <w:szCs w:val="28"/>
        </w:rPr>
        <w:t xml:space="preserve"> исполнением </w:t>
      </w:r>
      <w:r>
        <w:rPr>
          <w:spacing w:val="-1"/>
          <w:sz w:val="28"/>
          <w:szCs w:val="28"/>
        </w:rPr>
        <w:t xml:space="preserve">настоящего постановления возложить на заместителя главы администрации Маслянинского </w:t>
      </w:r>
      <w:r w:rsidR="008F4116">
        <w:rPr>
          <w:spacing w:val="-1"/>
          <w:sz w:val="28"/>
          <w:szCs w:val="28"/>
        </w:rPr>
        <w:t>муниципального округа</w:t>
      </w:r>
      <w:r w:rsidR="00641DA3">
        <w:rPr>
          <w:spacing w:val="-1"/>
          <w:sz w:val="28"/>
          <w:szCs w:val="28"/>
        </w:rPr>
        <w:t xml:space="preserve"> Новосибирской области</w:t>
      </w:r>
      <w:r>
        <w:rPr>
          <w:spacing w:val="-1"/>
          <w:sz w:val="28"/>
          <w:szCs w:val="28"/>
        </w:rPr>
        <w:t xml:space="preserve"> </w:t>
      </w:r>
      <w:r w:rsidR="00641DA3">
        <w:rPr>
          <w:spacing w:val="-1"/>
          <w:sz w:val="28"/>
          <w:szCs w:val="28"/>
        </w:rPr>
        <w:t>по строительству</w:t>
      </w:r>
      <w:r>
        <w:rPr>
          <w:spacing w:val="-1"/>
          <w:sz w:val="28"/>
          <w:szCs w:val="28"/>
        </w:rPr>
        <w:t xml:space="preserve"> </w:t>
      </w:r>
      <w:r w:rsidR="00077983">
        <w:rPr>
          <w:spacing w:val="-1"/>
          <w:sz w:val="28"/>
          <w:szCs w:val="28"/>
        </w:rPr>
        <w:t>Быстрова</w:t>
      </w:r>
      <w:r>
        <w:rPr>
          <w:spacing w:val="-1"/>
          <w:sz w:val="28"/>
          <w:szCs w:val="28"/>
        </w:rPr>
        <w:t xml:space="preserve"> А.С.</w:t>
      </w:r>
    </w:p>
    <w:p w:rsidR="007C3FE0" w:rsidRPr="00384400" w:rsidRDefault="007C3FE0" w:rsidP="00E179BC">
      <w:pPr>
        <w:pStyle w:val="a3"/>
        <w:jc w:val="both"/>
        <w:rPr>
          <w:sz w:val="28"/>
        </w:rPr>
      </w:pPr>
    </w:p>
    <w:p w:rsidR="003B333A" w:rsidRPr="00384400" w:rsidRDefault="00757962" w:rsidP="00E179BC">
      <w:pPr>
        <w:pStyle w:val="a3"/>
        <w:jc w:val="both"/>
        <w:rPr>
          <w:sz w:val="28"/>
        </w:rPr>
      </w:pPr>
      <w:r>
        <w:rPr>
          <w:sz w:val="28"/>
        </w:rPr>
        <w:t>Г</w:t>
      </w:r>
      <w:r w:rsidR="001D34F2">
        <w:rPr>
          <w:sz w:val="28"/>
        </w:rPr>
        <w:t>лав</w:t>
      </w:r>
      <w:r>
        <w:rPr>
          <w:sz w:val="28"/>
        </w:rPr>
        <w:t>а</w:t>
      </w:r>
    </w:p>
    <w:p w:rsidR="00842500" w:rsidRDefault="001D34F2" w:rsidP="00E179BC">
      <w:pPr>
        <w:pStyle w:val="a3"/>
        <w:jc w:val="both"/>
        <w:rPr>
          <w:sz w:val="28"/>
        </w:rPr>
      </w:pPr>
      <w:r>
        <w:rPr>
          <w:sz w:val="28"/>
        </w:rPr>
        <w:t xml:space="preserve">Маслянинского </w:t>
      </w:r>
      <w:r w:rsidR="00036F35">
        <w:rPr>
          <w:sz w:val="28"/>
        </w:rPr>
        <w:t>муниципального округа</w:t>
      </w:r>
    </w:p>
    <w:p w:rsidR="001D34F2" w:rsidRPr="003B333A" w:rsidRDefault="00842500" w:rsidP="00E179BC">
      <w:pPr>
        <w:pStyle w:val="a3"/>
        <w:jc w:val="both"/>
        <w:rPr>
          <w:sz w:val="28"/>
        </w:rPr>
      </w:pPr>
      <w:r>
        <w:rPr>
          <w:sz w:val="28"/>
        </w:rPr>
        <w:t>Новосибирской области</w:t>
      </w:r>
      <w:r w:rsidR="001D34F2">
        <w:rPr>
          <w:sz w:val="28"/>
        </w:rPr>
        <w:t xml:space="preserve">                               </w:t>
      </w:r>
      <w:r w:rsidR="00EE04E0">
        <w:rPr>
          <w:sz w:val="28"/>
        </w:rPr>
        <w:t xml:space="preserve">                  </w:t>
      </w:r>
      <w:r w:rsidR="0028575E">
        <w:rPr>
          <w:sz w:val="28"/>
        </w:rPr>
        <w:t xml:space="preserve">       </w:t>
      </w:r>
      <w:r w:rsidR="00EE04E0">
        <w:rPr>
          <w:sz w:val="28"/>
        </w:rPr>
        <w:t xml:space="preserve">   </w:t>
      </w:r>
      <w:r>
        <w:rPr>
          <w:sz w:val="28"/>
        </w:rPr>
        <w:t xml:space="preserve">     </w:t>
      </w:r>
      <w:r w:rsidR="0028575E">
        <w:rPr>
          <w:sz w:val="28"/>
        </w:rPr>
        <w:t xml:space="preserve">  </w:t>
      </w:r>
      <w:r>
        <w:rPr>
          <w:sz w:val="28"/>
        </w:rPr>
        <w:t xml:space="preserve">     </w:t>
      </w:r>
      <w:r w:rsidR="001D34F2">
        <w:rPr>
          <w:sz w:val="28"/>
        </w:rPr>
        <w:t xml:space="preserve"> </w:t>
      </w:r>
      <w:r w:rsidR="00A04BA0">
        <w:rPr>
          <w:sz w:val="28"/>
        </w:rPr>
        <w:t xml:space="preserve"> </w:t>
      </w:r>
      <w:r w:rsidR="00036F35">
        <w:rPr>
          <w:sz w:val="28"/>
        </w:rPr>
        <w:t>В</w:t>
      </w:r>
      <w:r w:rsidR="00757962">
        <w:rPr>
          <w:sz w:val="28"/>
        </w:rPr>
        <w:t>.</w:t>
      </w:r>
      <w:r w:rsidR="00036F35">
        <w:rPr>
          <w:sz w:val="28"/>
        </w:rPr>
        <w:t>В</w:t>
      </w:r>
      <w:r w:rsidR="00757962">
        <w:rPr>
          <w:sz w:val="28"/>
        </w:rPr>
        <w:t xml:space="preserve">. </w:t>
      </w:r>
      <w:proofErr w:type="spellStart"/>
      <w:r w:rsidR="00036F35">
        <w:rPr>
          <w:sz w:val="28"/>
        </w:rPr>
        <w:t>Ярманов</w:t>
      </w:r>
      <w:proofErr w:type="spellEnd"/>
    </w:p>
    <w:p w:rsidR="00AB66A6" w:rsidRDefault="00AB66A6" w:rsidP="00074A7A">
      <w:pPr>
        <w:autoSpaceDE w:val="0"/>
        <w:autoSpaceDN w:val="0"/>
        <w:adjustRightInd w:val="0"/>
        <w:spacing w:line="0" w:lineRule="atLeast"/>
        <w:outlineLvl w:val="0"/>
        <w:rPr>
          <w:rFonts w:eastAsia="Calibri"/>
          <w:sz w:val="28"/>
          <w:szCs w:val="28"/>
        </w:rPr>
      </w:pPr>
      <w:bookmarkStart w:id="1" w:name="Par44"/>
      <w:bookmarkEnd w:id="1"/>
    </w:p>
    <w:p w:rsidR="00AB66A6" w:rsidRDefault="00AB66A6" w:rsidP="00074A7A">
      <w:pPr>
        <w:autoSpaceDE w:val="0"/>
        <w:autoSpaceDN w:val="0"/>
        <w:adjustRightInd w:val="0"/>
        <w:spacing w:line="0" w:lineRule="atLeast"/>
        <w:outlineLvl w:val="0"/>
        <w:rPr>
          <w:rFonts w:eastAsia="Calibri"/>
          <w:sz w:val="28"/>
          <w:szCs w:val="28"/>
        </w:rPr>
      </w:pPr>
    </w:p>
    <w:p w:rsidR="00AB66A6" w:rsidRDefault="00AB66A6" w:rsidP="00074A7A">
      <w:pPr>
        <w:autoSpaceDE w:val="0"/>
        <w:autoSpaceDN w:val="0"/>
        <w:adjustRightInd w:val="0"/>
        <w:spacing w:line="0" w:lineRule="atLeast"/>
        <w:outlineLvl w:val="0"/>
        <w:rPr>
          <w:rFonts w:eastAsia="Calibri"/>
          <w:sz w:val="28"/>
          <w:szCs w:val="28"/>
        </w:rPr>
      </w:pPr>
    </w:p>
    <w:p w:rsidR="00AB66A6" w:rsidRDefault="00AB66A6" w:rsidP="00074A7A">
      <w:pPr>
        <w:autoSpaceDE w:val="0"/>
        <w:autoSpaceDN w:val="0"/>
        <w:adjustRightInd w:val="0"/>
        <w:spacing w:line="0" w:lineRule="atLeast"/>
        <w:outlineLvl w:val="0"/>
        <w:rPr>
          <w:rFonts w:eastAsia="Calibri"/>
          <w:sz w:val="28"/>
          <w:szCs w:val="28"/>
        </w:rPr>
      </w:pPr>
    </w:p>
    <w:p w:rsidR="00AB66A6" w:rsidRDefault="00AB66A6" w:rsidP="00074A7A">
      <w:pPr>
        <w:autoSpaceDE w:val="0"/>
        <w:autoSpaceDN w:val="0"/>
        <w:adjustRightInd w:val="0"/>
        <w:spacing w:line="0" w:lineRule="atLeast"/>
        <w:outlineLvl w:val="0"/>
        <w:rPr>
          <w:rFonts w:eastAsia="Calibri"/>
          <w:sz w:val="28"/>
          <w:szCs w:val="28"/>
        </w:rPr>
      </w:pPr>
    </w:p>
    <w:p w:rsidR="00AB66A6" w:rsidRDefault="00AB66A6" w:rsidP="00074A7A">
      <w:pPr>
        <w:autoSpaceDE w:val="0"/>
        <w:autoSpaceDN w:val="0"/>
        <w:adjustRightInd w:val="0"/>
        <w:spacing w:line="0" w:lineRule="atLeast"/>
        <w:outlineLvl w:val="0"/>
        <w:rPr>
          <w:rFonts w:eastAsia="Calibri"/>
          <w:sz w:val="28"/>
          <w:szCs w:val="28"/>
        </w:rPr>
      </w:pPr>
    </w:p>
    <w:p w:rsidR="00AB66A6" w:rsidRDefault="00AB66A6" w:rsidP="00074A7A">
      <w:pPr>
        <w:autoSpaceDE w:val="0"/>
        <w:autoSpaceDN w:val="0"/>
        <w:adjustRightInd w:val="0"/>
        <w:spacing w:line="0" w:lineRule="atLeast"/>
        <w:outlineLvl w:val="0"/>
        <w:rPr>
          <w:rFonts w:eastAsia="Calibri"/>
          <w:sz w:val="28"/>
          <w:szCs w:val="28"/>
        </w:rPr>
      </w:pPr>
    </w:p>
    <w:p w:rsidR="00AB66A6" w:rsidRDefault="00AB66A6" w:rsidP="00074A7A">
      <w:pPr>
        <w:autoSpaceDE w:val="0"/>
        <w:autoSpaceDN w:val="0"/>
        <w:adjustRightInd w:val="0"/>
        <w:spacing w:line="0" w:lineRule="atLeast"/>
        <w:outlineLvl w:val="0"/>
        <w:rPr>
          <w:rFonts w:eastAsia="Calibri"/>
          <w:sz w:val="28"/>
          <w:szCs w:val="28"/>
        </w:rPr>
      </w:pPr>
    </w:p>
    <w:p w:rsidR="00AB66A6" w:rsidRDefault="00AB66A6" w:rsidP="00074A7A">
      <w:pPr>
        <w:autoSpaceDE w:val="0"/>
        <w:autoSpaceDN w:val="0"/>
        <w:adjustRightInd w:val="0"/>
        <w:spacing w:line="0" w:lineRule="atLeast"/>
        <w:outlineLvl w:val="0"/>
        <w:rPr>
          <w:rFonts w:eastAsia="Calibri"/>
          <w:sz w:val="28"/>
          <w:szCs w:val="28"/>
        </w:rPr>
      </w:pPr>
    </w:p>
    <w:p w:rsidR="00AB66A6" w:rsidRDefault="00074A7A" w:rsidP="00074A7A">
      <w:pPr>
        <w:autoSpaceDE w:val="0"/>
        <w:autoSpaceDN w:val="0"/>
        <w:adjustRightInd w:val="0"/>
        <w:spacing w:line="0" w:lineRule="atLeast"/>
        <w:outlineLvl w:val="0"/>
        <w:rPr>
          <w:sz w:val="20"/>
          <w:szCs w:val="20"/>
        </w:rPr>
      </w:pPr>
      <w:r w:rsidRPr="00074A7A">
        <w:rPr>
          <w:sz w:val="20"/>
          <w:szCs w:val="20"/>
        </w:rPr>
        <w:t>А.С. Быстров</w:t>
      </w:r>
      <w:r w:rsidR="008F4116">
        <w:rPr>
          <w:sz w:val="20"/>
          <w:szCs w:val="20"/>
        </w:rPr>
        <w:t xml:space="preserve"> </w:t>
      </w:r>
    </w:p>
    <w:p w:rsidR="00074A7A" w:rsidRPr="00074A7A" w:rsidRDefault="00074A7A" w:rsidP="00074A7A">
      <w:pPr>
        <w:autoSpaceDE w:val="0"/>
        <w:autoSpaceDN w:val="0"/>
        <w:adjustRightInd w:val="0"/>
        <w:spacing w:line="0" w:lineRule="atLeast"/>
        <w:outlineLvl w:val="0"/>
        <w:rPr>
          <w:sz w:val="20"/>
          <w:szCs w:val="20"/>
        </w:rPr>
      </w:pPr>
      <w:r w:rsidRPr="00074A7A">
        <w:rPr>
          <w:sz w:val="20"/>
          <w:szCs w:val="20"/>
        </w:rPr>
        <w:t>21-768</w:t>
      </w:r>
    </w:p>
    <w:p w:rsidR="003444F3" w:rsidRPr="00583857" w:rsidRDefault="003444F3" w:rsidP="005B23E5">
      <w:pPr>
        <w:autoSpaceDE w:val="0"/>
        <w:autoSpaceDN w:val="0"/>
        <w:adjustRightInd w:val="0"/>
        <w:spacing w:line="0" w:lineRule="atLeast"/>
        <w:jc w:val="right"/>
        <w:outlineLvl w:val="0"/>
        <w:rPr>
          <w:sz w:val="28"/>
          <w:szCs w:val="28"/>
        </w:rPr>
      </w:pPr>
      <w:r w:rsidRPr="00583857">
        <w:rPr>
          <w:sz w:val="28"/>
          <w:szCs w:val="28"/>
        </w:rPr>
        <w:lastRenderedPageBreak/>
        <w:t>УТВЕРЖДЕНА</w:t>
      </w:r>
    </w:p>
    <w:p w:rsidR="003444F3" w:rsidRPr="00583857" w:rsidRDefault="003444F3" w:rsidP="005B23E5">
      <w:pPr>
        <w:pStyle w:val="ConsPlusNormal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444F3" w:rsidRPr="00583857" w:rsidRDefault="003444F3" w:rsidP="005B23E5">
      <w:pPr>
        <w:pStyle w:val="ConsPlusNormal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 w:rsidR="00036F3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3444F3" w:rsidRPr="00583857" w:rsidRDefault="003444F3" w:rsidP="005B23E5">
      <w:pPr>
        <w:pStyle w:val="ConsPlusNormal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444F3" w:rsidRPr="00583857" w:rsidRDefault="003444F3" w:rsidP="003444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от«_____» _______ ____ № _______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 w:rsidRPr="00583857">
        <w:rPr>
          <w:b/>
          <w:bCs/>
          <w:sz w:val="28"/>
          <w:szCs w:val="28"/>
        </w:rPr>
        <w:t xml:space="preserve">Программа профилактики </w:t>
      </w:r>
      <w:r w:rsidRPr="00583857">
        <w:rPr>
          <w:b/>
          <w:sz w:val="28"/>
          <w:szCs w:val="28"/>
        </w:rPr>
        <w:t>рисков причинения вреда (ущерба) охраняемым законом ценностям по муниципальному контролю в сфере автомобильного транспорта, городского наземного электрического транспорта и  дорожного хозяйства</w:t>
      </w:r>
      <w:r w:rsidRPr="00583857">
        <w:rPr>
          <w:b/>
          <w:color w:val="FF0000"/>
          <w:sz w:val="28"/>
          <w:szCs w:val="28"/>
        </w:rPr>
        <w:t xml:space="preserve"> </w:t>
      </w:r>
      <w:r w:rsidRPr="00583857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Маслянинского</w:t>
      </w:r>
      <w:r w:rsidRPr="00583857">
        <w:rPr>
          <w:b/>
          <w:sz w:val="28"/>
          <w:szCs w:val="28"/>
        </w:rPr>
        <w:t xml:space="preserve"> </w:t>
      </w:r>
      <w:r w:rsidR="00036F35">
        <w:rPr>
          <w:b/>
          <w:sz w:val="28"/>
          <w:szCs w:val="28"/>
        </w:rPr>
        <w:t>муниципального округа</w:t>
      </w:r>
      <w:r w:rsidRPr="00583857">
        <w:rPr>
          <w:b/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  <w:t xml:space="preserve"> </w:t>
      </w:r>
      <w:r w:rsidRPr="00583857">
        <w:rPr>
          <w:b/>
          <w:bCs/>
          <w:sz w:val="28"/>
          <w:szCs w:val="28"/>
        </w:rPr>
        <w:t>на 202</w:t>
      </w:r>
      <w:r w:rsidR="00102540">
        <w:rPr>
          <w:b/>
          <w:bCs/>
          <w:sz w:val="28"/>
          <w:szCs w:val="28"/>
        </w:rPr>
        <w:t>5</w:t>
      </w:r>
      <w:r w:rsidRPr="00583857">
        <w:rPr>
          <w:b/>
          <w:bCs/>
          <w:sz w:val="28"/>
          <w:szCs w:val="28"/>
        </w:rPr>
        <w:t xml:space="preserve"> год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94"/>
      <w:bookmarkEnd w:id="2"/>
      <w:r w:rsidRPr="00583857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1.1. </w:t>
      </w:r>
      <w:proofErr w:type="gramStart"/>
      <w:r w:rsidRPr="00583857">
        <w:rPr>
          <w:sz w:val="28"/>
          <w:szCs w:val="28"/>
        </w:rPr>
        <w:t>Настоящая программа разработана в соответствии со</w:t>
      </w:r>
      <w:r>
        <w:rPr>
          <w:sz w:val="28"/>
          <w:szCs w:val="28"/>
        </w:rPr>
        <w:t xml:space="preserve"> </w:t>
      </w:r>
      <w:r w:rsidRPr="00583857">
        <w:rPr>
          <w:color w:val="000000" w:themeColor="text1"/>
          <w:sz w:val="28"/>
          <w:szCs w:val="28"/>
        </w:rPr>
        <w:t>статьей 44</w:t>
      </w:r>
      <w:r w:rsidRPr="00583857">
        <w:rPr>
          <w:sz w:val="28"/>
          <w:szCs w:val="28"/>
        </w:rPr>
        <w:t xml:space="preserve"> Федера</w:t>
      </w:r>
      <w:r>
        <w:rPr>
          <w:sz w:val="28"/>
          <w:szCs w:val="28"/>
        </w:rPr>
        <w:t>льного закона от 31 июля 2021</w:t>
      </w:r>
      <w:r w:rsidRPr="00583857">
        <w:rPr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</w:t>
      </w:r>
      <w:r w:rsidRPr="00583857">
        <w:rPr>
          <w:color w:val="000000" w:themeColor="text1"/>
          <w:sz w:val="28"/>
          <w:szCs w:val="28"/>
        </w:rPr>
        <w:t>постановлением</w:t>
      </w:r>
      <w:r w:rsidRPr="00583857">
        <w:rPr>
          <w:sz w:val="28"/>
          <w:szCs w:val="28"/>
        </w:rPr>
        <w:t xml:space="preserve"> Правительства Российс</w:t>
      </w:r>
      <w:r>
        <w:rPr>
          <w:sz w:val="28"/>
          <w:szCs w:val="28"/>
        </w:rPr>
        <w:t>кой Федерации от 25 июня 2021</w:t>
      </w:r>
      <w:r w:rsidRPr="00583857">
        <w:rPr>
          <w:sz w:val="28"/>
          <w:szCs w:val="28"/>
        </w:rPr>
        <w:br/>
        <w:t>№</w:t>
      </w:r>
      <w:r>
        <w:rPr>
          <w:sz w:val="28"/>
          <w:szCs w:val="28"/>
        </w:rPr>
        <w:t xml:space="preserve"> </w:t>
      </w:r>
      <w:r w:rsidRPr="00583857">
        <w:rPr>
          <w:sz w:val="28"/>
          <w:szCs w:val="28"/>
        </w:rPr>
        <w:t>990</w:t>
      </w:r>
      <w:r>
        <w:rPr>
          <w:sz w:val="28"/>
          <w:szCs w:val="28"/>
        </w:rPr>
        <w:t xml:space="preserve"> </w:t>
      </w:r>
      <w:r w:rsidRPr="00583857">
        <w:rPr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 </w:t>
      </w:r>
      <w:r w:rsidRPr="00583857">
        <w:rPr>
          <w:sz w:val="28"/>
          <w:szCs w:val="28"/>
        </w:rPr>
        <w:t>и предусматривает комплекс мероприятий по профилактике рисков причинения</w:t>
      </w:r>
      <w:proofErr w:type="gramEnd"/>
      <w:r w:rsidRPr="00583857">
        <w:rPr>
          <w:sz w:val="28"/>
          <w:szCs w:val="28"/>
        </w:rPr>
        <w:t xml:space="preserve"> вреда (ущерба) охраняемым законом ценностям при осуществлении муниципального </w:t>
      </w:r>
      <w:r w:rsidRPr="00AF10DF">
        <w:rPr>
          <w:sz w:val="28"/>
          <w:szCs w:val="28"/>
        </w:rPr>
        <w:t xml:space="preserve">контроля в сфере автомобильного транспорта, городского наземного электрического транспорта и  дорожного хозяйства </w:t>
      </w:r>
      <w:r w:rsidRPr="00583857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Маслянинского</w:t>
      </w:r>
      <w:r w:rsidRPr="00583857">
        <w:rPr>
          <w:sz w:val="28"/>
          <w:szCs w:val="28"/>
        </w:rPr>
        <w:t xml:space="preserve"> </w:t>
      </w:r>
      <w:r w:rsidR="00036F35">
        <w:rPr>
          <w:sz w:val="28"/>
          <w:szCs w:val="28"/>
        </w:rPr>
        <w:t>муниципального округа</w:t>
      </w:r>
      <w:r w:rsidRPr="00583857">
        <w:rPr>
          <w:sz w:val="28"/>
          <w:szCs w:val="28"/>
        </w:rPr>
        <w:t xml:space="preserve"> Новосибирской области.</w:t>
      </w:r>
    </w:p>
    <w:p w:rsidR="003444F3" w:rsidRPr="00AF10DF" w:rsidRDefault="003444F3" w:rsidP="003444F3">
      <w:pPr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1.2. Профилактическое сопровождение контролируемых лиц в текущем периоде направлено </w:t>
      </w:r>
      <w:proofErr w:type="gramStart"/>
      <w:r w:rsidRPr="00583857">
        <w:rPr>
          <w:sz w:val="28"/>
          <w:szCs w:val="28"/>
        </w:rPr>
        <w:t>на</w:t>
      </w:r>
      <w:proofErr w:type="gramEnd"/>
      <w:r w:rsidRPr="00583857">
        <w:rPr>
          <w:sz w:val="28"/>
          <w:szCs w:val="28"/>
        </w:rPr>
        <w:t>:</w:t>
      </w:r>
    </w:p>
    <w:p w:rsidR="003444F3" w:rsidRPr="00583857" w:rsidRDefault="003444F3" w:rsidP="003444F3">
      <w:pPr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- организацию и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sz w:val="28"/>
          <w:szCs w:val="28"/>
        </w:rPr>
        <w:t xml:space="preserve">Маслянинского </w:t>
      </w:r>
      <w:r w:rsidR="00036F35">
        <w:rPr>
          <w:sz w:val="28"/>
          <w:szCs w:val="28"/>
        </w:rPr>
        <w:t>муниципального округа</w:t>
      </w:r>
      <w:r w:rsidR="00036F35" w:rsidRPr="00583857">
        <w:rPr>
          <w:sz w:val="28"/>
          <w:szCs w:val="28"/>
        </w:rPr>
        <w:t xml:space="preserve"> </w:t>
      </w:r>
      <w:r w:rsidRPr="00583857">
        <w:rPr>
          <w:sz w:val="28"/>
          <w:szCs w:val="28"/>
        </w:rPr>
        <w:t xml:space="preserve">Новосибирской области; </w:t>
      </w:r>
    </w:p>
    <w:p w:rsidR="003444F3" w:rsidRPr="00637B25" w:rsidRDefault="003444F3" w:rsidP="003444F3">
      <w:pPr>
        <w:numPr>
          <w:ilvl w:val="0"/>
          <w:numId w:val="7"/>
        </w:numPr>
        <w:tabs>
          <w:tab w:val="left" w:pos="993"/>
        </w:tabs>
        <w:spacing w:line="0" w:lineRule="atLeast"/>
        <w:ind w:firstLine="709"/>
        <w:jc w:val="both"/>
        <w:rPr>
          <w:sz w:val="28"/>
          <w:szCs w:val="28"/>
        </w:rPr>
      </w:pPr>
      <w:r w:rsidRPr="00637B25">
        <w:rPr>
          <w:sz w:val="28"/>
          <w:szCs w:val="28"/>
        </w:rPr>
        <w:t>информирование</w:t>
      </w:r>
      <w:r w:rsidRPr="00637B25">
        <w:rPr>
          <w:sz w:val="28"/>
          <w:szCs w:val="28"/>
        </w:rPr>
        <w:tab/>
        <w:t>о</w:t>
      </w:r>
      <w:r w:rsidRPr="00637B25">
        <w:rPr>
          <w:sz w:val="28"/>
          <w:szCs w:val="28"/>
        </w:rPr>
        <w:tab/>
        <w:t xml:space="preserve">результатах </w:t>
      </w:r>
      <w:r w:rsidRPr="00637B25">
        <w:rPr>
          <w:sz w:val="28"/>
          <w:szCs w:val="28"/>
        </w:rPr>
        <w:tab/>
        <w:t>проверок</w:t>
      </w:r>
      <w:r w:rsidRPr="00637B25">
        <w:rPr>
          <w:sz w:val="28"/>
          <w:szCs w:val="28"/>
        </w:rPr>
        <w:tab/>
        <w:t>и</w:t>
      </w:r>
      <w:r w:rsidR="00C35A6D">
        <w:rPr>
          <w:sz w:val="28"/>
          <w:szCs w:val="28"/>
        </w:rPr>
        <w:t xml:space="preserve"> </w:t>
      </w:r>
      <w:r w:rsidRPr="00637B25">
        <w:rPr>
          <w:sz w:val="28"/>
          <w:szCs w:val="28"/>
        </w:rPr>
        <w:t>принятых</w:t>
      </w:r>
      <w:r w:rsidR="00637B25" w:rsidRPr="00637B25">
        <w:rPr>
          <w:sz w:val="28"/>
          <w:szCs w:val="28"/>
        </w:rPr>
        <w:t xml:space="preserve"> </w:t>
      </w:r>
      <w:r w:rsidRPr="00637B25">
        <w:rPr>
          <w:sz w:val="28"/>
          <w:szCs w:val="28"/>
        </w:rPr>
        <w:t>контролируемыми лицами мерах по устранению выявленных нарушений;</w:t>
      </w:r>
    </w:p>
    <w:p w:rsidR="003444F3" w:rsidRPr="000919CC" w:rsidRDefault="003444F3" w:rsidP="003444F3">
      <w:pPr>
        <w:numPr>
          <w:ilvl w:val="0"/>
          <w:numId w:val="7"/>
        </w:numPr>
        <w:tabs>
          <w:tab w:val="left" w:pos="993"/>
        </w:tabs>
        <w:spacing w:after="11" w:line="249" w:lineRule="auto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3F3E99" w:rsidRDefault="00FE4A5F" w:rsidP="00FE4A5F">
      <w:pPr>
        <w:tabs>
          <w:tab w:val="left" w:pos="993"/>
        </w:tabs>
        <w:spacing w:line="25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19CC" w:rsidRDefault="000919CC" w:rsidP="00FE4A5F">
      <w:pPr>
        <w:tabs>
          <w:tab w:val="left" w:pos="993"/>
        </w:tabs>
        <w:spacing w:line="25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Маслянинского района Новосибирской области за </w:t>
      </w:r>
      <w:r w:rsidR="00036F35">
        <w:rPr>
          <w:sz w:val="28"/>
          <w:szCs w:val="28"/>
        </w:rPr>
        <w:t>12</w:t>
      </w:r>
      <w:r>
        <w:rPr>
          <w:sz w:val="28"/>
          <w:szCs w:val="28"/>
        </w:rPr>
        <w:t xml:space="preserve"> месяцев 202</w:t>
      </w:r>
      <w:r w:rsidR="00950700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FE4A5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E4A5F" w:rsidRPr="003F3E99" w:rsidRDefault="003F3E99" w:rsidP="003F3E99">
      <w:pPr>
        <w:pStyle w:val="aa"/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E4A5F" w:rsidRPr="003F3E99">
        <w:rPr>
          <w:rFonts w:ascii="Times New Roman" w:hAnsi="Times New Roman" w:cs="Times New Roman"/>
          <w:bCs/>
          <w:sz w:val="28"/>
          <w:szCs w:val="28"/>
        </w:rPr>
        <w:t>количество проведенных проверок</w:t>
      </w:r>
      <w:r w:rsidR="00FE4A5F" w:rsidRPr="003F3E99">
        <w:rPr>
          <w:rFonts w:ascii="Times New Roman" w:hAnsi="Times New Roman" w:cs="Times New Roman"/>
          <w:sz w:val="28"/>
          <w:szCs w:val="28"/>
        </w:rPr>
        <w:t xml:space="preserve"> соблюдения законодательства в сфере автомобильного транспорта,</w:t>
      </w:r>
      <w:r w:rsidR="00FE4A5F" w:rsidRPr="003F3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A5F" w:rsidRPr="003F3E99">
        <w:rPr>
          <w:rFonts w:ascii="Times New Roman" w:hAnsi="Times New Roman" w:cs="Times New Roman"/>
          <w:sz w:val="28"/>
          <w:szCs w:val="28"/>
        </w:rPr>
        <w:t xml:space="preserve">городского наземного электрического </w:t>
      </w:r>
      <w:r w:rsidR="00FE4A5F" w:rsidRPr="003F3E99">
        <w:rPr>
          <w:rFonts w:ascii="Times New Roman" w:hAnsi="Times New Roman" w:cs="Times New Roman"/>
          <w:sz w:val="28"/>
          <w:szCs w:val="28"/>
        </w:rPr>
        <w:lastRenderedPageBreak/>
        <w:t>транспорта и  дорожного хозяйства законодательства Российской Федерации</w:t>
      </w:r>
      <w:r w:rsidR="00FE4A5F" w:rsidRPr="003F3E99">
        <w:rPr>
          <w:rFonts w:ascii="Times New Roman" w:hAnsi="Times New Roman" w:cs="Times New Roman"/>
          <w:bCs/>
          <w:sz w:val="28"/>
          <w:szCs w:val="28"/>
        </w:rPr>
        <w:t xml:space="preserve"> за 202</w:t>
      </w:r>
      <w:r w:rsidR="00950700">
        <w:rPr>
          <w:rFonts w:ascii="Times New Roman" w:hAnsi="Times New Roman" w:cs="Times New Roman"/>
          <w:bCs/>
          <w:sz w:val="28"/>
          <w:szCs w:val="28"/>
        </w:rPr>
        <w:t>4</w:t>
      </w:r>
      <w:r w:rsidR="00F65DD1" w:rsidRPr="003F3E99">
        <w:rPr>
          <w:rFonts w:ascii="Times New Roman" w:hAnsi="Times New Roman" w:cs="Times New Roman"/>
          <w:bCs/>
          <w:sz w:val="28"/>
          <w:szCs w:val="28"/>
        </w:rPr>
        <w:t xml:space="preserve"> год -</w:t>
      </w:r>
      <w:r w:rsidR="00FE4A5F" w:rsidRPr="003F3E99">
        <w:rPr>
          <w:rFonts w:ascii="Times New Roman" w:hAnsi="Times New Roman" w:cs="Times New Roman"/>
          <w:bCs/>
          <w:sz w:val="28"/>
          <w:szCs w:val="28"/>
        </w:rPr>
        <w:t xml:space="preserve"> 0;</w:t>
      </w:r>
    </w:p>
    <w:p w:rsidR="00FE4A5F" w:rsidRDefault="003F3E99" w:rsidP="00FE4A5F">
      <w:pPr>
        <w:pStyle w:val="aa"/>
        <w:spacing w:after="0" w:line="240" w:lineRule="auto"/>
        <w:ind w:left="0"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4A5F">
        <w:rPr>
          <w:rFonts w:ascii="Times New Roman" w:hAnsi="Times New Roman" w:cs="Times New Roman"/>
          <w:sz w:val="28"/>
          <w:szCs w:val="28"/>
        </w:rPr>
        <w:t>количество выявленных нарушений за 202</w:t>
      </w:r>
      <w:r w:rsidR="00950700">
        <w:rPr>
          <w:rFonts w:ascii="Times New Roman" w:hAnsi="Times New Roman" w:cs="Times New Roman"/>
          <w:sz w:val="28"/>
          <w:szCs w:val="28"/>
        </w:rPr>
        <w:t>4</w:t>
      </w:r>
      <w:r w:rsidR="00FE4A5F">
        <w:rPr>
          <w:rFonts w:ascii="Times New Roman" w:hAnsi="Times New Roman" w:cs="Times New Roman"/>
          <w:sz w:val="28"/>
          <w:szCs w:val="28"/>
        </w:rPr>
        <w:t xml:space="preserve"> год - 0; </w:t>
      </w:r>
    </w:p>
    <w:p w:rsidR="00FE4A5F" w:rsidRDefault="003F3E99" w:rsidP="00FE4A5F">
      <w:pPr>
        <w:pStyle w:val="aa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4A5F">
        <w:rPr>
          <w:rFonts w:ascii="Times New Roman" w:hAnsi="Times New Roman" w:cs="Times New Roman"/>
          <w:sz w:val="28"/>
          <w:szCs w:val="28"/>
        </w:rPr>
        <w:t>количество выданных предписаний за 202</w:t>
      </w:r>
      <w:r w:rsidR="00950700">
        <w:rPr>
          <w:rFonts w:ascii="Times New Roman" w:hAnsi="Times New Roman" w:cs="Times New Roman"/>
          <w:sz w:val="28"/>
          <w:szCs w:val="28"/>
        </w:rPr>
        <w:t>4</w:t>
      </w:r>
      <w:r w:rsidR="00FE4A5F">
        <w:rPr>
          <w:rFonts w:ascii="Times New Roman" w:hAnsi="Times New Roman" w:cs="Times New Roman"/>
          <w:sz w:val="28"/>
          <w:szCs w:val="28"/>
        </w:rPr>
        <w:t xml:space="preserve"> год – 0</w:t>
      </w:r>
    </w:p>
    <w:p w:rsidR="00FE4A5F" w:rsidRPr="000919CC" w:rsidRDefault="00FE4A5F" w:rsidP="000919CC">
      <w:pPr>
        <w:tabs>
          <w:tab w:val="left" w:pos="993"/>
        </w:tabs>
        <w:spacing w:after="11" w:line="249" w:lineRule="auto"/>
        <w:ind w:left="709"/>
        <w:jc w:val="both"/>
        <w:rPr>
          <w:sz w:val="28"/>
          <w:szCs w:val="28"/>
        </w:rPr>
      </w:pP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b/>
          <w:bCs/>
          <w:sz w:val="28"/>
          <w:szCs w:val="28"/>
        </w:rPr>
      </w:pPr>
      <w:bookmarkStart w:id="3" w:name="Par175"/>
      <w:bookmarkEnd w:id="3"/>
      <w:r w:rsidRPr="00583857">
        <w:rPr>
          <w:b/>
          <w:bCs/>
          <w:sz w:val="28"/>
          <w:szCs w:val="28"/>
        </w:rPr>
        <w:t>Раздел 2. Цели и задачи реализации программы</w:t>
      </w:r>
      <w:r>
        <w:rPr>
          <w:b/>
          <w:bCs/>
          <w:sz w:val="28"/>
          <w:szCs w:val="28"/>
        </w:rPr>
        <w:t xml:space="preserve"> </w:t>
      </w:r>
      <w:r w:rsidRPr="00583857">
        <w:rPr>
          <w:b/>
          <w:bCs/>
          <w:sz w:val="28"/>
          <w:szCs w:val="28"/>
        </w:rPr>
        <w:t>профилактики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2.1. Основными целями Программы профилактики являются:</w:t>
      </w:r>
    </w:p>
    <w:p w:rsidR="003444F3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1) Соблюдение контролируемыми лицами обязательных требовани</w:t>
      </w:r>
      <w:r w:rsidR="00FD1243">
        <w:rPr>
          <w:bCs/>
          <w:sz w:val="28"/>
          <w:szCs w:val="28"/>
        </w:rPr>
        <w:t>й</w:t>
      </w:r>
      <w:r w:rsidRPr="00583857">
        <w:rPr>
          <w:bCs/>
          <w:sz w:val="28"/>
          <w:szCs w:val="28"/>
        </w:rPr>
        <w:t>, установленных нормативными правовыми актами:</w:t>
      </w:r>
    </w:p>
    <w:p w:rsidR="00422349" w:rsidRPr="00422349" w:rsidRDefault="00422349" w:rsidP="00422349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422349">
        <w:rPr>
          <w:bCs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422349" w:rsidRPr="00422349" w:rsidRDefault="00422349" w:rsidP="00422349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422349">
        <w:rPr>
          <w:b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22349" w:rsidRPr="00422349" w:rsidRDefault="00422349" w:rsidP="00422349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422349">
        <w:rPr>
          <w:bCs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22349" w:rsidRPr="00583857" w:rsidRDefault="00422349" w:rsidP="00422349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422349">
        <w:rPr>
          <w:bCs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 xml:space="preserve">- установленных в отношении перевозок по муниципальным маршрутам регулярных перевозок, не относящихся </w:t>
      </w:r>
      <w:r>
        <w:rPr>
          <w:bCs/>
          <w:sz w:val="28"/>
          <w:szCs w:val="28"/>
        </w:rPr>
        <w:t>к</w:t>
      </w:r>
      <w:r w:rsidRPr="00583857">
        <w:rPr>
          <w:bCs/>
          <w:sz w:val="28"/>
          <w:szCs w:val="28"/>
        </w:rPr>
        <w:t xml:space="preserve">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444F3" w:rsidRPr="00583857" w:rsidRDefault="00422349" w:rsidP="003444F3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444F3" w:rsidRPr="00583857">
        <w:rPr>
          <w:bCs/>
          <w:sz w:val="28"/>
          <w:szCs w:val="28"/>
        </w:rPr>
        <w:t>) соблюдение (реализация) требований, содержащихся в разрешительных документах;</w:t>
      </w:r>
    </w:p>
    <w:p w:rsidR="003444F3" w:rsidRPr="00583857" w:rsidRDefault="00422349" w:rsidP="003444F3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444F3" w:rsidRPr="00583857">
        <w:rPr>
          <w:bCs/>
          <w:sz w:val="28"/>
          <w:szCs w:val="28"/>
        </w:rPr>
        <w:t>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3444F3" w:rsidRPr="00583857" w:rsidRDefault="00422349" w:rsidP="003444F3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444F3" w:rsidRPr="00583857">
        <w:rPr>
          <w:bCs/>
          <w:sz w:val="28"/>
          <w:szCs w:val="28"/>
        </w:rPr>
        <w:t>) исполнение решений, принимаемых по результатам контрольных (надзорных) мероприятий.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444F3" w:rsidRPr="00583857" w:rsidRDefault="003444F3" w:rsidP="003444F3">
      <w:pPr>
        <w:pStyle w:val="aa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583857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583857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3444F3" w:rsidRPr="00583857" w:rsidRDefault="003444F3" w:rsidP="003444F3">
      <w:pPr>
        <w:pStyle w:val="aa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 и граждан;</w:t>
      </w:r>
    </w:p>
    <w:p w:rsidR="003444F3" w:rsidRPr="00583857" w:rsidRDefault="003444F3" w:rsidP="003444F3">
      <w:pPr>
        <w:pStyle w:val="aa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444F3" w:rsidRPr="00583857" w:rsidRDefault="003444F3" w:rsidP="003444F3">
      <w:pPr>
        <w:pStyle w:val="aa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lastRenderedPageBreak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444F3" w:rsidRDefault="003444F3" w:rsidP="003444F3">
      <w:pPr>
        <w:pStyle w:val="aa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3444F3" w:rsidRPr="00583857" w:rsidRDefault="003444F3" w:rsidP="003444F3">
      <w:pPr>
        <w:pStyle w:val="aa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Pr="00094792">
        <w:rPr>
          <w:rFonts w:ascii="Times New Roman" w:hAnsi="Times New Roman" w:cs="Times New Roman"/>
          <w:sz w:val="28"/>
          <w:szCs w:val="28"/>
        </w:rPr>
        <w:t xml:space="preserve">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 w:cs="Times New Roman"/>
          <w:sz w:val="28"/>
          <w:szCs w:val="28"/>
        </w:rPr>
        <w:t>Маслянинского</w:t>
      </w:r>
      <w:r w:rsidRPr="00094792">
        <w:rPr>
          <w:rFonts w:ascii="Times New Roman" w:hAnsi="Times New Roman" w:cs="Times New Roman"/>
          <w:sz w:val="28"/>
          <w:szCs w:val="28"/>
        </w:rPr>
        <w:t xml:space="preserve"> </w:t>
      </w:r>
      <w:r w:rsidR="0042234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9479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0700">
        <w:rPr>
          <w:rFonts w:ascii="Times New Roman" w:hAnsi="Times New Roman" w:cs="Times New Roman"/>
          <w:sz w:val="28"/>
          <w:szCs w:val="28"/>
        </w:rPr>
        <w:t xml:space="preserve"> меры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В программу возможно внесение изменений и корректировка перечня мероприятий в связи с необходимостью осуществления профилактических мер.</w:t>
      </w:r>
    </w:p>
    <w:p w:rsidR="003444F3" w:rsidRPr="00583857" w:rsidRDefault="003444F3" w:rsidP="003444F3">
      <w:pPr>
        <w:pStyle w:val="aa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b/>
          <w:bCs/>
          <w:sz w:val="28"/>
          <w:szCs w:val="28"/>
        </w:rPr>
      </w:pPr>
      <w:r w:rsidRPr="00583857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3444F3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AF10DF">
        <w:rPr>
          <w:bCs/>
          <w:sz w:val="28"/>
          <w:szCs w:val="28"/>
        </w:rPr>
        <w:t xml:space="preserve">Мероприятия </w:t>
      </w:r>
      <w:r>
        <w:rPr>
          <w:bCs/>
          <w:sz w:val="28"/>
          <w:szCs w:val="28"/>
        </w:rPr>
        <w:t>программы</w:t>
      </w:r>
      <w:r w:rsidRPr="00AF10DF">
        <w:rPr>
          <w:bCs/>
          <w:sz w:val="28"/>
          <w:szCs w:val="28"/>
        </w:rPr>
        <w:t xml:space="preserve"> представляют собой комплек</w:t>
      </w:r>
      <w:r>
        <w:rPr>
          <w:bCs/>
          <w:sz w:val="28"/>
          <w:szCs w:val="28"/>
        </w:rPr>
        <w:t>с</w:t>
      </w:r>
      <w:r w:rsidRPr="00AF10DF">
        <w:rPr>
          <w:bCs/>
          <w:sz w:val="28"/>
          <w:szCs w:val="28"/>
        </w:rPr>
        <w:t xml:space="preserve"> мер, направленных на достижение целей и р</w:t>
      </w:r>
      <w:r>
        <w:rPr>
          <w:bCs/>
          <w:sz w:val="28"/>
          <w:szCs w:val="28"/>
        </w:rPr>
        <w:t>ешения основных задач настоящей</w:t>
      </w:r>
      <w:r w:rsidRPr="00AF10DF">
        <w:rPr>
          <w:bCs/>
          <w:sz w:val="28"/>
          <w:szCs w:val="28"/>
        </w:rPr>
        <w:t xml:space="preserve"> программы</w:t>
      </w:r>
      <w:r>
        <w:rPr>
          <w:bCs/>
          <w:sz w:val="28"/>
          <w:szCs w:val="28"/>
        </w:rPr>
        <w:t>.</w:t>
      </w:r>
    </w:p>
    <w:p w:rsidR="003444F3" w:rsidRPr="00094792" w:rsidRDefault="003444F3" w:rsidP="003444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792">
        <w:rPr>
          <w:sz w:val="28"/>
          <w:szCs w:val="28"/>
        </w:rPr>
        <w:t>К обязательным профилактическим мероприятиям при осуществлении муниципального контроля относятся:</w:t>
      </w:r>
    </w:p>
    <w:p w:rsidR="003444F3" w:rsidRPr="00094792" w:rsidRDefault="003444F3" w:rsidP="003444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792">
        <w:rPr>
          <w:sz w:val="28"/>
          <w:szCs w:val="28"/>
        </w:rPr>
        <w:t>- информирование;</w:t>
      </w:r>
    </w:p>
    <w:p w:rsidR="003444F3" w:rsidRPr="00094792" w:rsidRDefault="003444F3" w:rsidP="003444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792">
        <w:rPr>
          <w:sz w:val="28"/>
          <w:szCs w:val="28"/>
        </w:rPr>
        <w:t>- консультирование.</w:t>
      </w:r>
    </w:p>
    <w:p w:rsidR="003444F3" w:rsidRPr="00AF10DF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4111"/>
      </w:tblGrid>
      <w:tr w:rsidR="003444F3" w:rsidRPr="00583857" w:rsidTr="00E230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 w:rsidRPr="00583857">
              <w:rPr>
                <w:iCs/>
              </w:rPr>
              <w:t xml:space="preserve">№ </w:t>
            </w:r>
            <w:proofErr w:type="gramStart"/>
            <w:r w:rsidRPr="00583857">
              <w:rPr>
                <w:iCs/>
              </w:rPr>
              <w:t>п</w:t>
            </w:r>
            <w:proofErr w:type="gramEnd"/>
            <w:r w:rsidRPr="00583857">
              <w:rPr>
                <w:iCs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 w:rsidRPr="00583857">
              <w:rPr>
                <w:iCs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 w:rsidRPr="00583857">
              <w:rPr>
                <w:iCs/>
              </w:rPr>
              <w:t xml:space="preserve">Срок исполнения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 w:rsidRPr="00583857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3444F3" w:rsidRPr="00583857" w:rsidTr="00E230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 w:rsidRPr="00583857">
              <w:rPr>
                <w:iCs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F3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>
              <w:rPr>
                <w:iCs/>
              </w:rPr>
              <w:t xml:space="preserve">Информирование: </w:t>
            </w:r>
          </w:p>
          <w:p w:rsidR="003444F3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>
              <w:rPr>
                <w:iCs/>
              </w:rPr>
              <w:t xml:space="preserve">- размещение соответствующих сведений на официальном сайте администрации Маслянинского </w:t>
            </w:r>
            <w:r w:rsidR="006F70EB">
              <w:t>муниципального округа</w:t>
            </w:r>
            <w:r>
              <w:rPr>
                <w:iCs/>
              </w:rPr>
              <w:t xml:space="preserve"> Новосибирской области</w:t>
            </w:r>
          </w:p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>
              <w:rPr>
                <w:iCs/>
              </w:rPr>
              <w:t>- публикации соответствующих сведений в СМИ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F3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 w:rsidRPr="00583857">
              <w:rPr>
                <w:iCs/>
              </w:rPr>
              <w:t>Постоянно</w:t>
            </w:r>
          </w:p>
          <w:p w:rsidR="003444F3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</w:p>
          <w:p w:rsidR="003444F3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</w:p>
          <w:p w:rsidR="003444F3" w:rsidRPr="00583857" w:rsidRDefault="003444F3" w:rsidP="00065C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>
              <w:rPr>
                <w:iCs/>
              </w:rPr>
              <w:t>В течение 202</w:t>
            </w:r>
            <w:r w:rsidR="00065C3F">
              <w:rPr>
                <w:iCs/>
              </w:rPr>
              <w:t>5</w:t>
            </w:r>
            <w:r>
              <w:rPr>
                <w:iCs/>
              </w:rP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F3" w:rsidRPr="00583857" w:rsidRDefault="00422349" w:rsidP="006F70E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  <w:color w:val="FF0000"/>
              </w:rPr>
            </w:pPr>
            <w:r>
              <w:t>управление</w:t>
            </w:r>
            <w:r w:rsidR="003444F3" w:rsidRPr="00583857">
              <w:t xml:space="preserve">                                                                                        </w:t>
            </w:r>
            <w:r w:rsidR="003444F3">
              <w:t xml:space="preserve">архитектуры, строительства, транспорта и дорожного хозяйства администрации Маслянинского </w:t>
            </w:r>
            <w:r w:rsidR="006F70EB">
              <w:t>муниципального округа</w:t>
            </w:r>
            <w:r w:rsidR="003444F3">
              <w:t xml:space="preserve"> </w:t>
            </w:r>
            <w:r w:rsidR="003444F3" w:rsidRPr="00583857">
              <w:t xml:space="preserve">Новосибирской области                                                                         </w:t>
            </w:r>
          </w:p>
        </w:tc>
      </w:tr>
      <w:tr w:rsidR="003444F3" w:rsidRPr="00583857" w:rsidTr="00E230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F3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>
              <w:rPr>
                <w:iCs/>
              </w:rPr>
              <w:t>Консультирование: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F3" w:rsidRPr="00583857" w:rsidRDefault="003444F3" w:rsidP="00065C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>
              <w:rPr>
                <w:iCs/>
              </w:rPr>
              <w:t>По обращениям контролируемых лиц и их представителей, поступившим в течение 202</w:t>
            </w:r>
            <w:r w:rsidR="00065C3F">
              <w:rPr>
                <w:iCs/>
              </w:rPr>
              <w:t>5</w:t>
            </w:r>
            <w:r>
              <w:rPr>
                <w:iCs/>
              </w:rP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F3" w:rsidRPr="00583857" w:rsidRDefault="006F70EB" w:rsidP="00E23066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>
              <w:t>управление</w:t>
            </w:r>
            <w:r w:rsidRPr="00583857">
              <w:t xml:space="preserve">                                                                                        </w:t>
            </w:r>
            <w:r>
              <w:t xml:space="preserve">архитектуры, строительства, транспорта и дорожного хозяйства администрации Маслянинского муниципального округа </w:t>
            </w:r>
            <w:r w:rsidRPr="00583857">
              <w:t xml:space="preserve">Новосибирской области                                                                         </w:t>
            </w:r>
          </w:p>
        </w:tc>
      </w:tr>
    </w:tbl>
    <w:p w:rsidR="003444F3" w:rsidRPr="00583857" w:rsidRDefault="003444F3" w:rsidP="003444F3">
      <w:pPr>
        <w:pStyle w:val="aa"/>
        <w:autoSpaceDE w:val="0"/>
        <w:autoSpaceDN w:val="0"/>
        <w:adjustRightInd w:val="0"/>
        <w:spacing w:after="0" w:line="0" w:lineRule="atLeast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3.1. При применении консультирования: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Консультирование может осуществляться должностным лицом администрации по телефону, посредством видео-конференц-связи, на личном </w:t>
      </w:r>
      <w:r w:rsidRPr="00583857">
        <w:rPr>
          <w:sz w:val="28"/>
          <w:szCs w:val="28"/>
        </w:rPr>
        <w:lastRenderedPageBreak/>
        <w:t>приеме либо в ходе проведения профилактического мероприятия, контрольного (надзорного) мероприятия.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>3.1.1.</w:t>
      </w:r>
      <w:r w:rsidR="00422349">
        <w:rPr>
          <w:sz w:val="28"/>
          <w:szCs w:val="28"/>
        </w:rPr>
        <w:t xml:space="preserve"> </w:t>
      </w:r>
      <w:r w:rsidRPr="00583857">
        <w:rPr>
          <w:sz w:val="28"/>
          <w:szCs w:val="28"/>
        </w:rPr>
        <w:t>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3.1.2.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</w:t>
      </w:r>
      <w:r>
        <w:rPr>
          <w:sz w:val="28"/>
          <w:szCs w:val="28"/>
        </w:rPr>
        <w:t xml:space="preserve">Маслянинского </w:t>
      </w:r>
      <w:r w:rsidR="00422349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Новосибирской области </w:t>
      </w:r>
      <w:r w:rsidRPr="00583857">
        <w:rPr>
          <w:sz w:val="28"/>
          <w:szCs w:val="28"/>
        </w:rPr>
        <w:t xml:space="preserve">в сети "Интернет" письменного разъяснения, подписанного Главой </w:t>
      </w:r>
      <w:r w:rsidR="00F65DD1">
        <w:rPr>
          <w:sz w:val="28"/>
          <w:szCs w:val="28"/>
        </w:rPr>
        <w:t>Маслянинского</w:t>
      </w:r>
      <w:r w:rsidRPr="00583857">
        <w:rPr>
          <w:sz w:val="28"/>
          <w:szCs w:val="28"/>
        </w:rPr>
        <w:t xml:space="preserve"> </w:t>
      </w:r>
      <w:r w:rsidR="00422349">
        <w:rPr>
          <w:sz w:val="28"/>
          <w:szCs w:val="28"/>
        </w:rPr>
        <w:t>муниципального округа</w:t>
      </w:r>
      <w:r w:rsidRPr="00583857">
        <w:rPr>
          <w:sz w:val="28"/>
          <w:szCs w:val="28"/>
        </w:rPr>
        <w:t xml:space="preserve"> Новосибирской области.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3.1.3. Администрация </w:t>
      </w:r>
      <w:r>
        <w:rPr>
          <w:sz w:val="28"/>
          <w:szCs w:val="28"/>
        </w:rPr>
        <w:t>Маслянинского</w:t>
      </w:r>
      <w:r w:rsidRPr="00583857">
        <w:rPr>
          <w:sz w:val="28"/>
          <w:szCs w:val="28"/>
        </w:rPr>
        <w:t xml:space="preserve"> </w:t>
      </w:r>
      <w:r w:rsidR="00422349">
        <w:rPr>
          <w:sz w:val="28"/>
          <w:szCs w:val="28"/>
        </w:rPr>
        <w:t>муниципального округа</w:t>
      </w:r>
      <w:r w:rsidRPr="00583857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 </w:t>
      </w:r>
      <w:r w:rsidRPr="00583857">
        <w:rPr>
          <w:sz w:val="28"/>
          <w:szCs w:val="28"/>
        </w:rPr>
        <w:t>осуществляет учет проведенных консультаций.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>3.2. По итогам консультирования информация в письменной форме контролируемым лицам (их представителям) не предоставляется.</w:t>
      </w:r>
    </w:p>
    <w:p w:rsidR="003444F3" w:rsidRPr="00583857" w:rsidRDefault="003444F3" w:rsidP="003444F3">
      <w:pPr>
        <w:pStyle w:val="aa"/>
        <w:numPr>
          <w:ilvl w:val="2"/>
          <w:numId w:val="8"/>
        </w:numPr>
        <w:suppressAutoHyphens w:val="0"/>
        <w:autoSpaceDE w:val="0"/>
        <w:autoSpaceDN w:val="0"/>
        <w:adjustRightInd w:val="0"/>
        <w:spacing w:after="0" w:line="0" w:lineRule="atLeast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При применении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857">
        <w:rPr>
          <w:rFonts w:ascii="Times New Roman" w:hAnsi="Times New Roman" w:cs="Times New Roman"/>
          <w:sz w:val="28"/>
          <w:szCs w:val="28"/>
        </w:rPr>
        <w:t>обобщения правоприменительной практики: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>3.2.2.</w:t>
      </w:r>
      <w:r w:rsidR="00757962">
        <w:rPr>
          <w:sz w:val="28"/>
          <w:szCs w:val="28"/>
        </w:rPr>
        <w:t xml:space="preserve"> </w:t>
      </w:r>
      <w:proofErr w:type="gramStart"/>
      <w:r w:rsidRPr="0058385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Маслянинского</w:t>
      </w:r>
      <w:r w:rsidRPr="00583857">
        <w:rPr>
          <w:sz w:val="28"/>
          <w:szCs w:val="28"/>
        </w:rPr>
        <w:t xml:space="preserve"> </w:t>
      </w:r>
      <w:r w:rsidR="00422349">
        <w:rPr>
          <w:sz w:val="28"/>
          <w:szCs w:val="28"/>
        </w:rPr>
        <w:t>муниципального округа</w:t>
      </w:r>
      <w:r w:rsidRPr="00583857">
        <w:rPr>
          <w:sz w:val="28"/>
          <w:szCs w:val="28"/>
        </w:rPr>
        <w:t xml:space="preserve"> Новосибирской области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</w:t>
      </w:r>
      <w:r>
        <w:rPr>
          <w:sz w:val="28"/>
          <w:szCs w:val="28"/>
        </w:rPr>
        <w:t xml:space="preserve"> Маслянинского </w:t>
      </w:r>
      <w:r w:rsidR="00422349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Новосибирской области</w:t>
      </w:r>
      <w:r w:rsidRPr="00583857">
        <w:rPr>
          <w:sz w:val="28"/>
          <w:szCs w:val="28"/>
        </w:rPr>
        <w:t xml:space="preserve">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  <w:proofErr w:type="gramEnd"/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3.2.3. </w:t>
      </w:r>
      <w:proofErr w:type="gramStart"/>
      <w:r w:rsidRPr="00583857">
        <w:rPr>
          <w:sz w:val="28"/>
          <w:szCs w:val="28"/>
        </w:rPr>
        <w:t xml:space="preserve">По итогам обобщения правоприменительной практики администрация </w:t>
      </w:r>
      <w:r>
        <w:rPr>
          <w:sz w:val="28"/>
          <w:szCs w:val="28"/>
        </w:rPr>
        <w:t>Маслянинского</w:t>
      </w:r>
      <w:r w:rsidRPr="00583857">
        <w:rPr>
          <w:sz w:val="28"/>
          <w:szCs w:val="28"/>
        </w:rPr>
        <w:t xml:space="preserve"> </w:t>
      </w:r>
      <w:r w:rsidR="00422349">
        <w:rPr>
          <w:sz w:val="28"/>
          <w:szCs w:val="28"/>
        </w:rPr>
        <w:t>муниципального округа</w:t>
      </w:r>
      <w:r w:rsidRPr="00583857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 </w:t>
      </w:r>
      <w:r w:rsidRPr="00583857">
        <w:rPr>
          <w:sz w:val="28"/>
          <w:szCs w:val="28"/>
        </w:rPr>
        <w:t xml:space="preserve">готовит ежегодно, </w:t>
      </w:r>
      <w:r w:rsidR="00757962">
        <w:rPr>
          <w:sz w:val="28"/>
          <w:szCs w:val="28"/>
        </w:rPr>
        <w:t>не позднее</w:t>
      </w:r>
      <w:r w:rsidRPr="00583857">
        <w:rPr>
          <w:sz w:val="28"/>
          <w:szCs w:val="28"/>
        </w:rPr>
        <w:t xml:space="preserve"> </w:t>
      </w:r>
      <w:r w:rsidR="00757962">
        <w:rPr>
          <w:sz w:val="28"/>
          <w:szCs w:val="28"/>
        </w:rPr>
        <w:t>30 января</w:t>
      </w:r>
      <w:r w:rsidRPr="00583857">
        <w:rPr>
          <w:sz w:val="28"/>
          <w:szCs w:val="28"/>
        </w:rPr>
        <w:t xml:space="preserve"> года, следующего за отчетным, доклад о правоприменительной практике.</w:t>
      </w:r>
      <w:proofErr w:type="gramEnd"/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3.2.4. Доклад о правоприменительной практике утверждается Главой </w:t>
      </w:r>
      <w:r>
        <w:rPr>
          <w:sz w:val="28"/>
          <w:szCs w:val="28"/>
        </w:rPr>
        <w:t>Маслянинского</w:t>
      </w:r>
      <w:r w:rsidRPr="00583857">
        <w:rPr>
          <w:sz w:val="28"/>
          <w:szCs w:val="28"/>
        </w:rPr>
        <w:t xml:space="preserve"> </w:t>
      </w:r>
      <w:r w:rsidR="00422349">
        <w:rPr>
          <w:sz w:val="28"/>
          <w:szCs w:val="28"/>
        </w:rPr>
        <w:t>муниципального округа</w:t>
      </w:r>
      <w:r w:rsidRPr="00583857">
        <w:rPr>
          <w:sz w:val="28"/>
          <w:szCs w:val="28"/>
        </w:rPr>
        <w:t xml:space="preserve"> Новосибирской области и размещается на официальном сайте администрации </w:t>
      </w:r>
      <w:r>
        <w:rPr>
          <w:sz w:val="28"/>
          <w:szCs w:val="28"/>
        </w:rPr>
        <w:t xml:space="preserve">Маслянинского </w:t>
      </w:r>
      <w:r w:rsidR="00422349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Новосибирской области</w:t>
      </w:r>
      <w:r w:rsidRPr="00583857">
        <w:rPr>
          <w:sz w:val="28"/>
          <w:szCs w:val="28"/>
        </w:rPr>
        <w:t xml:space="preserve"> в сети "Интернет" в течение 3 рабочих дней со дня утверждения.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jc w:val="both"/>
        <w:rPr>
          <w:b/>
          <w:sz w:val="28"/>
          <w:szCs w:val="28"/>
        </w:rPr>
      </w:pP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b/>
          <w:bCs/>
          <w:sz w:val="28"/>
          <w:szCs w:val="28"/>
        </w:rPr>
      </w:pPr>
      <w:r w:rsidRPr="00583857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outlineLvl w:val="1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На реализацию программы расходование дополнительных бюджетных средств не предусмотрено.</w:t>
      </w:r>
    </w:p>
    <w:p w:rsidR="003444F3" w:rsidRPr="00583857" w:rsidRDefault="003444F3" w:rsidP="003444F3">
      <w:pPr>
        <w:spacing w:after="12"/>
        <w:ind w:right="415" w:firstLine="709"/>
        <w:rPr>
          <w:sz w:val="28"/>
          <w:szCs w:val="28"/>
        </w:rPr>
      </w:pPr>
      <w:r w:rsidRPr="00583857">
        <w:rPr>
          <w:sz w:val="28"/>
          <w:szCs w:val="28"/>
        </w:rPr>
        <w:t>4.1. Реализация программы профилактики способствует:</w:t>
      </w:r>
    </w:p>
    <w:p w:rsidR="003444F3" w:rsidRPr="00583857" w:rsidRDefault="003444F3" w:rsidP="003444F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583857">
        <w:rPr>
          <w:sz w:val="28"/>
          <w:szCs w:val="28"/>
        </w:rPr>
        <w:t>1) соблюдению контролируемыми лицами обязательных требований, установленных нормативными правовыми актами;</w:t>
      </w:r>
    </w:p>
    <w:p w:rsidR="003444F3" w:rsidRPr="00583857" w:rsidRDefault="003444F3" w:rsidP="003444F3">
      <w:pPr>
        <w:spacing w:line="0" w:lineRule="atLeast"/>
        <w:ind w:firstLine="709"/>
        <w:contextualSpacing/>
        <w:jc w:val="both"/>
        <w:rPr>
          <w:rStyle w:val="fontstyle01"/>
          <w:sz w:val="28"/>
          <w:szCs w:val="28"/>
        </w:rPr>
      </w:pPr>
      <w:r w:rsidRPr="00583857">
        <w:rPr>
          <w:sz w:val="28"/>
          <w:szCs w:val="28"/>
        </w:rPr>
        <w:t xml:space="preserve">2)   </w:t>
      </w:r>
      <w:r w:rsidRPr="00583857">
        <w:rPr>
          <w:rStyle w:val="fontstyle01"/>
          <w:sz w:val="28"/>
          <w:szCs w:val="28"/>
        </w:rPr>
        <w:t>соблюдению</w:t>
      </w:r>
      <w:r>
        <w:rPr>
          <w:rStyle w:val="fontstyle01"/>
          <w:sz w:val="28"/>
          <w:szCs w:val="28"/>
        </w:rPr>
        <w:t xml:space="preserve"> </w:t>
      </w:r>
      <w:r w:rsidRPr="00583857">
        <w:rPr>
          <w:rStyle w:val="fontstyle01"/>
          <w:sz w:val="28"/>
          <w:szCs w:val="28"/>
        </w:rPr>
        <w:t>(реализации) требований, содержащихся в разрешительных документах;</w:t>
      </w:r>
    </w:p>
    <w:p w:rsidR="003444F3" w:rsidRPr="00583857" w:rsidRDefault="003444F3" w:rsidP="003444F3">
      <w:pPr>
        <w:spacing w:line="0" w:lineRule="atLeast"/>
        <w:ind w:firstLine="709"/>
        <w:contextualSpacing/>
        <w:jc w:val="both"/>
        <w:rPr>
          <w:rStyle w:val="fontstyle01"/>
          <w:sz w:val="28"/>
          <w:szCs w:val="28"/>
        </w:rPr>
      </w:pPr>
      <w:r w:rsidRPr="00583857">
        <w:rPr>
          <w:rStyle w:val="fontstyle01"/>
          <w:sz w:val="28"/>
          <w:szCs w:val="28"/>
        </w:rPr>
        <w:t>3)  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3444F3" w:rsidRPr="00583857" w:rsidRDefault="003444F3" w:rsidP="003444F3">
      <w:pPr>
        <w:spacing w:line="0" w:lineRule="atLeast"/>
        <w:ind w:firstLine="709"/>
        <w:contextualSpacing/>
        <w:jc w:val="both"/>
        <w:rPr>
          <w:rStyle w:val="fontstyle01"/>
          <w:sz w:val="28"/>
          <w:szCs w:val="28"/>
        </w:rPr>
      </w:pPr>
      <w:r w:rsidRPr="00583857">
        <w:rPr>
          <w:rStyle w:val="fontstyle01"/>
          <w:sz w:val="28"/>
          <w:szCs w:val="28"/>
        </w:rPr>
        <w:lastRenderedPageBreak/>
        <w:t>4)    исполнению решений, принимаемых по результатам контрольных (надзорных) мероприятий.</w:t>
      </w:r>
    </w:p>
    <w:p w:rsidR="003444F3" w:rsidRPr="00583857" w:rsidRDefault="003444F3" w:rsidP="003444F3">
      <w:pPr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rStyle w:val="fontstyle01"/>
          <w:sz w:val="28"/>
          <w:szCs w:val="28"/>
        </w:rPr>
        <w:t xml:space="preserve">4.2. </w:t>
      </w:r>
      <w:r w:rsidRPr="00583857">
        <w:rPr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p w:rsidR="003444F3" w:rsidRPr="00583857" w:rsidRDefault="003444F3" w:rsidP="003444F3">
      <w:pPr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Основным адресатом профилактической деятельности являются юридические лица и граждане. Целенаправленное содействие соблюдению обязательных требований в сфере автомобильного транспорта, городского наземного электрического транспорта и  дорожного хозяйства будут способствовать росту числа законопослушных подконтрольных субъектов,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 </w:t>
      </w:r>
    </w:p>
    <w:p w:rsidR="003444F3" w:rsidRPr="00583857" w:rsidRDefault="003444F3" w:rsidP="003444F3">
      <w:pPr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автомобильного транспорта, городского наземного электрического транспорта и  дорожного хозяйства.</w:t>
      </w:r>
    </w:p>
    <w:p w:rsidR="003444F3" w:rsidRPr="00583857" w:rsidRDefault="003444F3" w:rsidP="003444F3">
      <w:pPr>
        <w:pStyle w:val="aa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4.3. Показатели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857">
        <w:rPr>
          <w:rFonts w:ascii="Times New Roman" w:hAnsi="Times New Roman" w:cs="Times New Roman"/>
          <w:sz w:val="28"/>
          <w:szCs w:val="28"/>
        </w:rPr>
        <w:t>профилактическим мероприятиям информирование и консультирование: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119"/>
      </w:tblGrid>
      <w:tr w:rsidR="003444F3" w:rsidRPr="00583857" w:rsidTr="00E230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 xml:space="preserve">№ </w:t>
            </w:r>
            <w:proofErr w:type="gramStart"/>
            <w:r w:rsidRPr="00583857">
              <w:t>п</w:t>
            </w:r>
            <w:proofErr w:type="gramEnd"/>
            <w:r w:rsidRPr="00583857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>Величина</w:t>
            </w:r>
          </w:p>
        </w:tc>
      </w:tr>
      <w:tr w:rsidR="003444F3" w:rsidRPr="00583857" w:rsidTr="00E230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both"/>
            </w:pPr>
            <w:r w:rsidRPr="00583857">
              <w:t>Полнота информации, размещенной на официальном сайте</w:t>
            </w:r>
            <w:r w:rsidR="00757962">
              <w:t xml:space="preserve"> </w:t>
            </w:r>
            <w:r w:rsidRPr="00583857">
              <w:t>контрольного органа в сети «Интернет» в соответствии с частью 3 статьи 46 Федерал</w:t>
            </w:r>
            <w:r>
              <w:t xml:space="preserve">ьного закона от 31 июля 2021 </w:t>
            </w:r>
            <w:r w:rsidRPr="00583857"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>100%</w:t>
            </w:r>
          </w:p>
        </w:tc>
      </w:tr>
      <w:tr w:rsidR="003444F3" w:rsidRPr="00583857" w:rsidTr="00E230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both"/>
            </w:pPr>
            <w:r w:rsidRPr="00583857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 xml:space="preserve">100% от числа </w:t>
            </w:r>
            <w:proofErr w:type="gramStart"/>
            <w:r w:rsidRPr="00583857">
              <w:t>обратившихся</w:t>
            </w:r>
            <w:proofErr w:type="gramEnd"/>
          </w:p>
        </w:tc>
      </w:tr>
    </w:tbl>
    <w:p w:rsidR="003444F3" w:rsidRPr="00583857" w:rsidRDefault="003444F3" w:rsidP="003444F3">
      <w:pPr>
        <w:pStyle w:val="aa"/>
        <w:numPr>
          <w:ilvl w:val="1"/>
          <w:numId w:val="9"/>
        </w:numPr>
        <w:suppressAutoHyphens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W w:w="9923" w:type="dxa"/>
        <w:tblInd w:w="108" w:type="dxa"/>
        <w:tblCellMar>
          <w:top w:w="59" w:type="dxa"/>
          <w:right w:w="109" w:type="dxa"/>
        </w:tblCellMar>
        <w:tblLook w:val="04A0" w:firstRow="1" w:lastRow="0" w:firstColumn="1" w:lastColumn="0" w:noHBand="0" w:noVBand="1"/>
      </w:tblPr>
      <w:tblGrid>
        <w:gridCol w:w="2232"/>
        <w:gridCol w:w="2028"/>
        <w:gridCol w:w="1887"/>
        <w:gridCol w:w="1672"/>
        <w:gridCol w:w="2104"/>
      </w:tblGrid>
      <w:tr w:rsidR="003444F3" w:rsidRPr="00583857" w:rsidTr="003444F3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F3" w:rsidRPr="003444F3" w:rsidRDefault="003444F3" w:rsidP="003444F3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F3" w:rsidRPr="003444F3" w:rsidRDefault="003444F3" w:rsidP="003444F3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F3" w:rsidRPr="003444F3" w:rsidRDefault="003444F3" w:rsidP="003444F3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F3" w:rsidRPr="003444F3" w:rsidRDefault="003444F3" w:rsidP="003444F3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F3" w:rsidRPr="003444F3" w:rsidRDefault="003444F3" w:rsidP="003444F3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100% и более</w:t>
            </w:r>
          </w:p>
        </w:tc>
      </w:tr>
      <w:tr w:rsidR="003444F3" w:rsidTr="003444F3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F3" w:rsidRPr="003444F3" w:rsidRDefault="003444F3" w:rsidP="003444F3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F3" w:rsidRPr="003444F3" w:rsidRDefault="003444F3" w:rsidP="003444F3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F3" w:rsidRPr="003444F3" w:rsidRDefault="003444F3" w:rsidP="003444F3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F3" w:rsidRPr="003444F3" w:rsidRDefault="003444F3" w:rsidP="003444F3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F3" w:rsidRPr="003444F3" w:rsidRDefault="003444F3" w:rsidP="003444F3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Эффективный</w:t>
            </w:r>
          </w:p>
        </w:tc>
      </w:tr>
    </w:tbl>
    <w:p w:rsidR="001356E4" w:rsidRDefault="001356E4" w:rsidP="001356E4">
      <w:pPr>
        <w:shd w:val="clear" w:color="auto" w:fill="FFFFFF"/>
        <w:spacing w:line="240" w:lineRule="exact"/>
        <w:jc w:val="both"/>
        <w:rPr>
          <w:rFonts w:eastAsia="Calibri"/>
          <w:sz w:val="28"/>
          <w:szCs w:val="28"/>
        </w:rPr>
      </w:pPr>
    </w:p>
    <w:p w:rsidR="001356E4" w:rsidRDefault="001356E4" w:rsidP="001356E4">
      <w:pPr>
        <w:shd w:val="clear" w:color="auto" w:fill="FFFFFF"/>
        <w:spacing w:line="240" w:lineRule="exact"/>
        <w:jc w:val="both"/>
        <w:rPr>
          <w:rFonts w:eastAsia="Calibri"/>
          <w:sz w:val="28"/>
          <w:szCs w:val="28"/>
        </w:rPr>
      </w:pPr>
    </w:p>
    <w:p w:rsidR="00E179BC" w:rsidRDefault="00E179BC" w:rsidP="00E179BC">
      <w:pPr>
        <w:pStyle w:val="a3"/>
        <w:jc w:val="both"/>
        <w:rPr>
          <w:sz w:val="28"/>
        </w:rPr>
      </w:pPr>
    </w:p>
    <w:p w:rsidR="00B24218" w:rsidRDefault="00B24218" w:rsidP="00E179BC">
      <w:pPr>
        <w:pStyle w:val="a3"/>
        <w:jc w:val="both"/>
        <w:rPr>
          <w:sz w:val="28"/>
        </w:rPr>
      </w:pPr>
    </w:p>
    <w:p w:rsidR="001D7267" w:rsidRDefault="001D7267" w:rsidP="00E179BC">
      <w:pPr>
        <w:pStyle w:val="a3"/>
        <w:jc w:val="both"/>
        <w:rPr>
          <w:sz w:val="28"/>
        </w:rPr>
      </w:pPr>
    </w:p>
    <w:p w:rsidR="00686837" w:rsidRDefault="00686837" w:rsidP="00E179BC">
      <w:pPr>
        <w:pStyle w:val="a3"/>
        <w:jc w:val="both"/>
        <w:rPr>
          <w:sz w:val="28"/>
        </w:rPr>
      </w:pPr>
    </w:p>
    <w:p w:rsidR="00C4199E" w:rsidRDefault="00C4199E" w:rsidP="00C4199E"/>
    <w:sectPr w:rsidR="00C4199E" w:rsidSect="00074A7A">
      <w:pgSz w:w="11906" w:h="16838"/>
      <w:pgMar w:top="709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E17" w:rsidRDefault="009E6E17" w:rsidP="00036F35">
      <w:r>
        <w:separator/>
      </w:r>
    </w:p>
  </w:endnote>
  <w:endnote w:type="continuationSeparator" w:id="0">
    <w:p w:rsidR="009E6E17" w:rsidRDefault="009E6E17" w:rsidP="0003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E17" w:rsidRDefault="009E6E17" w:rsidP="00036F35">
      <w:r>
        <w:separator/>
      </w:r>
    </w:p>
  </w:footnote>
  <w:footnote w:type="continuationSeparator" w:id="0">
    <w:p w:rsidR="009E6E17" w:rsidRDefault="009E6E17" w:rsidP="0003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2F5"/>
    <w:multiLevelType w:val="multilevel"/>
    <w:tmpl w:val="811EDB6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">
    <w:nsid w:val="24FD2D4B"/>
    <w:multiLevelType w:val="hybridMultilevel"/>
    <w:tmpl w:val="69FC8A74"/>
    <w:lvl w:ilvl="0" w:tplc="EBA0F822">
      <w:start w:val="1"/>
      <w:numFmt w:val="decimal"/>
      <w:lvlText w:val="%1."/>
      <w:lvlJc w:val="left"/>
      <w:pPr>
        <w:tabs>
          <w:tab w:val="num" w:pos="2253"/>
        </w:tabs>
        <w:ind w:left="2253" w:hanging="15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632365"/>
    <w:multiLevelType w:val="hybridMultilevel"/>
    <w:tmpl w:val="BBE49F04"/>
    <w:lvl w:ilvl="0" w:tplc="7F602E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7">
    <w:nsid w:val="62A772EF"/>
    <w:multiLevelType w:val="hybridMultilevel"/>
    <w:tmpl w:val="27B6D558"/>
    <w:lvl w:ilvl="0" w:tplc="11A440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4FC76CC"/>
    <w:multiLevelType w:val="multilevel"/>
    <w:tmpl w:val="7298AB3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BC"/>
    <w:rsid w:val="00001473"/>
    <w:rsid w:val="00002704"/>
    <w:rsid w:val="00036F35"/>
    <w:rsid w:val="000424AF"/>
    <w:rsid w:val="00051E7F"/>
    <w:rsid w:val="00052D15"/>
    <w:rsid w:val="00061FF1"/>
    <w:rsid w:val="00065C3F"/>
    <w:rsid w:val="00072C69"/>
    <w:rsid w:val="00074A7A"/>
    <w:rsid w:val="000760BE"/>
    <w:rsid w:val="00077983"/>
    <w:rsid w:val="000919CC"/>
    <w:rsid w:val="000B2A04"/>
    <w:rsid w:val="000B582C"/>
    <w:rsid w:val="000F0C57"/>
    <w:rsid w:val="000F1DCA"/>
    <w:rsid w:val="00102540"/>
    <w:rsid w:val="00110333"/>
    <w:rsid w:val="001168A2"/>
    <w:rsid w:val="001170A4"/>
    <w:rsid w:val="001356E4"/>
    <w:rsid w:val="00135F46"/>
    <w:rsid w:val="00167D4C"/>
    <w:rsid w:val="00184C93"/>
    <w:rsid w:val="001A37F4"/>
    <w:rsid w:val="001C12D9"/>
    <w:rsid w:val="001C5837"/>
    <w:rsid w:val="001D34F2"/>
    <w:rsid w:val="001D7267"/>
    <w:rsid w:val="001F46BD"/>
    <w:rsid w:val="001F57A0"/>
    <w:rsid w:val="001F5EA1"/>
    <w:rsid w:val="0022369E"/>
    <w:rsid w:val="00255047"/>
    <w:rsid w:val="00263FAA"/>
    <w:rsid w:val="0027026B"/>
    <w:rsid w:val="0028575E"/>
    <w:rsid w:val="0029052D"/>
    <w:rsid w:val="00294A22"/>
    <w:rsid w:val="002E14BE"/>
    <w:rsid w:val="002E3727"/>
    <w:rsid w:val="0030653F"/>
    <w:rsid w:val="00340F06"/>
    <w:rsid w:val="003444F3"/>
    <w:rsid w:val="00346E13"/>
    <w:rsid w:val="00351E16"/>
    <w:rsid w:val="00356F12"/>
    <w:rsid w:val="00370D28"/>
    <w:rsid w:val="00384400"/>
    <w:rsid w:val="0039645B"/>
    <w:rsid w:val="00397E64"/>
    <w:rsid w:val="003B333A"/>
    <w:rsid w:val="003D4859"/>
    <w:rsid w:val="003D6EC7"/>
    <w:rsid w:val="003E2B24"/>
    <w:rsid w:val="003E4809"/>
    <w:rsid w:val="003E56EE"/>
    <w:rsid w:val="003F210F"/>
    <w:rsid w:val="003F3E99"/>
    <w:rsid w:val="003F4EAE"/>
    <w:rsid w:val="003F742F"/>
    <w:rsid w:val="00411B25"/>
    <w:rsid w:val="00422349"/>
    <w:rsid w:val="00422A4A"/>
    <w:rsid w:val="00427BE3"/>
    <w:rsid w:val="00450270"/>
    <w:rsid w:val="004749B7"/>
    <w:rsid w:val="004A5717"/>
    <w:rsid w:val="004B5822"/>
    <w:rsid w:val="004C37A7"/>
    <w:rsid w:val="004E3720"/>
    <w:rsid w:val="005044AF"/>
    <w:rsid w:val="00511570"/>
    <w:rsid w:val="00524B0D"/>
    <w:rsid w:val="00534990"/>
    <w:rsid w:val="00563717"/>
    <w:rsid w:val="00572A51"/>
    <w:rsid w:val="005A52A2"/>
    <w:rsid w:val="005A7EA0"/>
    <w:rsid w:val="005B19EA"/>
    <w:rsid w:val="005B23E5"/>
    <w:rsid w:val="005C0E95"/>
    <w:rsid w:val="005D32A7"/>
    <w:rsid w:val="005F19C5"/>
    <w:rsid w:val="005F5D16"/>
    <w:rsid w:val="005F632E"/>
    <w:rsid w:val="00600EF9"/>
    <w:rsid w:val="0062065A"/>
    <w:rsid w:val="00637B25"/>
    <w:rsid w:val="00641DA3"/>
    <w:rsid w:val="00686837"/>
    <w:rsid w:val="006A3C73"/>
    <w:rsid w:val="006E769C"/>
    <w:rsid w:val="006F1A60"/>
    <w:rsid w:val="006F52DF"/>
    <w:rsid w:val="006F70EB"/>
    <w:rsid w:val="00701387"/>
    <w:rsid w:val="0073034B"/>
    <w:rsid w:val="007429BD"/>
    <w:rsid w:val="00757962"/>
    <w:rsid w:val="007675DD"/>
    <w:rsid w:val="007870BE"/>
    <w:rsid w:val="007C3E87"/>
    <w:rsid w:val="007C3FE0"/>
    <w:rsid w:val="007D75FB"/>
    <w:rsid w:val="008126EB"/>
    <w:rsid w:val="00815A3D"/>
    <w:rsid w:val="00841D31"/>
    <w:rsid w:val="00842500"/>
    <w:rsid w:val="008477FE"/>
    <w:rsid w:val="00867AEC"/>
    <w:rsid w:val="00867BB6"/>
    <w:rsid w:val="008E4FCB"/>
    <w:rsid w:val="008E507E"/>
    <w:rsid w:val="008F4116"/>
    <w:rsid w:val="0093187F"/>
    <w:rsid w:val="00950700"/>
    <w:rsid w:val="00950B42"/>
    <w:rsid w:val="00981A06"/>
    <w:rsid w:val="0098580C"/>
    <w:rsid w:val="00992E91"/>
    <w:rsid w:val="009B3A64"/>
    <w:rsid w:val="009B706D"/>
    <w:rsid w:val="009E6E17"/>
    <w:rsid w:val="00A04BA0"/>
    <w:rsid w:val="00A12A7B"/>
    <w:rsid w:val="00A3216D"/>
    <w:rsid w:val="00A4538E"/>
    <w:rsid w:val="00A9077A"/>
    <w:rsid w:val="00AB66A6"/>
    <w:rsid w:val="00AD0E6E"/>
    <w:rsid w:val="00AD3B64"/>
    <w:rsid w:val="00AF4F10"/>
    <w:rsid w:val="00B03A03"/>
    <w:rsid w:val="00B1296B"/>
    <w:rsid w:val="00B24218"/>
    <w:rsid w:val="00B6451E"/>
    <w:rsid w:val="00B714F0"/>
    <w:rsid w:val="00B9135E"/>
    <w:rsid w:val="00BD4193"/>
    <w:rsid w:val="00BD6775"/>
    <w:rsid w:val="00BE00C2"/>
    <w:rsid w:val="00BE155B"/>
    <w:rsid w:val="00BE60B2"/>
    <w:rsid w:val="00C21E12"/>
    <w:rsid w:val="00C336BB"/>
    <w:rsid w:val="00C35A6D"/>
    <w:rsid w:val="00C4199E"/>
    <w:rsid w:val="00C41B8F"/>
    <w:rsid w:val="00C42F6A"/>
    <w:rsid w:val="00C46D36"/>
    <w:rsid w:val="00C50252"/>
    <w:rsid w:val="00CB4C6A"/>
    <w:rsid w:val="00CC0352"/>
    <w:rsid w:val="00CC484F"/>
    <w:rsid w:val="00CD2135"/>
    <w:rsid w:val="00D02F61"/>
    <w:rsid w:val="00D0397D"/>
    <w:rsid w:val="00D077DE"/>
    <w:rsid w:val="00D102A0"/>
    <w:rsid w:val="00D26216"/>
    <w:rsid w:val="00D4241D"/>
    <w:rsid w:val="00D42CDB"/>
    <w:rsid w:val="00D64177"/>
    <w:rsid w:val="00D72ADC"/>
    <w:rsid w:val="00D74E40"/>
    <w:rsid w:val="00DB28C9"/>
    <w:rsid w:val="00DB5A25"/>
    <w:rsid w:val="00DB7A99"/>
    <w:rsid w:val="00DE7851"/>
    <w:rsid w:val="00E179BC"/>
    <w:rsid w:val="00E44BA3"/>
    <w:rsid w:val="00E57C64"/>
    <w:rsid w:val="00E80B72"/>
    <w:rsid w:val="00E85E3B"/>
    <w:rsid w:val="00E86577"/>
    <w:rsid w:val="00EC0310"/>
    <w:rsid w:val="00EE04E0"/>
    <w:rsid w:val="00EF530A"/>
    <w:rsid w:val="00F02A7F"/>
    <w:rsid w:val="00F04AFB"/>
    <w:rsid w:val="00F07EE4"/>
    <w:rsid w:val="00F10C43"/>
    <w:rsid w:val="00F277DD"/>
    <w:rsid w:val="00F65DD1"/>
    <w:rsid w:val="00F8341F"/>
    <w:rsid w:val="00F97FBC"/>
    <w:rsid w:val="00FA2CB5"/>
    <w:rsid w:val="00FA49A7"/>
    <w:rsid w:val="00FD1243"/>
    <w:rsid w:val="00FE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79BC"/>
    <w:pPr>
      <w:jc w:val="center"/>
    </w:pPr>
    <w:rPr>
      <w:szCs w:val="20"/>
    </w:rPr>
  </w:style>
  <w:style w:type="paragraph" w:styleId="a5">
    <w:name w:val="Subtitle"/>
    <w:basedOn w:val="a"/>
    <w:qFormat/>
    <w:rsid w:val="00C4199E"/>
    <w:pPr>
      <w:jc w:val="center"/>
    </w:pPr>
    <w:rPr>
      <w:b/>
      <w:szCs w:val="20"/>
    </w:rPr>
  </w:style>
  <w:style w:type="paragraph" w:styleId="2">
    <w:name w:val="Body Text 2"/>
    <w:basedOn w:val="a"/>
    <w:rsid w:val="00C4199E"/>
    <w:pPr>
      <w:jc w:val="both"/>
    </w:pPr>
    <w:rPr>
      <w:sz w:val="28"/>
      <w:szCs w:val="20"/>
    </w:rPr>
  </w:style>
  <w:style w:type="character" w:customStyle="1" w:styleId="a4">
    <w:name w:val="Название Знак"/>
    <w:link w:val="a3"/>
    <w:rsid w:val="00C46D36"/>
    <w:rPr>
      <w:sz w:val="24"/>
    </w:rPr>
  </w:style>
  <w:style w:type="paragraph" w:styleId="a6">
    <w:name w:val="Body Text"/>
    <w:basedOn w:val="a"/>
    <w:link w:val="a7"/>
    <w:uiPriority w:val="99"/>
    <w:unhideWhenUsed/>
    <w:rsid w:val="007C3E87"/>
    <w:pPr>
      <w:spacing w:after="120"/>
    </w:pPr>
  </w:style>
  <w:style w:type="character" w:customStyle="1" w:styleId="a7">
    <w:name w:val="Основной текст Знак"/>
    <w:link w:val="a6"/>
    <w:uiPriority w:val="99"/>
    <w:rsid w:val="007C3E8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21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3216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356E4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qFormat/>
    <w:rsid w:val="001356E4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0">
    <w:name w:val="Основной текст (2)"/>
    <w:basedOn w:val="a"/>
    <w:link w:val="21"/>
    <w:uiPriority w:val="99"/>
    <w:qFormat/>
    <w:rsid w:val="001356E4"/>
    <w:pPr>
      <w:widowControl w:val="0"/>
      <w:shd w:val="clear" w:color="auto" w:fill="FFFFFF"/>
      <w:suppressAutoHyphens/>
      <w:spacing w:before="420" w:line="480" w:lineRule="exact"/>
      <w:jc w:val="both"/>
    </w:pPr>
    <w:rPr>
      <w:sz w:val="28"/>
      <w:szCs w:val="28"/>
      <w:lang w:eastAsia="en-US"/>
    </w:rPr>
  </w:style>
  <w:style w:type="character" w:customStyle="1" w:styleId="21">
    <w:name w:val="Основной текст (2)_"/>
    <w:link w:val="20"/>
    <w:uiPriority w:val="99"/>
    <w:rsid w:val="0073034B"/>
    <w:rPr>
      <w:sz w:val="28"/>
      <w:szCs w:val="28"/>
      <w:shd w:val="clear" w:color="auto" w:fill="FFFFFF"/>
      <w:lang w:eastAsia="en-US"/>
    </w:rPr>
  </w:style>
  <w:style w:type="paragraph" w:styleId="ab">
    <w:name w:val="Normal (Web)"/>
    <w:basedOn w:val="a"/>
    <w:uiPriority w:val="99"/>
    <w:unhideWhenUsed/>
    <w:rsid w:val="007303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815A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15A3D"/>
    <w:rPr>
      <w:rFonts w:ascii="Courier New" w:hAnsi="Courier New"/>
    </w:rPr>
  </w:style>
  <w:style w:type="character" w:customStyle="1" w:styleId="fontstyle01">
    <w:name w:val="fontstyle01"/>
    <w:basedOn w:val="a0"/>
    <w:rsid w:val="003444F3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3444F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036F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36F35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036F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36F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79BC"/>
    <w:pPr>
      <w:jc w:val="center"/>
    </w:pPr>
    <w:rPr>
      <w:szCs w:val="20"/>
    </w:rPr>
  </w:style>
  <w:style w:type="paragraph" w:styleId="a5">
    <w:name w:val="Subtitle"/>
    <w:basedOn w:val="a"/>
    <w:qFormat/>
    <w:rsid w:val="00C4199E"/>
    <w:pPr>
      <w:jc w:val="center"/>
    </w:pPr>
    <w:rPr>
      <w:b/>
      <w:szCs w:val="20"/>
    </w:rPr>
  </w:style>
  <w:style w:type="paragraph" w:styleId="2">
    <w:name w:val="Body Text 2"/>
    <w:basedOn w:val="a"/>
    <w:rsid w:val="00C4199E"/>
    <w:pPr>
      <w:jc w:val="both"/>
    </w:pPr>
    <w:rPr>
      <w:sz w:val="28"/>
      <w:szCs w:val="20"/>
    </w:rPr>
  </w:style>
  <w:style w:type="character" w:customStyle="1" w:styleId="a4">
    <w:name w:val="Название Знак"/>
    <w:link w:val="a3"/>
    <w:rsid w:val="00C46D36"/>
    <w:rPr>
      <w:sz w:val="24"/>
    </w:rPr>
  </w:style>
  <w:style w:type="paragraph" w:styleId="a6">
    <w:name w:val="Body Text"/>
    <w:basedOn w:val="a"/>
    <w:link w:val="a7"/>
    <w:uiPriority w:val="99"/>
    <w:unhideWhenUsed/>
    <w:rsid w:val="007C3E87"/>
    <w:pPr>
      <w:spacing w:after="120"/>
    </w:pPr>
  </w:style>
  <w:style w:type="character" w:customStyle="1" w:styleId="a7">
    <w:name w:val="Основной текст Знак"/>
    <w:link w:val="a6"/>
    <w:uiPriority w:val="99"/>
    <w:rsid w:val="007C3E8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21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3216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356E4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qFormat/>
    <w:rsid w:val="001356E4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0">
    <w:name w:val="Основной текст (2)"/>
    <w:basedOn w:val="a"/>
    <w:link w:val="21"/>
    <w:uiPriority w:val="99"/>
    <w:qFormat/>
    <w:rsid w:val="001356E4"/>
    <w:pPr>
      <w:widowControl w:val="0"/>
      <w:shd w:val="clear" w:color="auto" w:fill="FFFFFF"/>
      <w:suppressAutoHyphens/>
      <w:spacing w:before="420" w:line="480" w:lineRule="exact"/>
      <w:jc w:val="both"/>
    </w:pPr>
    <w:rPr>
      <w:sz w:val="28"/>
      <w:szCs w:val="28"/>
      <w:lang w:eastAsia="en-US"/>
    </w:rPr>
  </w:style>
  <w:style w:type="character" w:customStyle="1" w:styleId="21">
    <w:name w:val="Основной текст (2)_"/>
    <w:link w:val="20"/>
    <w:uiPriority w:val="99"/>
    <w:rsid w:val="0073034B"/>
    <w:rPr>
      <w:sz w:val="28"/>
      <w:szCs w:val="28"/>
      <w:shd w:val="clear" w:color="auto" w:fill="FFFFFF"/>
      <w:lang w:eastAsia="en-US"/>
    </w:rPr>
  </w:style>
  <w:style w:type="paragraph" w:styleId="ab">
    <w:name w:val="Normal (Web)"/>
    <w:basedOn w:val="a"/>
    <w:uiPriority w:val="99"/>
    <w:unhideWhenUsed/>
    <w:rsid w:val="007303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815A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15A3D"/>
    <w:rPr>
      <w:rFonts w:ascii="Courier New" w:hAnsi="Courier New"/>
    </w:rPr>
  </w:style>
  <w:style w:type="character" w:customStyle="1" w:styleId="fontstyle01">
    <w:name w:val="fontstyle01"/>
    <w:basedOn w:val="a0"/>
    <w:rsid w:val="003444F3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3444F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036F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36F35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036F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36F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8EFD6-8041-477C-A025-9DA7D805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3089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МАСЛЯНИНСКОГО РАЙОНА</vt:lpstr>
    </vt:vector>
  </TitlesOfParts>
  <Company/>
  <LinksUpToDate>false</LinksUpToDate>
  <CharactersWithSpaces>20660</CharactersWithSpaces>
  <SharedDoc>false</SharedDoc>
  <HLinks>
    <vt:vector size="6" baseType="variant">
      <vt:variant>
        <vt:i4>3932164</vt:i4>
      </vt:variant>
      <vt:variant>
        <vt:i4>0</vt:i4>
      </vt:variant>
      <vt:variant>
        <vt:i4>0</vt:i4>
      </vt:variant>
      <vt:variant>
        <vt:i4>5</vt:i4>
      </vt:variant>
      <vt:variant>
        <vt:lpwstr>mailto:oksanakudeli@yandex.ru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МАСЛЯНИНСКОГО РАЙОНА</dc:title>
  <dc:creator>1</dc:creator>
  <cp:lastModifiedBy>Administraciya</cp:lastModifiedBy>
  <cp:revision>2</cp:revision>
  <cp:lastPrinted>2022-09-27T08:04:00Z</cp:lastPrinted>
  <dcterms:created xsi:type="dcterms:W3CDTF">2025-06-03T10:42:00Z</dcterms:created>
  <dcterms:modified xsi:type="dcterms:W3CDTF">2025-06-03T10:42:00Z</dcterms:modified>
</cp:coreProperties>
</file>