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1DAE1764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D32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4332B0E8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53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F98E9C8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D6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06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BF74F8B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AE24DB">
        <w:rPr>
          <w:rFonts w:ascii="Times New Roman" w:hAnsi="Times New Roman"/>
          <w:bCs/>
          <w:i/>
          <w:sz w:val="28"/>
          <w:szCs w:val="28"/>
        </w:rPr>
        <w:t>октябре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1A3570">
        <w:rPr>
          <w:rFonts w:ascii="Times New Roman" w:hAnsi="Times New Roman"/>
          <w:bCs/>
          <w:i/>
          <w:sz w:val="28"/>
          <w:szCs w:val="28"/>
        </w:rPr>
        <w:t>3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AE24DB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AE24DB">
        <w:rPr>
          <w:rFonts w:ascii="Times New Roman" w:hAnsi="Times New Roman"/>
          <w:bCs/>
          <w:i/>
          <w:sz w:val="28"/>
          <w:szCs w:val="28"/>
        </w:rPr>
        <w:t>ноябре</w:t>
      </w:r>
      <w:r w:rsidR="004107A9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A357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4107A9">
        <w:rPr>
          <w:rFonts w:ascii="Times New Roman" w:hAnsi="Times New Roman"/>
          <w:bCs/>
          <w:i/>
          <w:sz w:val="28"/>
          <w:szCs w:val="28"/>
        </w:rPr>
        <w:t xml:space="preserve"> года -0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40526BDD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AE24D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4107A9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D672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A9CC3AA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6727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E24DB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82725E" w14:textId="77777777" w:rsidR="00AE24DB" w:rsidRDefault="00AE24DB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A7C49" w14:textId="2BC2744A" w:rsidR="00D74BF1" w:rsidRDefault="00AE24DB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93D920" wp14:editId="0C7083F1">
            <wp:extent cx="3749089" cy="246342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414" cy="246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C14D" w14:textId="1B0B363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1047DF4E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304196D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AE24DB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уменьшилось</w:t>
      </w:r>
      <w:r w:rsidR="00AE24D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30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AE24D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926E866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34AE519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E7C1094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80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1D15558A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36F26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3AC29484" w:rsidR="004F261D" w:rsidRPr="002765D0" w:rsidRDefault="00536F26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48D468" wp14:editId="557677A7">
            <wp:extent cx="4148919" cy="2883448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487" cy="288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06EBA26F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ноябре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6D635C">
        <w:rPr>
          <w:rFonts w:ascii="Times New Roman" w:eastAsia="Times New Roman" w:hAnsi="Times New Roman"/>
          <w:sz w:val="28"/>
          <w:szCs w:val="28"/>
          <w:lang w:eastAsia="ru-RU"/>
        </w:rPr>
        <w:t>уменьшение</w:t>
      </w:r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62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предоставление коммунальных услуг</w:t>
      </w:r>
      <w:r w:rsidR="006D63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получение земельных участков и жилищных вопросов.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C621A" w14:textId="77777777" w:rsidR="003D1902" w:rsidRDefault="003D1902" w:rsidP="00487266">
      <w:pPr>
        <w:spacing w:after="0" w:line="240" w:lineRule="auto"/>
      </w:pPr>
      <w:r>
        <w:separator/>
      </w:r>
    </w:p>
  </w:endnote>
  <w:endnote w:type="continuationSeparator" w:id="0">
    <w:p w14:paraId="7AD5C05B" w14:textId="77777777" w:rsidR="003D1902" w:rsidRDefault="003D1902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65B1E" w14:textId="77777777" w:rsidR="003D1902" w:rsidRDefault="003D1902" w:rsidP="00487266">
      <w:pPr>
        <w:spacing w:after="0" w:line="240" w:lineRule="auto"/>
      </w:pPr>
      <w:r>
        <w:separator/>
      </w:r>
    </w:p>
  </w:footnote>
  <w:footnote w:type="continuationSeparator" w:id="0">
    <w:p w14:paraId="60233D5F" w14:textId="77777777" w:rsidR="003D1902" w:rsidRDefault="003D1902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36F26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570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6FFF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045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030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94B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1AFF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DCC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5A77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304E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1902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776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7A9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14"/>
    <w:rsid w:val="004C4DB9"/>
    <w:rsid w:val="004C5265"/>
    <w:rsid w:val="004C5906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4D4A"/>
    <w:rsid w:val="00535F21"/>
    <w:rsid w:val="00535F49"/>
    <w:rsid w:val="0053689A"/>
    <w:rsid w:val="0053697B"/>
    <w:rsid w:val="00536C50"/>
    <w:rsid w:val="00536F26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50AF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BDE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3B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35C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06631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1FA8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1420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53B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530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261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3E8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3A4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D7BED"/>
    <w:rsid w:val="00AE05AA"/>
    <w:rsid w:val="00AE0FB8"/>
    <w:rsid w:val="00AE2009"/>
    <w:rsid w:val="00AE227D"/>
    <w:rsid w:val="00AE24DB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24D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16F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2819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B8D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279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3FF7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D7C77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1CD7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455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19E045-5899-4E6A-82D5-4012CC07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2024-01-10T05:09:00Z</dcterms:created>
  <dcterms:modified xsi:type="dcterms:W3CDTF">2024-01-10T05:25:00Z</dcterms:modified>
</cp:coreProperties>
</file>