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735E1A76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D0889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B94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20123F36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1EF8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215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E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E2C0F" w:rsidRPr="009E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71384159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C0F" w:rsidRPr="009E2C0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14495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27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7FBF542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31EF8">
        <w:rPr>
          <w:rFonts w:ascii="Times New Roman" w:hAnsi="Times New Roman"/>
          <w:bCs/>
          <w:i/>
          <w:sz w:val="28"/>
          <w:szCs w:val="28"/>
        </w:rPr>
        <w:t>апреле</w:t>
      </w:r>
      <w:r w:rsidR="00704DB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F2F4D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704DB6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E31EF8">
        <w:rPr>
          <w:rFonts w:ascii="Times New Roman" w:hAnsi="Times New Roman"/>
          <w:bCs/>
          <w:i/>
          <w:sz w:val="28"/>
          <w:szCs w:val="28"/>
        </w:rPr>
        <w:t>мае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14495D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E31EF8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6BD2B079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E31EF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08362178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EF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proofErr w:type="gramStart"/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proofErr w:type="gramEnd"/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5D12D1B" w:rsidR="00494728" w:rsidRDefault="008E5849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3203E3" wp14:editId="46996208">
            <wp:extent cx="5438775" cy="35699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15" cy="357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6FB0DD25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14908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меньшилось 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>44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E2C0F" w:rsidRPr="009E2C0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E2C0F" w:rsidRPr="009E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E584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AA5BF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E2C0F" w:rsidRPr="009E2C0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307B6FE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C0F" w:rsidRPr="009E2C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2C0F" w:rsidRPr="009E2C0F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29E0B84C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8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E58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79F297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C0F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(4</w:t>
      </w:r>
      <w:r w:rsidR="009E2C0F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22E7CB2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2134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660B34F5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CD088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42077A" wp14:editId="70033453">
            <wp:extent cx="5935980" cy="412197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82" cy="412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6A032851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7EAC5C7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D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увеличение по вопросу перебои в водоснабжении.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C911" w14:textId="77777777" w:rsidR="006C2852" w:rsidRDefault="006C2852" w:rsidP="00487266">
      <w:pPr>
        <w:spacing w:after="0" w:line="240" w:lineRule="auto"/>
      </w:pPr>
      <w:r>
        <w:separator/>
      </w:r>
    </w:p>
  </w:endnote>
  <w:endnote w:type="continuationSeparator" w:id="0">
    <w:p w14:paraId="3B6DF51E" w14:textId="77777777" w:rsidR="006C2852" w:rsidRDefault="006C285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2B10" w14:textId="77777777" w:rsidR="006C2852" w:rsidRDefault="006C2852" w:rsidP="00487266">
      <w:pPr>
        <w:spacing w:after="0" w:line="240" w:lineRule="auto"/>
      </w:pPr>
      <w:r>
        <w:separator/>
      </w:r>
    </w:p>
  </w:footnote>
  <w:footnote w:type="continuationSeparator" w:id="0">
    <w:p w14:paraId="6F4E4D7D" w14:textId="77777777" w:rsidR="006C2852" w:rsidRDefault="006C285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42C3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3308115">
    <w:abstractNumId w:val="1"/>
  </w:num>
  <w:num w:numId="2" w16cid:durableId="1398824768">
    <w:abstractNumId w:val="2"/>
  </w:num>
  <w:num w:numId="3" w16cid:durableId="1203521685">
    <w:abstractNumId w:val="0"/>
  </w:num>
  <w:num w:numId="4" w16cid:durableId="206991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FB20FCA5-3EEE-4EF7-9D1A-A5EE3AF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BC11A8-B9AB-44AB-A80B-9410F63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Шароглазова Ольга Сергеевна</dc:creator>
  <cp:lastModifiedBy>района Администрация</cp:lastModifiedBy>
  <cp:revision>5</cp:revision>
  <cp:lastPrinted>2021-03-11T05:09:00Z</cp:lastPrinted>
  <dcterms:created xsi:type="dcterms:W3CDTF">2022-05-27T05:58:00Z</dcterms:created>
  <dcterms:modified xsi:type="dcterms:W3CDTF">2022-05-31T07:37:00Z</dcterms:modified>
</cp:coreProperties>
</file>