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4" w:rsidRPr="0043693F" w:rsidRDefault="00E54C74" w:rsidP="00436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93F" w:rsidRPr="0043693F" w:rsidRDefault="0043693F" w:rsidP="004369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Pr="0043693F">
        <w:rPr>
          <w:rFonts w:ascii="Times New Roman" w:hAnsi="Times New Roman" w:cs="Times New Roman"/>
          <w:sz w:val="20"/>
          <w:szCs w:val="20"/>
        </w:rPr>
        <w:tab/>
      </w:r>
      <w:r w:rsidR="00FA17B9">
        <w:rPr>
          <w:rFonts w:ascii="Times New Roman" w:hAnsi="Times New Roman" w:cs="Times New Roman"/>
          <w:sz w:val="20"/>
          <w:szCs w:val="20"/>
        </w:rPr>
        <w:t xml:space="preserve">      </w:t>
      </w:r>
      <w:r w:rsidRPr="0043693F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43693F" w:rsidRPr="0043693F" w:rsidRDefault="00FA17B9" w:rsidP="00436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693F" w:rsidRPr="0043693F">
        <w:rPr>
          <w:rFonts w:ascii="Times New Roman" w:hAnsi="Times New Roman" w:cs="Times New Roman"/>
          <w:sz w:val="20"/>
          <w:szCs w:val="20"/>
        </w:rPr>
        <w:t xml:space="preserve">Администрации Маслянинского района </w:t>
      </w:r>
    </w:p>
    <w:p w:rsidR="0043693F" w:rsidRDefault="00FA17B9" w:rsidP="00FA17B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693F" w:rsidRPr="0043693F">
        <w:rPr>
          <w:rFonts w:ascii="Times New Roman" w:hAnsi="Times New Roman" w:cs="Times New Roman"/>
          <w:sz w:val="20"/>
          <w:szCs w:val="20"/>
        </w:rPr>
        <w:t xml:space="preserve">от </w:t>
      </w:r>
      <w:r w:rsidR="00FD3806">
        <w:rPr>
          <w:rFonts w:ascii="Times New Roman" w:hAnsi="Times New Roman" w:cs="Times New Roman"/>
          <w:sz w:val="20"/>
          <w:szCs w:val="20"/>
        </w:rPr>
        <w:t>05.05.2022 г.</w:t>
      </w:r>
      <w:r w:rsidR="00A446A7">
        <w:rPr>
          <w:rFonts w:ascii="Times New Roman" w:hAnsi="Times New Roman" w:cs="Times New Roman"/>
          <w:sz w:val="20"/>
          <w:szCs w:val="20"/>
        </w:rPr>
        <w:t xml:space="preserve"> </w:t>
      </w:r>
      <w:r w:rsidR="005A5E0C">
        <w:rPr>
          <w:rFonts w:ascii="Times New Roman" w:hAnsi="Times New Roman" w:cs="Times New Roman"/>
          <w:sz w:val="20"/>
          <w:szCs w:val="20"/>
        </w:rPr>
        <w:t xml:space="preserve"> </w:t>
      </w:r>
      <w:r w:rsidR="006D7DAB">
        <w:rPr>
          <w:rFonts w:ascii="Times New Roman" w:hAnsi="Times New Roman" w:cs="Times New Roman"/>
          <w:sz w:val="20"/>
          <w:szCs w:val="20"/>
        </w:rPr>
        <w:t xml:space="preserve"> </w:t>
      </w:r>
      <w:r w:rsidR="0043693F" w:rsidRPr="0043693F">
        <w:rPr>
          <w:rFonts w:ascii="Times New Roman" w:hAnsi="Times New Roman" w:cs="Times New Roman"/>
          <w:sz w:val="20"/>
          <w:szCs w:val="20"/>
        </w:rPr>
        <w:t>№</w:t>
      </w:r>
      <w:r w:rsidR="006D7DAB">
        <w:rPr>
          <w:rFonts w:ascii="Times New Roman" w:hAnsi="Times New Roman" w:cs="Times New Roman"/>
          <w:sz w:val="20"/>
          <w:szCs w:val="20"/>
        </w:rPr>
        <w:t xml:space="preserve"> </w:t>
      </w:r>
      <w:r w:rsidR="00FD3806">
        <w:rPr>
          <w:rFonts w:ascii="Times New Roman" w:hAnsi="Times New Roman" w:cs="Times New Roman"/>
          <w:sz w:val="20"/>
          <w:szCs w:val="20"/>
        </w:rPr>
        <w:t xml:space="preserve"> 1715/87</w:t>
      </w:r>
    </w:p>
    <w:p w:rsidR="009F4CEC" w:rsidRDefault="009F4CEC" w:rsidP="004369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CEC" w:rsidRPr="009F4CEC" w:rsidRDefault="009F4CEC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EC">
        <w:rPr>
          <w:rFonts w:ascii="Times New Roman" w:hAnsi="Times New Roman" w:cs="Times New Roman"/>
          <w:b/>
          <w:sz w:val="28"/>
          <w:szCs w:val="28"/>
        </w:rPr>
        <w:t xml:space="preserve">Отчет инвестиционного уполномоченного Маслянинского района за </w:t>
      </w:r>
      <w:r w:rsidR="001057AA">
        <w:rPr>
          <w:rFonts w:ascii="Times New Roman" w:hAnsi="Times New Roman" w:cs="Times New Roman"/>
          <w:b/>
          <w:sz w:val="28"/>
          <w:szCs w:val="28"/>
        </w:rPr>
        <w:t>1 квартал 2022</w:t>
      </w:r>
      <w:r w:rsidRPr="009F4C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57AA">
        <w:rPr>
          <w:rFonts w:ascii="Times New Roman" w:hAnsi="Times New Roman" w:cs="Times New Roman"/>
          <w:b/>
          <w:sz w:val="28"/>
          <w:szCs w:val="28"/>
        </w:rPr>
        <w:t>а</w:t>
      </w:r>
    </w:p>
    <w:p w:rsidR="009F4CEC" w:rsidRPr="009F4CEC" w:rsidRDefault="009F4CEC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EC" w:rsidRPr="009F4CEC" w:rsidRDefault="009F4CEC" w:rsidP="009F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EC">
        <w:rPr>
          <w:rFonts w:ascii="Times New Roman" w:hAnsi="Times New Roman" w:cs="Times New Roman"/>
          <w:b/>
          <w:sz w:val="28"/>
          <w:szCs w:val="28"/>
        </w:rPr>
        <w:t>1. Реализуемые инвестиционные проекты</w:t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14" w:type="dxa"/>
        <w:tblLayout w:type="fixed"/>
        <w:tblLook w:val="04A0"/>
      </w:tblPr>
      <w:tblGrid>
        <w:gridCol w:w="1381"/>
        <w:gridCol w:w="2546"/>
        <w:gridCol w:w="1275"/>
        <w:gridCol w:w="1418"/>
        <w:gridCol w:w="1668"/>
        <w:gridCol w:w="1592"/>
        <w:gridCol w:w="1248"/>
        <w:gridCol w:w="28"/>
        <w:gridCol w:w="579"/>
        <w:gridCol w:w="564"/>
        <w:gridCol w:w="84"/>
        <w:gridCol w:w="49"/>
        <w:gridCol w:w="35"/>
        <w:gridCol w:w="1252"/>
        <w:gridCol w:w="2195"/>
      </w:tblGrid>
      <w:tr w:rsidR="00B533C2" w:rsidRPr="00B533C2" w:rsidTr="004C6FCC">
        <w:trPr>
          <w:trHeight w:val="75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Инициатор проекта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Наименование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Сфера реализ</w:t>
            </w:r>
            <w:r w:rsidRPr="00B533C2">
              <w:rPr>
                <w:rFonts w:ascii="Times New Roman" w:hAnsi="Times New Roman"/>
                <w:b/>
                <w:color w:val="000000"/>
              </w:rPr>
              <w:t>а</w:t>
            </w:r>
            <w:r w:rsidRPr="00B533C2">
              <w:rPr>
                <w:rFonts w:ascii="Times New Roman" w:hAnsi="Times New Roman"/>
                <w:b/>
                <w:color w:val="000000"/>
              </w:rPr>
              <w:t>ции пр</w:t>
            </w:r>
            <w:r w:rsidRPr="00B533C2">
              <w:rPr>
                <w:rFonts w:ascii="Times New Roman" w:hAnsi="Times New Roman"/>
                <w:b/>
                <w:color w:val="000000"/>
              </w:rPr>
              <w:t>о</w:t>
            </w:r>
            <w:r w:rsidRPr="00B533C2">
              <w:rPr>
                <w:rFonts w:ascii="Times New Roman" w:hAnsi="Times New Roman"/>
                <w:b/>
                <w:color w:val="000000"/>
              </w:rPr>
              <w:t>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Период реализации проекта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Место расп</w:t>
            </w:r>
            <w:r w:rsidRPr="00B533C2">
              <w:rPr>
                <w:rFonts w:ascii="Times New Roman" w:hAnsi="Times New Roman"/>
                <w:b/>
                <w:color w:val="000000"/>
              </w:rPr>
              <w:t>о</w:t>
            </w:r>
            <w:r w:rsidRPr="00B533C2">
              <w:rPr>
                <w:rFonts w:ascii="Times New Roman" w:hAnsi="Times New Roman"/>
                <w:b/>
                <w:color w:val="000000"/>
              </w:rPr>
              <w:t>ложения пр</w:t>
            </w:r>
            <w:r w:rsidRPr="00B533C2">
              <w:rPr>
                <w:rFonts w:ascii="Times New Roman" w:hAnsi="Times New Roman"/>
                <w:b/>
                <w:color w:val="000000"/>
              </w:rPr>
              <w:t>о</w:t>
            </w:r>
            <w:r w:rsidRPr="00B533C2">
              <w:rPr>
                <w:rFonts w:ascii="Times New Roman" w:hAnsi="Times New Roman"/>
                <w:b/>
                <w:color w:val="000000"/>
              </w:rPr>
              <w:t>екта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Стадия ре</w:t>
            </w:r>
            <w:r w:rsidRPr="00B533C2">
              <w:rPr>
                <w:rFonts w:ascii="Times New Roman" w:hAnsi="Times New Roman"/>
                <w:b/>
                <w:color w:val="000000"/>
              </w:rPr>
              <w:t>а</w:t>
            </w:r>
            <w:r w:rsidRPr="00B533C2">
              <w:rPr>
                <w:rFonts w:ascii="Times New Roman" w:hAnsi="Times New Roman"/>
                <w:b/>
                <w:color w:val="000000"/>
              </w:rPr>
              <w:t>лизации пр</w:t>
            </w:r>
            <w:r w:rsidRPr="00B533C2">
              <w:rPr>
                <w:rFonts w:ascii="Times New Roman" w:hAnsi="Times New Roman"/>
                <w:b/>
                <w:color w:val="000000"/>
              </w:rPr>
              <w:t>о</w:t>
            </w:r>
            <w:r w:rsidRPr="00B533C2">
              <w:rPr>
                <w:rFonts w:ascii="Times New Roman" w:hAnsi="Times New Roman"/>
                <w:b/>
                <w:color w:val="000000"/>
              </w:rPr>
              <w:t>екта</w:t>
            </w:r>
          </w:p>
        </w:tc>
        <w:tc>
          <w:tcPr>
            <w:tcW w:w="3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Объем инвестиций, тыс. рублей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33C2">
              <w:rPr>
                <w:rFonts w:ascii="Times New Roman" w:hAnsi="Times New Roman"/>
                <w:b/>
                <w:color w:val="000000"/>
              </w:rPr>
              <w:t>Социальная э</w:t>
            </w:r>
            <w:r w:rsidRPr="00B533C2">
              <w:rPr>
                <w:rFonts w:ascii="Times New Roman" w:hAnsi="Times New Roman"/>
                <w:b/>
                <w:color w:val="000000"/>
              </w:rPr>
              <w:t>ф</w:t>
            </w:r>
            <w:r w:rsidRPr="00B533C2">
              <w:rPr>
                <w:rFonts w:ascii="Times New Roman" w:hAnsi="Times New Roman"/>
                <w:b/>
                <w:color w:val="000000"/>
              </w:rPr>
              <w:t>фективность пр</w:t>
            </w:r>
            <w:r w:rsidRPr="00B533C2">
              <w:rPr>
                <w:rFonts w:ascii="Times New Roman" w:hAnsi="Times New Roman"/>
                <w:b/>
                <w:color w:val="000000"/>
              </w:rPr>
              <w:t>о</w:t>
            </w:r>
            <w:r w:rsidRPr="00B533C2">
              <w:rPr>
                <w:rFonts w:ascii="Times New Roman" w:hAnsi="Times New Roman"/>
                <w:b/>
                <w:color w:val="000000"/>
              </w:rPr>
              <w:t>екта (создание н</w:t>
            </w:r>
            <w:r w:rsidRPr="00B533C2">
              <w:rPr>
                <w:rFonts w:ascii="Times New Roman" w:hAnsi="Times New Roman"/>
                <w:b/>
                <w:color w:val="000000"/>
              </w:rPr>
              <w:t>о</w:t>
            </w:r>
            <w:r w:rsidRPr="00B533C2">
              <w:rPr>
                <w:rFonts w:ascii="Times New Roman" w:hAnsi="Times New Roman"/>
                <w:b/>
                <w:color w:val="000000"/>
              </w:rPr>
              <w:t>вых рабочих мест), шт.</w:t>
            </w:r>
          </w:p>
        </w:tc>
      </w:tr>
      <w:tr w:rsidR="00B533C2" w:rsidRPr="00B533C2" w:rsidTr="004C6FCC">
        <w:trPr>
          <w:trHeight w:val="7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C2" w:rsidRPr="00B533C2" w:rsidRDefault="00B533C2" w:rsidP="00B533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33C2">
              <w:rPr>
                <w:b/>
                <w:color w:val="000000"/>
                <w:sz w:val="20"/>
                <w:szCs w:val="20"/>
              </w:rPr>
              <w:t>планиру</w:t>
            </w:r>
            <w:r w:rsidRPr="00B533C2">
              <w:rPr>
                <w:b/>
                <w:color w:val="000000"/>
                <w:sz w:val="20"/>
                <w:szCs w:val="20"/>
              </w:rPr>
              <w:t>е</w:t>
            </w:r>
            <w:r w:rsidRPr="00B533C2">
              <w:rPr>
                <w:b/>
                <w:color w:val="000000"/>
                <w:sz w:val="20"/>
                <w:szCs w:val="20"/>
              </w:rPr>
              <w:t>мый на весь срок реализации проекта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67829">
              <w:rPr>
                <w:b/>
                <w:color w:val="000000"/>
              </w:rPr>
              <w:t>нара</w:t>
            </w:r>
            <w:r w:rsidRPr="00667829">
              <w:rPr>
                <w:b/>
                <w:color w:val="000000"/>
              </w:rPr>
              <w:t>с</w:t>
            </w:r>
            <w:r w:rsidRPr="00667829">
              <w:rPr>
                <w:b/>
                <w:color w:val="000000"/>
              </w:rPr>
              <w:t>тающим итогом с начала отчетного года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67829">
              <w:rPr>
                <w:b/>
                <w:color w:val="000000"/>
              </w:rPr>
              <w:t>нара</w:t>
            </w:r>
            <w:r w:rsidRPr="00667829">
              <w:rPr>
                <w:b/>
                <w:color w:val="000000"/>
              </w:rPr>
              <w:t>с</w:t>
            </w:r>
            <w:r w:rsidRPr="00667829">
              <w:rPr>
                <w:b/>
                <w:color w:val="000000"/>
              </w:rPr>
              <w:t>тающим итогом</w:t>
            </w:r>
            <w:r>
              <w:rPr>
                <w:b/>
                <w:color w:val="000000"/>
              </w:rPr>
              <w:t xml:space="preserve"> </w:t>
            </w:r>
            <w:r w:rsidRPr="00667829">
              <w:rPr>
                <w:b/>
                <w:color w:val="000000"/>
              </w:rPr>
              <w:t>с начала реализ</w:t>
            </w:r>
            <w:r w:rsidRPr="00667829">
              <w:rPr>
                <w:b/>
                <w:color w:val="000000"/>
              </w:rPr>
              <w:t>а</w:t>
            </w:r>
            <w:r w:rsidRPr="00667829">
              <w:rPr>
                <w:b/>
                <w:color w:val="000000"/>
              </w:rPr>
              <w:t>ции пр</w:t>
            </w:r>
            <w:r w:rsidRPr="00667829">
              <w:rPr>
                <w:b/>
                <w:color w:val="000000"/>
              </w:rPr>
              <w:t>о</w:t>
            </w:r>
            <w:r w:rsidRPr="00667829">
              <w:rPr>
                <w:b/>
                <w:color w:val="000000"/>
              </w:rPr>
              <w:t>екта</w:t>
            </w:r>
          </w:p>
        </w:tc>
        <w:tc>
          <w:tcPr>
            <w:tcW w:w="2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F2F05" w:rsidRPr="00B533C2" w:rsidTr="007E5A72">
        <w:trPr>
          <w:trHeight w:val="248"/>
        </w:trPr>
        <w:tc>
          <w:tcPr>
            <w:tcW w:w="15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05" w:rsidRPr="00B533C2" w:rsidRDefault="006F2F05" w:rsidP="00B5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33C2">
              <w:rPr>
                <w:rFonts w:ascii="Times New Roman" w:hAnsi="Times New Roman"/>
                <w:b/>
              </w:rPr>
              <w:t xml:space="preserve">Реализуемые </w:t>
            </w:r>
          </w:p>
        </w:tc>
      </w:tr>
      <w:tr w:rsidR="00B533C2" w:rsidRPr="00B533C2" w:rsidTr="004C6FCC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Министе</w:t>
            </w:r>
            <w:r w:rsidRPr="00B533C2">
              <w:rPr>
                <w:rFonts w:ascii="Times New Roman" w:hAnsi="Times New Roman"/>
              </w:rPr>
              <w:t>р</w:t>
            </w:r>
            <w:r w:rsidRPr="00B533C2">
              <w:rPr>
                <w:rFonts w:ascii="Times New Roman" w:hAnsi="Times New Roman"/>
              </w:rPr>
              <w:t>ство здр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воохране-ния НСО, адми-нистрация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Продолжение реконс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рукции здания це</w:t>
            </w:r>
            <w:r w:rsidRPr="00B533C2">
              <w:rPr>
                <w:rFonts w:ascii="Times New Roman" w:hAnsi="Times New Roman"/>
              </w:rPr>
              <w:t>н</w:t>
            </w:r>
            <w:r w:rsidRPr="00B533C2">
              <w:rPr>
                <w:rFonts w:ascii="Times New Roman" w:hAnsi="Times New Roman"/>
              </w:rPr>
              <w:t>тральной районной больницы (</w:t>
            </w:r>
            <w:r w:rsidRPr="00B533C2">
              <w:rPr>
                <w:rFonts w:ascii="Times New Roman" w:hAnsi="Times New Roman"/>
                <w:color w:val="000000"/>
              </w:rPr>
              <w:t>строительс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во хирургического о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деления)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Здрав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охранение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2022 -2023г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 xml:space="preserve">разработка ПСД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316 000,0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B533C2" w:rsidRDefault="00B533C2" w:rsidP="00B533C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bCs/>
              </w:rPr>
              <w:t>Соответствие с</w:t>
            </w:r>
            <w:r w:rsidRPr="00B533C2">
              <w:rPr>
                <w:rFonts w:ascii="Times New Roman" w:hAnsi="Times New Roman"/>
                <w:bCs/>
              </w:rPr>
              <w:t>о</w:t>
            </w:r>
            <w:r w:rsidRPr="00B533C2">
              <w:rPr>
                <w:rFonts w:ascii="Times New Roman" w:hAnsi="Times New Roman"/>
                <w:bCs/>
              </w:rPr>
              <w:t>временным требов</w:t>
            </w:r>
            <w:r w:rsidRPr="00B533C2">
              <w:rPr>
                <w:rFonts w:ascii="Times New Roman" w:hAnsi="Times New Roman"/>
                <w:bCs/>
              </w:rPr>
              <w:t>а</w:t>
            </w:r>
            <w:r w:rsidRPr="00B533C2">
              <w:rPr>
                <w:rFonts w:ascii="Times New Roman" w:hAnsi="Times New Roman"/>
                <w:bCs/>
              </w:rPr>
              <w:t>ниям оказания м</w:t>
            </w:r>
            <w:r w:rsidRPr="00B533C2">
              <w:rPr>
                <w:rFonts w:ascii="Times New Roman" w:hAnsi="Times New Roman"/>
                <w:bCs/>
              </w:rPr>
              <w:t>е</w:t>
            </w:r>
            <w:r w:rsidRPr="00B533C2">
              <w:rPr>
                <w:rFonts w:ascii="Times New Roman" w:hAnsi="Times New Roman"/>
                <w:bCs/>
              </w:rPr>
              <w:t>дицинских услуг</w:t>
            </w:r>
          </w:p>
        </w:tc>
      </w:tr>
      <w:tr w:rsidR="00B533C2" w:rsidRPr="00B533C2" w:rsidTr="004C6FCC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533C2">
              <w:rPr>
                <w:rFonts w:ascii="Times New Roman" w:hAnsi="Times New Roman"/>
                <w:sz w:val="20"/>
                <w:szCs w:val="20"/>
              </w:rPr>
              <w:t>ЗАО фирма «Кирпичный завод»</w:t>
            </w:r>
          </w:p>
          <w:p w:rsidR="00B533C2" w:rsidRPr="00B533C2" w:rsidRDefault="00B533C2" w:rsidP="00B533C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6F2F05" w:rsidP="00B533C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«Производст</w:t>
            </w:r>
            <w:r w:rsidR="00B533C2" w:rsidRPr="00B533C2">
              <w:rPr>
                <w:rFonts w:ascii="Times New Roman" w:hAnsi="Times New Roman" w:cs="Times New Roman"/>
                <w:sz w:val="20"/>
                <w:szCs w:val="20"/>
              </w:rPr>
              <w:t>во облицовоч-ного кирпича с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мене-нием совре</w:t>
            </w:r>
            <w:r w:rsidR="00B533C2" w:rsidRPr="00B533C2">
              <w:rPr>
                <w:rFonts w:ascii="Times New Roman" w:hAnsi="Times New Roman" w:cs="Times New Roman"/>
                <w:sz w:val="20"/>
                <w:szCs w:val="20"/>
              </w:rPr>
              <w:t>менных техн</w:t>
            </w:r>
            <w:r w:rsidR="00B533C2" w:rsidRPr="00B533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33C2" w:rsidRPr="00B533C2">
              <w:rPr>
                <w:rFonts w:ascii="Times New Roman" w:hAnsi="Times New Roman" w:cs="Times New Roman"/>
                <w:sz w:val="20"/>
                <w:szCs w:val="20"/>
              </w:rPr>
              <w:t>логий»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ленное пр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3C2">
              <w:rPr>
                <w:rFonts w:ascii="Times New Roman" w:hAnsi="Times New Roman" w:cs="Times New Roman"/>
                <w:sz w:val="20"/>
                <w:szCs w:val="20"/>
              </w:rPr>
              <w:t>2017-2023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3C2">
              <w:rPr>
                <w:rFonts w:ascii="Times New Roman" w:hAnsi="Times New Roman" w:cs="Times New Roman"/>
                <w:sz w:val="20"/>
                <w:szCs w:val="20"/>
              </w:rPr>
              <w:t>р.п. Маслянино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инвест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 для приобр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тения оборуд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3C2" w:rsidRPr="00B533C2" w:rsidRDefault="00B533C2" w:rsidP="00B533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3C2" w:rsidRPr="00B533C2" w:rsidRDefault="00B533C2" w:rsidP="00721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B533C2" w:rsidRDefault="007216CC" w:rsidP="007216CC">
            <w:pPr>
              <w:ind w:right="4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B533C2" w:rsidRDefault="007216CC" w:rsidP="007216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7216CC" w:rsidP="00B53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 w:cs="Times New Roman"/>
                <w:sz w:val="20"/>
                <w:szCs w:val="20"/>
              </w:rPr>
              <w:t>Создание 130 раб. мест</w:t>
            </w:r>
          </w:p>
        </w:tc>
      </w:tr>
      <w:tr w:rsidR="00B533C2" w:rsidRPr="00B533C2" w:rsidTr="004C6FCC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lastRenderedPageBreak/>
              <w:t>ООО « С</w:t>
            </w:r>
            <w:r w:rsidRPr="00B533C2">
              <w:rPr>
                <w:rFonts w:ascii="Times New Roman" w:hAnsi="Times New Roman"/>
                <w:color w:val="000000"/>
              </w:rPr>
              <w:t>и</w:t>
            </w:r>
            <w:r w:rsidRPr="00B533C2">
              <w:rPr>
                <w:rFonts w:ascii="Times New Roman" w:hAnsi="Times New Roman"/>
                <w:color w:val="000000"/>
              </w:rPr>
              <w:t>бирская Академия Молочных Наук»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Строительство завода по производству сыров  (мощность переработки молока 1150 тонн в с</w:t>
            </w:r>
            <w:r w:rsidRPr="00B533C2">
              <w:rPr>
                <w:rFonts w:ascii="Times New Roman" w:hAnsi="Times New Roman"/>
              </w:rPr>
              <w:t>у</w:t>
            </w:r>
            <w:r w:rsidRPr="00B533C2">
              <w:rPr>
                <w:rFonts w:ascii="Times New Roman" w:hAnsi="Times New Roman"/>
              </w:rPr>
              <w:t>тки)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Произво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ство мол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2018-2023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</w:rPr>
              <w:t>с. Пайвино, Маслянинский район, Нов</w:t>
            </w:r>
            <w:r w:rsidRPr="00B533C2">
              <w:rPr>
                <w:rFonts w:ascii="Times New Roman" w:hAnsi="Times New Roman"/>
              </w:rPr>
              <w:t>о</w:t>
            </w:r>
            <w:r w:rsidRPr="00B533C2">
              <w:rPr>
                <w:rFonts w:ascii="Times New Roman" w:hAnsi="Times New Roman"/>
              </w:rPr>
              <w:t>сибирская о</w:t>
            </w:r>
            <w:r w:rsidRPr="00B533C2">
              <w:rPr>
                <w:rFonts w:ascii="Times New Roman" w:hAnsi="Times New Roman"/>
              </w:rPr>
              <w:t>б</w:t>
            </w:r>
            <w:r w:rsidRPr="00B533C2">
              <w:rPr>
                <w:rFonts w:ascii="Times New Roman" w:hAnsi="Times New Roman"/>
              </w:rPr>
              <w:t>ласть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Возведены каркасные конструкции, продолжается строительство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20 986 000,0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C2" w:rsidRPr="005A4B32" w:rsidRDefault="00B533C2" w:rsidP="00B533C2">
            <w:pPr>
              <w:ind w:right="176"/>
              <w:jc w:val="center"/>
              <w:rPr>
                <w:color w:val="000000"/>
              </w:rPr>
            </w:pPr>
            <w:r>
              <w:rPr>
                <w:color w:val="000000"/>
              </w:rPr>
              <w:t>11 400,0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5A4B32" w:rsidRDefault="00B533C2" w:rsidP="00B533C2">
            <w:pPr>
              <w:jc w:val="center"/>
              <w:rPr>
                <w:color w:val="000000"/>
              </w:rPr>
            </w:pPr>
            <w:r w:rsidRPr="005A4B32">
              <w:rPr>
                <w:color w:val="000000"/>
              </w:rPr>
              <w:t>8 587 000,0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360 раб. мест.</w:t>
            </w:r>
          </w:p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.</w:t>
            </w:r>
          </w:p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33C2" w:rsidRPr="00B533C2" w:rsidTr="00F45DAD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ИП Глава КФХ Туз</w:t>
            </w:r>
            <w:r w:rsidRPr="00B533C2">
              <w:rPr>
                <w:rFonts w:ascii="Times New Roman" w:hAnsi="Times New Roman"/>
              </w:rPr>
              <w:t>о</w:t>
            </w:r>
            <w:r w:rsidRPr="00B533C2">
              <w:rPr>
                <w:rFonts w:ascii="Times New Roman" w:hAnsi="Times New Roman"/>
              </w:rPr>
              <w:t>ва Ю. В.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Колбасный цех «Семе</w:t>
            </w:r>
            <w:r w:rsidRPr="00B533C2">
              <w:rPr>
                <w:rFonts w:ascii="Times New Roman" w:hAnsi="Times New Roman"/>
              </w:rPr>
              <w:t>й</w:t>
            </w:r>
            <w:r w:rsidRPr="00B533C2">
              <w:rPr>
                <w:rFonts w:ascii="Times New Roman" w:hAnsi="Times New Roman"/>
              </w:rPr>
              <w:t>ная ферма»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Сельское хозяйство (перер</w:t>
            </w:r>
            <w:r w:rsidRPr="00B533C2">
              <w:rPr>
                <w:rFonts w:ascii="Times New Roman" w:hAnsi="Times New Roman"/>
                <w:color w:val="000000"/>
              </w:rPr>
              <w:t>а</w:t>
            </w:r>
            <w:r w:rsidRPr="00B533C2">
              <w:rPr>
                <w:rFonts w:ascii="Times New Roman" w:hAnsi="Times New Roman"/>
                <w:color w:val="000000"/>
              </w:rPr>
              <w:t>ботка сельскох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зяйстве</w:t>
            </w:r>
            <w:r w:rsidRPr="00B533C2">
              <w:rPr>
                <w:rFonts w:ascii="Times New Roman" w:hAnsi="Times New Roman"/>
                <w:color w:val="000000"/>
              </w:rPr>
              <w:t>н</w:t>
            </w:r>
            <w:r w:rsidRPr="00B533C2">
              <w:rPr>
                <w:rFonts w:ascii="Times New Roman" w:hAnsi="Times New Roman"/>
                <w:color w:val="000000"/>
              </w:rPr>
              <w:t>ной пр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2021-2026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 п. Маслян</w:t>
            </w:r>
            <w:r w:rsidRPr="00B533C2">
              <w:rPr>
                <w:rFonts w:ascii="Times New Roman" w:hAnsi="Times New Roman"/>
              </w:rPr>
              <w:t>и</w:t>
            </w:r>
            <w:r w:rsidRPr="00B533C2">
              <w:rPr>
                <w:rFonts w:ascii="Times New Roman" w:hAnsi="Times New Roman"/>
              </w:rPr>
              <w:t xml:space="preserve">но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Приобретение производс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венных п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мещений, з</w:t>
            </w:r>
            <w:r w:rsidRPr="00B533C2">
              <w:rPr>
                <w:rFonts w:ascii="Times New Roman" w:hAnsi="Times New Roman"/>
                <w:color w:val="000000"/>
              </w:rPr>
              <w:t>а</w:t>
            </w:r>
            <w:r w:rsidRPr="00B533C2">
              <w:rPr>
                <w:rFonts w:ascii="Times New Roman" w:hAnsi="Times New Roman"/>
                <w:color w:val="000000"/>
              </w:rPr>
              <w:t>куп оборуд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3C2" w:rsidRPr="00B533C2" w:rsidRDefault="00B533C2" w:rsidP="0072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28 600,0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3C2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="007216C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B533C2" w:rsidRDefault="00B533C2" w:rsidP="0072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C2" w:rsidRPr="00B533C2" w:rsidRDefault="007216CC" w:rsidP="007216C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2 000,0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C2" w:rsidRPr="00B533C2" w:rsidRDefault="00B533C2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Создание 10 раб</w:t>
            </w:r>
            <w:r w:rsidRPr="00B533C2">
              <w:rPr>
                <w:rFonts w:ascii="Times New Roman" w:hAnsi="Times New Roman"/>
                <w:bCs/>
              </w:rPr>
              <w:t>о</w:t>
            </w:r>
            <w:r w:rsidRPr="00B533C2">
              <w:rPr>
                <w:rFonts w:ascii="Times New Roman" w:hAnsi="Times New Roman"/>
                <w:bCs/>
              </w:rPr>
              <w:t>чих мест</w:t>
            </w:r>
          </w:p>
        </w:tc>
      </w:tr>
      <w:tr w:rsidR="004C6FCC" w:rsidRPr="00B533C2" w:rsidTr="00F45DAD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Капитальный ремонт здания школы № 3, строительство пр</w:t>
            </w:r>
            <w:r w:rsidRPr="00B533C2">
              <w:rPr>
                <w:rFonts w:ascii="Times New Roman" w:hAnsi="Times New Roman"/>
              </w:rPr>
              <w:t>и</w:t>
            </w:r>
            <w:r w:rsidRPr="00B533C2">
              <w:rPr>
                <w:rFonts w:ascii="Times New Roman" w:hAnsi="Times New Roman"/>
              </w:rPr>
              <w:t>стройки к школе (акт</w:t>
            </w:r>
            <w:r w:rsidRPr="00B533C2">
              <w:rPr>
                <w:rFonts w:ascii="Times New Roman" w:hAnsi="Times New Roman"/>
              </w:rPr>
              <w:t>о</w:t>
            </w:r>
            <w:r w:rsidRPr="00B533C2">
              <w:rPr>
                <w:rFonts w:ascii="Times New Roman" w:hAnsi="Times New Roman"/>
              </w:rPr>
              <w:t>вый зал и спортзал)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(культура, образов</w:t>
            </w:r>
            <w:r w:rsidRPr="00B533C2">
              <w:rPr>
                <w:rFonts w:ascii="Times New Roman" w:hAnsi="Times New Roman"/>
                <w:color w:val="000000"/>
              </w:rPr>
              <w:t>а</w:t>
            </w:r>
            <w:r w:rsidRPr="00B533C2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2022-2023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FCC" w:rsidRPr="00B533C2" w:rsidRDefault="0070723E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162 302</w:t>
            </w:r>
            <w:r w:rsidR="004C6FCC" w:rsidRPr="00B533C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FCC" w:rsidRPr="00B533C2" w:rsidRDefault="004C6FCC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CC" w:rsidRPr="00B533C2" w:rsidRDefault="00F45DAD" w:rsidP="00F45D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CC" w:rsidRPr="00B533C2" w:rsidRDefault="00F45DAD" w:rsidP="00F45DAD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CC" w:rsidRPr="00B533C2" w:rsidRDefault="004C6FCC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образовательных услуг</w:t>
            </w:r>
          </w:p>
        </w:tc>
      </w:tr>
      <w:tr w:rsidR="00F45DAD" w:rsidRPr="00B533C2" w:rsidTr="00F45DAD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Реконструкция здания редакции для размещ</w:t>
            </w:r>
            <w:r w:rsidRPr="00B533C2">
              <w:rPr>
                <w:rFonts w:ascii="Times New Roman" w:hAnsi="Times New Roman"/>
              </w:rPr>
              <w:t>е</w:t>
            </w:r>
            <w:r w:rsidRPr="00B533C2">
              <w:rPr>
                <w:rFonts w:ascii="Times New Roman" w:hAnsi="Times New Roman"/>
              </w:rPr>
              <w:t>ния музея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(культура)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 п. Маслян</w:t>
            </w:r>
            <w:r w:rsidRPr="00B533C2">
              <w:rPr>
                <w:rFonts w:ascii="Times New Roman" w:hAnsi="Times New Roman"/>
              </w:rPr>
              <w:t>и</w:t>
            </w:r>
            <w:r w:rsidRPr="00B533C2">
              <w:rPr>
                <w:rFonts w:ascii="Times New Roman" w:hAnsi="Times New Roman"/>
              </w:rPr>
              <w:t>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Ведется пр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 xml:space="preserve">ектирование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50 000,0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культуропро</w:t>
            </w:r>
            <w:r w:rsidRPr="00B533C2">
              <w:rPr>
                <w:rFonts w:ascii="Times New Roman" w:hAnsi="Times New Roman"/>
                <w:bCs/>
              </w:rPr>
              <w:t>с</w:t>
            </w:r>
            <w:r w:rsidRPr="00B533C2">
              <w:rPr>
                <w:rFonts w:ascii="Times New Roman" w:hAnsi="Times New Roman"/>
                <w:bCs/>
              </w:rPr>
              <w:t>ветительской де</w:t>
            </w:r>
            <w:r w:rsidRPr="00B533C2">
              <w:rPr>
                <w:rFonts w:ascii="Times New Roman" w:hAnsi="Times New Roman"/>
                <w:bCs/>
              </w:rPr>
              <w:t>я</w:t>
            </w:r>
            <w:r w:rsidRPr="00B533C2">
              <w:rPr>
                <w:rFonts w:ascii="Times New Roman" w:hAnsi="Times New Roman"/>
                <w:bCs/>
              </w:rPr>
              <w:t>тельности</w:t>
            </w:r>
          </w:p>
        </w:tc>
      </w:tr>
      <w:tr w:rsidR="00F45DAD" w:rsidRPr="00B533C2" w:rsidTr="00F45DAD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Строительство лыж</w:t>
            </w:r>
            <w:r w:rsidRPr="00B533C2">
              <w:rPr>
                <w:rFonts w:ascii="Times New Roman" w:hAnsi="Times New Roman"/>
              </w:rPr>
              <w:t>е</w:t>
            </w:r>
            <w:r w:rsidRPr="00B533C2">
              <w:rPr>
                <w:rFonts w:ascii="Times New Roman" w:hAnsi="Times New Roman"/>
              </w:rPr>
              <w:t xml:space="preserve">роллерной трассы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(спорт)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 п. Маслян</w:t>
            </w:r>
            <w:r w:rsidRPr="00B533C2">
              <w:rPr>
                <w:rFonts w:ascii="Times New Roman" w:hAnsi="Times New Roman"/>
              </w:rPr>
              <w:t>и</w:t>
            </w:r>
            <w:r w:rsidRPr="00B533C2">
              <w:rPr>
                <w:rFonts w:ascii="Times New Roman" w:hAnsi="Times New Roman"/>
              </w:rPr>
              <w:t>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70723E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118 571</w:t>
            </w:r>
            <w:r w:rsidR="00F45DAD" w:rsidRPr="00B533C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Удовлетворение п</w:t>
            </w:r>
            <w:r w:rsidRPr="00B533C2">
              <w:rPr>
                <w:rFonts w:ascii="Times New Roman" w:hAnsi="Times New Roman"/>
                <w:bCs/>
              </w:rPr>
              <w:t>о</w:t>
            </w:r>
            <w:r w:rsidRPr="00B533C2">
              <w:rPr>
                <w:rFonts w:ascii="Times New Roman" w:hAnsi="Times New Roman"/>
                <w:bCs/>
              </w:rPr>
              <w:t>требности профе</w:t>
            </w:r>
            <w:r w:rsidRPr="00B533C2">
              <w:rPr>
                <w:rFonts w:ascii="Times New Roman" w:hAnsi="Times New Roman"/>
                <w:bCs/>
              </w:rPr>
              <w:t>с</w:t>
            </w:r>
            <w:r w:rsidRPr="00B533C2">
              <w:rPr>
                <w:rFonts w:ascii="Times New Roman" w:hAnsi="Times New Roman"/>
                <w:bCs/>
              </w:rPr>
              <w:t>сионального и ма</w:t>
            </w:r>
            <w:r w:rsidRPr="00B533C2">
              <w:rPr>
                <w:rFonts w:ascii="Times New Roman" w:hAnsi="Times New Roman"/>
                <w:bCs/>
              </w:rPr>
              <w:t>с</w:t>
            </w:r>
            <w:r w:rsidRPr="00B533C2">
              <w:rPr>
                <w:rFonts w:ascii="Times New Roman" w:hAnsi="Times New Roman"/>
                <w:bCs/>
              </w:rPr>
              <w:t>сового спорта</w:t>
            </w:r>
          </w:p>
        </w:tc>
      </w:tr>
      <w:tr w:rsidR="00F45DAD" w:rsidRPr="00B533C2" w:rsidTr="00F45DAD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Строительство распр</w:t>
            </w:r>
            <w:r w:rsidRPr="00B533C2">
              <w:rPr>
                <w:rFonts w:ascii="Times New Roman" w:hAnsi="Times New Roman"/>
              </w:rPr>
              <w:t>е</w:t>
            </w:r>
            <w:r w:rsidRPr="00B533C2">
              <w:rPr>
                <w:rFonts w:ascii="Times New Roman" w:hAnsi="Times New Roman"/>
              </w:rPr>
              <w:t>делительных сетей г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зопровода в «Забер</w:t>
            </w:r>
            <w:r w:rsidRPr="00B533C2">
              <w:rPr>
                <w:rFonts w:ascii="Times New Roman" w:hAnsi="Times New Roman"/>
              </w:rPr>
              <w:t>д</w:t>
            </w:r>
            <w:r w:rsidRPr="00B533C2">
              <w:rPr>
                <w:rFonts w:ascii="Times New Roman" w:hAnsi="Times New Roman"/>
              </w:rPr>
              <w:t>ской» части р. п.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 п. Маслян</w:t>
            </w:r>
            <w:r w:rsidRPr="00B533C2">
              <w:rPr>
                <w:rFonts w:ascii="Times New Roman" w:hAnsi="Times New Roman"/>
              </w:rPr>
              <w:t>и</w:t>
            </w:r>
            <w:r w:rsidRPr="00B533C2">
              <w:rPr>
                <w:rFonts w:ascii="Times New Roman" w:hAnsi="Times New Roman"/>
              </w:rPr>
              <w:t>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6F2F05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82 177,8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F45DAD" w:rsidRPr="00B533C2" w:rsidTr="00F45DAD">
        <w:trPr>
          <w:trHeight w:val="23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р.п. Маслянино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Реконструкция водоз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бора р.п. Маслянино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2021-2022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 п. Маслян</w:t>
            </w:r>
            <w:r w:rsidRPr="00B533C2">
              <w:rPr>
                <w:rFonts w:ascii="Times New Roman" w:hAnsi="Times New Roman"/>
              </w:rPr>
              <w:t>и</w:t>
            </w:r>
            <w:r w:rsidRPr="00B533C2">
              <w:rPr>
                <w:rFonts w:ascii="Times New Roman" w:hAnsi="Times New Roman"/>
              </w:rPr>
              <w:t>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Ведутся раб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148 011,7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60 238,5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Обеспечение кач</w:t>
            </w:r>
            <w:r w:rsidRPr="00B533C2">
              <w:rPr>
                <w:rFonts w:ascii="Times New Roman" w:hAnsi="Times New Roman"/>
                <w:bCs/>
              </w:rPr>
              <w:t>е</w:t>
            </w:r>
            <w:r w:rsidRPr="00B533C2">
              <w:rPr>
                <w:rFonts w:ascii="Times New Roman" w:hAnsi="Times New Roman"/>
                <w:bCs/>
              </w:rPr>
              <w:t>ственным вод</w:t>
            </w:r>
            <w:r w:rsidRPr="00B533C2">
              <w:rPr>
                <w:rFonts w:ascii="Times New Roman" w:hAnsi="Times New Roman"/>
                <w:bCs/>
              </w:rPr>
              <w:t>о</w:t>
            </w:r>
            <w:r w:rsidRPr="00B533C2">
              <w:rPr>
                <w:rFonts w:ascii="Times New Roman" w:hAnsi="Times New Roman"/>
                <w:bCs/>
              </w:rPr>
              <w:t>снабжением насел</w:t>
            </w:r>
            <w:r w:rsidRPr="00B533C2">
              <w:rPr>
                <w:rFonts w:ascii="Times New Roman" w:hAnsi="Times New Roman"/>
                <w:bCs/>
              </w:rPr>
              <w:t>е</w:t>
            </w:r>
            <w:r w:rsidRPr="00B533C2">
              <w:rPr>
                <w:rFonts w:ascii="Times New Roman" w:hAnsi="Times New Roman"/>
                <w:bCs/>
              </w:rPr>
              <w:t>ния</w:t>
            </w:r>
          </w:p>
        </w:tc>
      </w:tr>
      <w:tr w:rsidR="00F45DAD" w:rsidRPr="00B533C2" w:rsidTr="00F45DAD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lastRenderedPageBreak/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Капитальный ремонт здания школы №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Общес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венные услуги (культура, образов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2022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47 656,2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образовательных услуг</w:t>
            </w:r>
          </w:p>
        </w:tc>
      </w:tr>
      <w:tr w:rsidR="00F45DAD" w:rsidRPr="00B533C2" w:rsidTr="00F45DAD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р.п. Маслянино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Ремонт автомобильной дороги по ул. Юбиле</w:t>
            </w:r>
            <w:r w:rsidRPr="00B533C2">
              <w:rPr>
                <w:rFonts w:ascii="Times New Roman" w:hAnsi="Times New Roman"/>
              </w:rPr>
              <w:t>й</w:t>
            </w:r>
            <w:r w:rsidRPr="00B533C2">
              <w:rPr>
                <w:rFonts w:ascii="Times New Roman" w:hAnsi="Times New Roman"/>
              </w:rPr>
              <w:t>ная р.п. Маслянино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Пройдена экспертиза, 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6F2F05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1 748,8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F45DAD" w:rsidRPr="00B533C2" w:rsidTr="00F45DAD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р.п. Маслянино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Капитальный ремонт автомобильной дороги по ул. Пушкина р.п. Маслянино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2021-2022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Проведена 1 часть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11 700,0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E74117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6 199,0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F45DAD" w:rsidRPr="00B533C2" w:rsidTr="00F45DAD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р.п. Маслянино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Капитальный ремонт автомобильной дороги по ул. Советская р.п. Маслянино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Пройдена экспертиза, 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23 000,0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F45DAD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 xml:space="preserve"> Егорье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ский сел</w:t>
            </w:r>
            <w:r w:rsidRPr="00B533C2">
              <w:rPr>
                <w:rFonts w:ascii="Times New Roman" w:hAnsi="Times New Roman"/>
              </w:rPr>
              <w:t>ь</w:t>
            </w:r>
            <w:r w:rsidRPr="00B533C2">
              <w:rPr>
                <w:rFonts w:ascii="Times New Roman" w:hAnsi="Times New Roman"/>
              </w:rPr>
              <w:t>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Реконструкция участка автомобильной дороги 67 км «К-21» Егорье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2020-2023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67 км «К-21» до с. Егорье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ское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DE0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идут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183 100,0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E74117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98 000,0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F45DAD" w:rsidRPr="00B533C2" w:rsidTr="00F45DAD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Елбанский сельсовет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Капитальный ремонт участка автомобильной дороги 66 км «К-15» Елбань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2022-2024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66 км «К-15» до с. Елбань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выполнен первый этап (устранены пучинообр</w:t>
            </w:r>
            <w:r w:rsidRPr="00B533C2">
              <w:rPr>
                <w:rFonts w:ascii="Times New Roman" w:hAnsi="Times New Roman"/>
                <w:color w:val="000000"/>
              </w:rPr>
              <w:t>а</w:t>
            </w:r>
            <w:r w:rsidRPr="00B533C2">
              <w:rPr>
                <w:rFonts w:ascii="Times New Roman" w:hAnsi="Times New Roman"/>
                <w:color w:val="000000"/>
              </w:rPr>
              <w:t>зования)</w:t>
            </w:r>
          </w:p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144 900,0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E74117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26 323,9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F45DAD" w:rsidRPr="00B533C2" w:rsidTr="00F45DAD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lastRenderedPageBreak/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lastRenderedPageBreak/>
              <w:t>Строительство площа</w:t>
            </w:r>
            <w:r w:rsidRPr="00B533C2">
              <w:rPr>
                <w:rFonts w:ascii="Times New Roman" w:hAnsi="Times New Roman"/>
              </w:rPr>
              <w:t>д</w:t>
            </w:r>
            <w:r w:rsidRPr="00B533C2">
              <w:rPr>
                <w:rFonts w:ascii="Times New Roman" w:hAnsi="Times New Roman"/>
              </w:rPr>
              <w:lastRenderedPageBreak/>
              <w:t>ки ТКО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lastRenderedPageBreak/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 xml:space="preserve">венные </w:t>
            </w:r>
            <w:r w:rsidRPr="00B533C2">
              <w:rPr>
                <w:rFonts w:ascii="Times New Roman" w:hAnsi="Times New Roman"/>
                <w:color w:val="000000"/>
              </w:rPr>
              <w:lastRenderedPageBreak/>
              <w:t>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lastRenderedPageBreak/>
              <w:t>2020-2023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 xml:space="preserve">Маслянинский район, </w:t>
            </w:r>
            <w:r w:rsidRPr="00B533C2">
              <w:rPr>
                <w:rFonts w:ascii="Times New Roman" w:hAnsi="Times New Roman"/>
              </w:rPr>
              <w:lastRenderedPageBreak/>
              <w:t>с.Мамоново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lastRenderedPageBreak/>
              <w:t>Ведутся раб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12 897,0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DAD" w:rsidRPr="00B533C2" w:rsidRDefault="00F45DAD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AD" w:rsidRPr="00B533C2" w:rsidRDefault="00F45DAD" w:rsidP="00F4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9 896,0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AD" w:rsidRPr="00B533C2" w:rsidRDefault="00F45DAD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 xml:space="preserve">Улучшение качества предоставляемых </w:t>
            </w:r>
            <w:r w:rsidRPr="00B533C2">
              <w:rPr>
                <w:rFonts w:ascii="Times New Roman" w:hAnsi="Times New Roman"/>
                <w:bCs/>
              </w:rPr>
              <w:lastRenderedPageBreak/>
              <w:t>услуг населению</w:t>
            </w:r>
          </w:p>
        </w:tc>
      </w:tr>
      <w:tr w:rsidR="00F45DAD" w:rsidRPr="00B533C2" w:rsidTr="00DE014B">
        <w:trPr>
          <w:trHeight w:val="384"/>
        </w:trPr>
        <w:tc>
          <w:tcPr>
            <w:tcW w:w="15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AD" w:rsidRPr="00B533C2" w:rsidRDefault="00F45DAD" w:rsidP="00DE014B">
            <w:pPr>
              <w:jc w:val="center"/>
            </w:pPr>
            <w:r w:rsidRPr="00B533C2">
              <w:rPr>
                <w:rFonts w:ascii="Times New Roman" w:hAnsi="Times New Roman"/>
                <w:b/>
              </w:rPr>
              <w:lastRenderedPageBreak/>
              <w:t>Планируемые к реализации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Б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жинского сельсовета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Газификация (село Б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жинск)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2022-2023 гг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Маслянинский район, с.Бажинск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Пройдена экспертиза ПСД ГВД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35 900,0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Пенько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ский сел</w:t>
            </w:r>
            <w:r w:rsidRPr="00B533C2">
              <w:rPr>
                <w:rFonts w:ascii="Times New Roman" w:hAnsi="Times New Roman"/>
              </w:rPr>
              <w:t>ь</w:t>
            </w:r>
            <w:r w:rsidRPr="00B533C2">
              <w:rPr>
                <w:rFonts w:ascii="Times New Roman" w:hAnsi="Times New Roman"/>
              </w:rPr>
              <w:t>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Реконструкция системы водоснабжения в с. Пайвино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Маслянинский район, с.Пайвино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Требуется 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78 300,0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DE014B" w:rsidRPr="00B533C2" w:rsidTr="00DE014B">
        <w:trPr>
          <w:trHeight w:val="160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Бажинский сельсовет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Строительство крытого манежа для школы ве</w:t>
            </w:r>
            <w:r w:rsidRPr="00B533C2">
              <w:rPr>
                <w:rFonts w:ascii="Times New Roman" w:hAnsi="Times New Roman"/>
              </w:rPr>
              <w:t>р</w:t>
            </w:r>
            <w:r w:rsidRPr="00B533C2">
              <w:rPr>
                <w:rFonts w:ascii="Times New Roman" w:hAnsi="Times New Roman"/>
              </w:rPr>
              <w:t>ховой езды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(спорт)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Маслянинский район, с.Бажинск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Требуется 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111 000,0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Пенько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ский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Строительство спорти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ных объектов в эко-парке «Хомутина»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(спорт, туризм)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Маслянинский район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Требуется 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95 600,0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Капитальный ремонт здания школы №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Общес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венные услуги (образов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color w:val="000000"/>
              </w:rPr>
              <w:t>Требуется 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148 000,0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образовательных услуг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Строительство котел</w:t>
            </w:r>
            <w:r w:rsidRPr="00B533C2">
              <w:rPr>
                <w:rFonts w:ascii="Times New Roman" w:hAnsi="Times New Roman"/>
              </w:rPr>
              <w:t>ь</w:t>
            </w:r>
            <w:r w:rsidRPr="00B533C2">
              <w:rPr>
                <w:rFonts w:ascii="Times New Roman" w:hAnsi="Times New Roman"/>
              </w:rPr>
              <w:t>ной для МКОУ Мал</w:t>
            </w:r>
            <w:r w:rsidRPr="00B533C2">
              <w:rPr>
                <w:rFonts w:ascii="Times New Roman" w:hAnsi="Times New Roman"/>
              </w:rPr>
              <w:t>о</w:t>
            </w:r>
            <w:r w:rsidRPr="00B533C2">
              <w:rPr>
                <w:rFonts w:ascii="Times New Roman" w:hAnsi="Times New Roman"/>
              </w:rPr>
              <w:t>томской СОШ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Общес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венные услуги (образов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д. Малая- То</w:t>
            </w:r>
            <w:r w:rsidRPr="00B533C2">
              <w:rPr>
                <w:rFonts w:ascii="Times New Roman" w:hAnsi="Times New Roman"/>
              </w:rPr>
              <w:t>м</w:t>
            </w:r>
            <w:r w:rsidRPr="00B533C2">
              <w:rPr>
                <w:rFonts w:ascii="Times New Roman" w:hAnsi="Times New Roman"/>
              </w:rPr>
              <w:t>ка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color w:val="000000"/>
              </w:rPr>
              <w:t>Требуется 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10 900,0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образовательных услуг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lastRenderedPageBreak/>
              <w:t>лянинского района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lastRenderedPageBreak/>
              <w:t>Реконструкция вод</w:t>
            </w:r>
            <w:r w:rsidRPr="00B533C2">
              <w:rPr>
                <w:rFonts w:ascii="Times New Roman" w:hAnsi="Times New Roman"/>
              </w:rPr>
              <w:t>о</w:t>
            </w:r>
            <w:r w:rsidRPr="00B533C2">
              <w:rPr>
                <w:rFonts w:ascii="Times New Roman" w:hAnsi="Times New Roman"/>
              </w:rPr>
              <w:t xml:space="preserve">проводных сетей р.п. </w:t>
            </w:r>
            <w:r w:rsidRPr="00B533C2">
              <w:rPr>
                <w:rFonts w:ascii="Times New Roman" w:hAnsi="Times New Roman"/>
              </w:rPr>
              <w:lastRenderedPageBreak/>
              <w:t xml:space="preserve">Маслянино </w:t>
            </w:r>
          </w:p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(1 очередь)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lastRenderedPageBreak/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 xml:space="preserve">венные </w:t>
            </w:r>
            <w:r w:rsidRPr="00B533C2">
              <w:rPr>
                <w:rFonts w:ascii="Times New Roman" w:hAnsi="Times New Roman"/>
                <w:color w:val="000000"/>
              </w:rPr>
              <w:lastRenderedPageBreak/>
              <w:t>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lastRenderedPageBreak/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color w:val="000000"/>
              </w:rPr>
              <w:t xml:space="preserve">Пройдена экспертиза </w:t>
            </w:r>
            <w:r w:rsidRPr="00B533C2">
              <w:rPr>
                <w:rFonts w:ascii="Times New Roman" w:hAnsi="Times New Roman"/>
                <w:color w:val="000000"/>
              </w:rPr>
              <w:lastRenderedPageBreak/>
              <w:t>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lastRenderedPageBreak/>
              <w:t>54 000,0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  <w:bCs/>
              </w:rPr>
              <w:t xml:space="preserve">Улучшение качества предоставляемых </w:t>
            </w:r>
            <w:r w:rsidRPr="00B533C2">
              <w:rPr>
                <w:rFonts w:ascii="Times New Roman" w:hAnsi="Times New Roman"/>
                <w:bCs/>
              </w:rPr>
              <w:lastRenderedPageBreak/>
              <w:t>образовательных услуг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lastRenderedPageBreak/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Мамоно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ский сел</w:t>
            </w:r>
            <w:r w:rsidRPr="00B533C2">
              <w:rPr>
                <w:rFonts w:ascii="Times New Roman" w:hAnsi="Times New Roman"/>
              </w:rPr>
              <w:t>ь</w:t>
            </w:r>
            <w:r w:rsidRPr="00B533C2">
              <w:rPr>
                <w:rFonts w:ascii="Times New Roman" w:hAnsi="Times New Roman"/>
              </w:rPr>
              <w:t>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Газификация (село М</w:t>
            </w:r>
            <w:r w:rsidRPr="00B533C2">
              <w:rPr>
                <w:rFonts w:ascii="Times New Roman" w:hAnsi="Times New Roman"/>
              </w:rPr>
              <w:t>а</w:t>
            </w:r>
            <w:r w:rsidRPr="00B533C2">
              <w:rPr>
                <w:rFonts w:ascii="Times New Roman" w:hAnsi="Times New Roman"/>
              </w:rPr>
              <w:t>моново)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(ЖКХ)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2022-2024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Маслянинский район, с.Мамоново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требуется корректиро</w:t>
            </w:r>
            <w:r w:rsidRPr="00B533C2">
              <w:rPr>
                <w:rFonts w:ascii="Times New Roman" w:hAnsi="Times New Roman"/>
                <w:color w:val="000000"/>
              </w:rPr>
              <w:t>в</w:t>
            </w:r>
            <w:r w:rsidRPr="00B533C2">
              <w:rPr>
                <w:rFonts w:ascii="Times New Roman" w:hAnsi="Times New Roman"/>
                <w:color w:val="000000"/>
              </w:rPr>
              <w:t>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82 000,0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 р.п. Маслянино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Возведение пристройки к зданию детской шк</w:t>
            </w:r>
            <w:r w:rsidRPr="00B533C2">
              <w:rPr>
                <w:rFonts w:ascii="Times New Roman" w:hAnsi="Times New Roman"/>
              </w:rPr>
              <w:t>о</w:t>
            </w:r>
            <w:r w:rsidRPr="00B533C2">
              <w:rPr>
                <w:rFonts w:ascii="Times New Roman" w:hAnsi="Times New Roman"/>
              </w:rPr>
              <w:t xml:space="preserve">лы искусств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(культура, образов</w:t>
            </w:r>
            <w:r w:rsidRPr="00B533C2">
              <w:rPr>
                <w:rFonts w:ascii="Times New Roman" w:hAnsi="Times New Roman"/>
                <w:color w:val="000000"/>
              </w:rPr>
              <w:t>а</w:t>
            </w:r>
            <w:r w:rsidRPr="00B533C2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152 000,0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Обеспечение детей услугами дополн</w:t>
            </w:r>
            <w:r w:rsidRPr="00B533C2">
              <w:rPr>
                <w:rFonts w:ascii="Times New Roman" w:hAnsi="Times New Roman"/>
                <w:bCs/>
              </w:rPr>
              <w:t>и</w:t>
            </w:r>
            <w:r w:rsidRPr="00B533C2">
              <w:rPr>
                <w:rFonts w:ascii="Times New Roman" w:hAnsi="Times New Roman"/>
                <w:bCs/>
              </w:rPr>
              <w:t>тельного образов</w:t>
            </w:r>
            <w:r w:rsidRPr="00B533C2">
              <w:rPr>
                <w:rFonts w:ascii="Times New Roman" w:hAnsi="Times New Roman"/>
                <w:bCs/>
              </w:rPr>
              <w:t>а</w:t>
            </w:r>
            <w:r w:rsidRPr="00B533C2">
              <w:rPr>
                <w:rFonts w:ascii="Times New Roman" w:hAnsi="Times New Roman"/>
                <w:bCs/>
              </w:rPr>
              <w:t>ния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  Масляни</w:t>
            </w:r>
            <w:r w:rsidRPr="00B533C2">
              <w:rPr>
                <w:rFonts w:ascii="Times New Roman" w:hAnsi="Times New Roman"/>
              </w:rPr>
              <w:t>н</w:t>
            </w:r>
            <w:r w:rsidRPr="00B533C2">
              <w:rPr>
                <w:rFonts w:ascii="Times New Roman" w:hAnsi="Times New Roman"/>
              </w:rPr>
              <w:t>ского ра</w:t>
            </w:r>
            <w:r w:rsidRPr="00B533C2">
              <w:rPr>
                <w:rFonts w:ascii="Times New Roman" w:hAnsi="Times New Roman"/>
              </w:rPr>
              <w:t>й</w:t>
            </w:r>
            <w:r w:rsidRPr="00B533C2">
              <w:rPr>
                <w:rFonts w:ascii="Times New Roman" w:hAnsi="Times New Roman"/>
              </w:rPr>
              <w:t>она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Благоустройство це</w:t>
            </w:r>
            <w:r w:rsidRPr="00B533C2">
              <w:rPr>
                <w:rFonts w:ascii="Times New Roman" w:hAnsi="Times New Roman"/>
              </w:rPr>
              <w:t>н</w:t>
            </w:r>
            <w:r w:rsidRPr="00B533C2">
              <w:rPr>
                <w:rFonts w:ascii="Times New Roman" w:hAnsi="Times New Roman"/>
              </w:rPr>
              <w:t>трального парка в р.п. Маслянино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(формир</w:t>
            </w:r>
            <w:r w:rsidRPr="00B533C2">
              <w:rPr>
                <w:rFonts w:ascii="Times New Roman" w:hAnsi="Times New Roman"/>
                <w:color w:val="000000"/>
              </w:rPr>
              <w:t>о</w:t>
            </w:r>
            <w:r w:rsidRPr="00B533C2">
              <w:rPr>
                <w:rFonts w:ascii="Times New Roman" w:hAnsi="Times New Roman"/>
                <w:color w:val="000000"/>
              </w:rPr>
              <w:t>вание комфор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ной горо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ской ср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2023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р.п. Масляни-но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Разработка ПСД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2 600,0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Обеспечение детей услугами дополн</w:t>
            </w:r>
            <w:r w:rsidRPr="00B533C2">
              <w:rPr>
                <w:rFonts w:ascii="Times New Roman" w:hAnsi="Times New Roman"/>
                <w:bCs/>
              </w:rPr>
              <w:t>и</w:t>
            </w:r>
            <w:r w:rsidRPr="00B533C2">
              <w:rPr>
                <w:rFonts w:ascii="Times New Roman" w:hAnsi="Times New Roman"/>
                <w:bCs/>
              </w:rPr>
              <w:t>тельного образов</w:t>
            </w:r>
            <w:r w:rsidRPr="00B533C2">
              <w:rPr>
                <w:rFonts w:ascii="Times New Roman" w:hAnsi="Times New Roman"/>
                <w:bCs/>
              </w:rPr>
              <w:t>а</w:t>
            </w:r>
            <w:r w:rsidRPr="00B533C2">
              <w:rPr>
                <w:rFonts w:ascii="Times New Roman" w:hAnsi="Times New Roman"/>
                <w:bCs/>
              </w:rPr>
              <w:t>ния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Березо</w:t>
            </w:r>
            <w:r w:rsidRPr="00B533C2">
              <w:rPr>
                <w:rFonts w:ascii="Times New Roman" w:hAnsi="Times New Roman"/>
              </w:rPr>
              <w:t>в</w:t>
            </w:r>
            <w:r w:rsidRPr="00B533C2">
              <w:rPr>
                <w:rFonts w:ascii="Times New Roman" w:hAnsi="Times New Roman"/>
              </w:rPr>
              <w:t>ский сел</w:t>
            </w:r>
            <w:r w:rsidRPr="00B533C2">
              <w:rPr>
                <w:rFonts w:ascii="Times New Roman" w:hAnsi="Times New Roman"/>
              </w:rPr>
              <w:t>ь</w:t>
            </w:r>
            <w:r w:rsidRPr="00B533C2">
              <w:rPr>
                <w:rFonts w:ascii="Times New Roman" w:hAnsi="Times New Roman"/>
              </w:rPr>
              <w:t>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Реконструкция участка автомобильной дороги 49 км «К-15» Березово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2022-2024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49 км «К-15» до с. Березово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 xml:space="preserve">Разработка ПСД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180 000,0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  <w:tr w:rsidR="00DE014B" w:rsidRPr="00B533C2" w:rsidTr="00DE014B">
        <w:trPr>
          <w:trHeight w:val="23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Админис</w:t>
            </w:r>
            <w:r w:rsidRPr="00B533C2">
              <w:rPr>
                <w:rFonts w:ascii="Times New Roman" w:hAnsi="Times New Roman"/>
              </w:rPr>
              <w:t>т</w:t>
            </w:r>
            <w:r w:rsidRPr="00B533C2">
              <w:rPr>
                <w:rFonts w:ascii="Times New Roman" w:hAnsi="Times New Roman"/>
              </w:rPr>
              <w:t>рация Ма</w:t>
            </w:r>
            <w:r w:rsidRPr="00B533C2">
              <w:rPr>
                <w:rFonts w:ascii="Times New Roman" w:hAnsi="Times New Roman"/>
              </w:rPr>
              <w:t>с</w:t>
            </w:r>
            <w:r w:rsidRPr="00B533C2">
              <w:rPr>
                <w:rFonts w:ascii="Times New Roman" w:hAnsi="Times New Roman"/>
              </w:rPr>
              <w:t xml:space="preserve">лянинского района 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Борковский сельсовет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pStyle w:val="a6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Реконструкция  участка автомобильной дороги 53 км «К-15» Борково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Общес</w:t>
            </w:r>
            <w:r w:rsidRPr="00B533C2">
              <w:rPr>
                <w:rFonts w:ascii="Times New Roman" w:hAnsi="Times New Roman"/>
                <w:color w:val="000000"/>
              </w:rPr>
              <w:t>т</w:t>
            </w:r>
            <w:r w:rsidRPr="00B533C2">
              <w:rPr>
                <w:rFonts w:ascii="Times New Roman" w:hAnsi="Times New Roman"/>
                <w:color w:val="000000"/>
              </w:rPr>
              <w:t>венные услуги (дороги)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2022-2024 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</w:rPr>
            </w:pPr>
            <w:r w:rsidRPr="00B533C2">
              <w:rPr>
                <w:rFonts w:ascii="Times New Roman" w:hAnsi="Times New Roman"/>
              </w:rPr>
              <w:t>53 км «К-15» до с. Борково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Проведены торги, опр</w:t>
            </w:r>
            <w:r w:rsidRPr="00B533C2">
              <w:rPr>
                <w:rFonts w:ascii="Times New Roman" w:hAnsi="Times New Roman"/>
                <w:color w:val="000000"/>
              </w:rPr>
              <w:t>е</w:t>
            </w:r>
            <w:r w:rsidRPr="00B533C2">
              <w:rPr>
                <w:rFonts w:ascii="Times New Roman" w:hAnsi="Times New Roman"/>
                <w:color w:val="000000"/>
              </w:rPr>
              <w:t>делен подря</w:t>
            </w:r>
            <w:r w:rsidRPr="00B533C2">
              <w:rPr>
                <w:rFonts w:ascii="Times New Roman" w:hAnsi="Times New Roman"/>
                <w:color w:val="000000"/>
              </w:rPr>
              <w:t>д</w:t>
            </w:r>
            <w:r w:rsidRPr="00B533C2">
              <w:rPr>
                <w:rFonts w:ascii="Times New Roman" w:hAnsi="Times New Roman"/>
                <w:color w:val="000000"/>
              </w:rPr>
              <w:t>чик</w:t>
            </w:r>
          </w:p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14B" w:rsidRPr="00B533C2" w:rsidRDefault="00DE014B" w:rsidP="00DE0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C2">
              <w:rPr>
                <w:rFonts w:ascii="Times New Roman" w:hAnsi="Times New Roman"/>
                <w:color w:val="000000"/>
              </w:rPr>
              <w:t>245 000,0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14B" w:rsidRPr="00B533C2" w:rsidRDefault="00DE014B" w:rsidP="00446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4B" w:rsidRPr="00B533C2" w:rsidRDefault="00DE014B" w:rsidP="00446A9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B" w:rsidRPr="00B533C2" w:rsidRDefault="00DE014B" w:rsidP="00B533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33C2">
              <w:rPr>
                <w:rFonts w:ascii="Times New Roman" w:hAnsi="Times New Roman"/>
                <w:bCs/>
              </w:rPr>
              <w:t>Улучшение качества предоставляемых услуг населению</w:t>
            </w: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762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43693F" w:rsidRPr="003308E1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3693F" w:rsidRPr="005E1AFA" w:rsidRDefault="0043693F" w:rsidP="00436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Layout w:type="fixed"/>
        <w:tblLook w:val="04A0"/>
      </w:tblPr>
      <w:tblGrid>
        <w:gridCol w:w="1274"/>
        <w:gridCol w:w="428"/>
        <w:gridCol w:w="567"/>
        <w:gridCol w:w="425"/>
        <w:gridCol w:w="709"/>
        <w:gridCol w:w="425"/>
        <w:gridCol w:w="851"/>
        <w:gridCol w:w="425"/>
        <w:gridCol w:w="425"/>
        <w:gridCol w:w="567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709"/>
        <w:gridCol w:w="567"/>
        <w:gridCol w:w="850"/>
        <w:gridCol w:w="851"/>
      </w:tblGrid>
      <w:tr w:rsidR="0043693F" w:rsidRPr="00FA3492" w:rsidTr="006C4A20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муниципального ра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она (городского округа, органа вл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сти)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Сфера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Форма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Статус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Общий объем инвестиций в реализ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частных инвестиций в реал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Бюджетные обязательства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бюджетных обязательств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Иные условные бюджетные обяз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тельства в проекте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3F" w:rsidRPr="00AE0801" w:rsidRDefault="0043693F" w:rsidP="006C4A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Привлечение консультантов и сове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t>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43693F" w:rsidRPr="00FA3492" w:rsidTr="006C4A20">
        <w:trPr>
          <w:trHeight w:val="287"/>
        </w:trPr>
        <w:tc>
          <w:tcPr>
            <w:tcW w:w="16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FA3492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Реализуемые</w:t>
            </w:r>
          </w:p>
        </w:tc>
      </w:tr>
      <w:tr w:rsidR="0043693F" w:rsidRPr="00FA3492" w:rsidTr="006C4A20">
        <w:trPr>
          <w:trHeight w:val="25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F8529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р.п. Маслянино Масл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нинского района Новос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85290">
              <w:rPr>
                <w:rFonts w:ascii="Times New Roman" w:hAnsi="Times New Roman"/>
                <w:color w:val="000000"/>
                <w:sz w:val="20"/>
                <w:szCs w:val="20"/>
              </w:rPr>
              <w:t>бирской области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реконструкция объектов системы тепл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снабжения р.п. Маслянино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100,0 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Теплоснабжение р.п. Ма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лянино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Решение о заключении концессионного соглаш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ния от 06.09.2016г.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Концессионное соглаш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Концессионное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15.09.2016г.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ООО «Фагот»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15.12.2017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2016 - 2017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228914,640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45782,928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7663A0" w:rsidRDefault="0043693F" w:rsidP="006C4A2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3A0">
              <w:rPr>
                <w:rFonts w:ascii="Times New Roman" w:hAnsi="Times New Roman"/>
                <w:color w:val="000000"/>
                <w:sz w:val="20"/>
                <w:szCs w:val="20"/>
              </w:rPr>
              <w:t>ОБ 183131,712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6D3CE8" w:rsidRDefault="0043693F" w:rsidP="006C4A2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C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693F" w:rsidRPr="00FA3492" w:rsidTr="006C4A20">
        <w:trPr>
          <w:trHeight w:val="263"/>
        </w:trPr>
        <w:tc>
          <w:tcPr>
            <w:tcW w:w="160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Планируемые</w:t>
            </w:r>
          </w:p>
        </w:tc>
      </w:tr>
      <w:tr w:rsidR="0043693F" w:rsidRPr="00FA3492" w:rsidTr="006C4A20">
        <w:trPr>
          <w:trHeight w:val="9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93F" w:rsidRPr="00AE0801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B1B" w:rsidRDefault="00762B76" w:rsidP="00CC4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инвестиционного уполномоченного</w:t>
      </w:r>
      <w:r w:rsidR="00CC4B1B">
        <w:rPr>
          <w:rFonts w:ascii="Times New Roman" w:hAnsi="Times New Roman"/>
          <w:b/>
          <w:sz w:val="28"/>
          <w:szCs w:val="28"/>
        </w:rPr>
        <w:t xml:space="preserve"> с обращениями инвесторов </w:t>
      </w:r>
    </w:p>
    <w:p w:rsidR="00CC4B1B" w:rsidRDefault="00CC4B1B" w:rsidP="00CC4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1 кв. 202</w:t>
      </w:r>
      <w:r w:rsidR="009F4C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C4B1B" w:rsidRDefault="00CC4B1B" w:rsidP="00CC4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1B" w:rsidRPr="00AE0801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об утверждении схемы расположения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участка(с/х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 поставлен на ГКУ с КН 54:17:000000:1730</w:t>
            </w:r>
          </w:p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1B" w:rsidRDefault="00CC4B1B" w:rsidP="0076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762B76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Написано зая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о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доставлении ЗУ в аренду без проведения торгов</w:t>
            </w:r>
          </w:p>
        </w:tc>
      </w:tr>
      <w:tr w:rsidR="00CC4B1B" w:rsidRPr="00DE781A" w:rsidTr="007606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1B" w:rsidRDefault="00B41C99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CC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 предоставлении ЗУ в аренду для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КФХ его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рассмотрении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6" w:rsidRDefault="00762B76" w:rsidP="0076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 извещ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о </w:t>
            </w:r>
            <w:r w:rsidRPr="00396FC0">
              <w:rPr>
                <w:rFonts w:ascii="Times New Roman" w:hAnsi="Times New Roman"/>
                <w:sz w:val="24"/>
                <w:szCs w:val="24"/>
              </w:rPr>
              <w:t>возможности предоставлении в аре</w:t>
            </w:r>
            <w:r w:rsidRPr="00396FC0">
              <w:rPr>
                <w:rFonts w:ascii="Times New Roman" w:hAnsi="Times New Roman"/>
                <w:sz w:val="24"/>
                <w:szCs w:val="24"/>
              </w:rPr>
              <w:t>н</w:t>
            </w:r>
            <w:r w:rsidRPr="00396FC0">
              <w:rPr>
                <w:rFonts w:ascii="Times New Roman" w:hAnsi="Times New Roman"/>
                <w:sz w:val="24"/>
                <w:szCs w:val="24"/>
              </w:rPr>
              <w:t>ду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B76" w:rsidRDefault="00762B76" w:rsidP="0076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схема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положения ЗУ.</w:t>
            </w:r>
          </w:p>
          <w:p w:rsidR="00CC4B1B" w:rsidRDefault="00762B76" w:rsidP="0076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постановки ЗУ на кадастровый учет будет произведена оценка рыночной сто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 годовой арендой платы, после ЗУ будет выставлен на аукцион.</w:t>
            </w:r>
            <w:r w:rsidR="00CC4B1B" w:rsidRPr="00396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B" w:rsidRDefault="00CC4B1B" w:rsidP="007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Pr="00FD10D9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3693F" w:rsidRPr="00FD10D9" w:rsidSect="00855BD2">
          <w:headerReference w:type="default" r:id="rId6"/>
          <w:headerReference w:type="first" r:id="rId7"/>
          <w:pgSz w:w="16838" w:h="11906" w:orient="landscape"/>
          <w:pgMar w:top="851" w:right="1134" w:bottom="567" w:left="851" w:header="709" w:footer="709" w:gutter="0"/>
          <w:pgNumType w:start="2"/>
          <w:cols w:space="708"/>
          <w:docGrid w:linePitch="381"/>
        </w:sect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Краткая характеристика деятельности инвестиционного уполном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ченного </w:t>
      </w:r>
    </w:p>
    <w:p w:rsidR="0043693F" w:rsidRDefault="009F4CEC" w:rsidP="0043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1 квартал 2022</w:t>
      </w:r>
      <w:r w:rsidR="00825F47">
        <w:rPr>
          <w:rFonts w:ascii="Times New Roman" w:hAnsi="Times New Roman"/>
          <w:sz w:val="24"/>
          <w:szCs w:val="24"/>
        </w:rPr>
        <w:t xml:space="preserve"> года.</w:t>
      </w:r>
    </w:p>
    <w:p w:rsidR="0043693F" w:rsidRPr="00E069F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827"/>
      </w:tblGrid>
      <w:tr w:rsidR="0043693F" w:rsidRPr="00E069FF" w:rsidTr="006C4A20">
        <w:tc>
          <w:tcPr>
            <w:tcW w:w="10137" w:type="dxa"/>
            <w:gridSpan w:val="2"/>
            <w:shd w:val="clear" w:color="C2D69B" w:fill="auto"/>
          </w:tcPr>
          <w:p w:rsidR="0043693F" w:rsidRPr="003D0CA3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</w:t>
            </w: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го образования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43693F" w:rsidRPr="006D3CE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- Инвестиционный портал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43693F" w:rsidRPr="00DD3016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016">
              <w:rPr>
                <w:rFonts w:ascii="Times New Roman" w:hAnsi="Times New Roman"/>
                <w:sz w:val="24"/>
                <w:szCs w:val="24"/>
                <w:lang w:val="en-US"/>
              </w:rPr>
              <w:t>maslyanino.nso.ru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ченного (да/нет)</w:t>
            </w:r>
          </w:p>
        </w:tc>
        <w:tc>
          <w:tcPr>
            <w:tcW w:w="5069" w:type="dxa"/>
          </w:tcPr>
          <w:p w:rsidR="0043693F" w:rsidRPr="001E595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95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43693F" w:rsidRPr="006D3CE8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43693F" w:rsidRPr="00A52F7D" w:rsidRDefault="0043693F" w:rsidP="0043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43693F" w:rsidRPr="00A52F7D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господдержке СМиСП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43693F" w:rsidRPr="009C5F9B" w:rsidRDefault="0043693F" w:rsidP="006C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693F" w:rsidTr="006C4A20">
        <w:tc>
          <w:tcPr>
            <w:tcW w:w="5068" w:type="dxa"/>
            <w:tcBorders>
              <w:bottom w:val="single" w:sz="4" w:space="0" w:color="auto"/>
            </w:tcBorders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о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3693F" w:rsidRPr="00573221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10137" w:type="dxa"/>
            <w:gridSpan w:val="2"/>
            <w:shd w:val="clear" w:color="C2D69B" w:fill="FFFFFF"/>
          </w:tcPr>
          <w:p w:rsidR="0043693F" w:rsidRPr="003D0CA3" w:rsidRDefault="0043693F" w:rsidP="006C4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0CA3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43693F" w:rsidRPr="00762B76" w:rsidRDefault="00762B76" w:rsidP="006C4A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</w:t>
            </w:r>
            <w:r w:rsidRPr="003D0CA3">
              <w:rPr>
                <w:rFonts w:ascii="Times New Roman" w:hAnsi="Times New Roman"/>
                <w:sz w:val="20"/>
                <w:szCs w:val="24"/>
              </w:rPr>
              <w:t>ного на публичных мероприятиях</w:t>
            </w:r>
          </w:p>
        </w:tc>
        <w:tc>
          <w:tcPr>
            <w:tcW w:w="5069" w:type="dxa"/>
          </w:tcPr>
          <w:p w:rsidR="0043693F" w:rsidRPr="00762B76" w:rsidRDefault="00762B76" w:rsidP="006C4A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693F" w:rsidTr="006C4A20">
        <w:tc>
          <w:tcPr>
            <w:tcW w:w="5068" w:type="dxa"/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43693F" w:rsidRPr="00762B76" w:rsidRDefault="0076068D" w:rsidP="006C4A2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2B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3693F" w:rsidTr="006C4A20">
        <w:tc>
          <w:tcPr>
            <w:tcW w:w="5068" w:type="dxa"/>
          </w:tcPr>
          <w:p w:rsidR="0043693F" w:rsidRPr="0076068D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6068D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43693F" w:rsidRPr="00762B76" w:rsidRDefault="00762B76" w:rsidP="006C4A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новых продуктах Фонда Микрофинанс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рования в рамках реализации национальн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проекта «Малое и среднее предприним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тельство и поддержка индивидуальной предпринимательской инициативы»</w:t>
            </w:r>
          </w:p>
        </w:tc>
      </w:tr>
      <w:tr w:rsidR="0043693F" w:rsidTr="006C4A20">
        <w:tc>
          <w:tcPr>
            <w:tcW w:w="5068" w:type="dxa"/>
            <w:tcBorders>
              <w:bottom w:val="single" w:sz="4" w:space="0" w:color="auto"/>
            </w:tcBorders>
          </w:tcPr>
          <w:p w:rsidR="0043693F" w:rsidRPr="003D0CA3" w:rsidRDefault="0043693F" w:rsidP="006C4A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0CA3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3693F" w:rsidRPr="00762B76" w:rsidRDefault="0043693F" w:rsidP="006C4A2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2B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3693F" w:rsidRDefault="0043693F" w:rsidP="00436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93F" w:rsidRDefault="0043693F" w:rsidP="0043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</w:t>
      </w:r>
    </w:p>
    <w:p w:rsidR="0043693F" w:rsidRDefault="0043693F" w:rsidP="0043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базы по вопросам инвестиционного развития</w:t>
      </w:r>
    </w:p>
    <w:p w:rsidR="0043693F" w:rsidRDefault="0043693F" w:rsidP="0043693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итогом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3693F" w:rsidRPr="00AE0801" w:rsidRDefault="0043693F" w:rsidP="0043693F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152"/>
        <w:gridCol w:w="2005"/>
        <w:gridCol w:w="2945"/>
      </w:tblGrid>
      <w:tr w:rsidR="0043693F" w:rsidRPr="00AE0801" w:rsidTr="006C4A2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AE080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го правового акта</w:t>
            </w:r>
          </w:p>
        </w:tc>
      </w:tr>
      <w:tr w:rsidR="0043693F" w:rsidRPr="00AE0801" w:rsidTr="006C4A2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F" w:rsidRPr="00BF2131" w:rsidRDefault="0043693F" w:rsidP="006C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Инвестиционный уполномоченный по</w:t>
      </w:r>
    </w:p>
    <w:p w:rsidR="0043693F" w:rsidRDefault="0043693F" w:rsidP="0043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Маслянинскому району</w:t>
      </w:r>
    </w:p>
    <w:p w:rsidR="0043693F" w:rsidRDefault="0043693F" w:rsidP="0043693F">
      <w:r>
        <w:rPr>
          <w:rFonts w:ascii="Times New Roman" w:hAnsi="Times New Roman"/>
          <w:sz w:val="24"/>
          <w:szCs w:val="24"/>
        </w:rPr>
        <w:t xml:space="preserve">Новосибирской области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4CEC">
        <w:rPr>
          <w:rFonts w:ascii="Times New Roman" w:hAnsi="Times New Roman"/>
          <w:sz w:val="24"/>
          <w:szCs w:val="24"/>
        </w:rPr>
        <w:t>В. С. Пахомов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43693F" w:rsidSect="00E5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F6" w:rsidRDefault="001946F6" w:rsidP="00E54C74">
      <w:pPr>
        <w:spacing w:after="0" w:line="240" w:lineRule="auto"/>
      </w:pPr>
      <w:r>
        <w:separator/>
      </w:r>
    </w:p>
  </w:endnote>
  <w:endnote w:type="continuationSeparator" w:id="1">
    <w:p w:rsidR="001946F6" w:rsidRDefault="001946F6" w:rsidP="00E5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F6" w:rsidRDefault="001946F6" w:rsidP="00E54C74">
      <w:pPr>
        <w:spacing w:after="0" w:line="240" w:lineRule="auto"/>
      </w:pPr>
      <w:r>
        <w:separator/>
      </w:r>
    </w:p>
  </w:footnote>
  <w:footnote w:type="continuationSeparator" w:id="1">
    <w:p w:rsidR="001946F6" w:rsidRDefault="001946F6" w:rsidP="00E5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C" w:rsidRPr="00B3686B" w:rsidRDefault="004C6FCC" w:rsidP="006C4A20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C" w:rsidRDefault="004C6FC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3F"/>
    <w:rsid w:val="00030961"/>
    <w:rsid w:val="00080656"/>
    <w:rsid w:val="00083F90"/>
    <w:rsid w:val="000C5F54"/>
    <w:rsid w:val="000C7C5D"/>
    <w:rsid w:val="000E0FD1"/>
    <w:rsid w:val="001057AA"/>
    <w:rsid w:val="0012734E"/>
    <w:rsid w:val="00141A9C"/>
    <w:rsid w:val="001946F6"/>
    <w:rsid w:val="001D5E82"/>
    <w:rsid w:val="00237020"/>
    <w:rsid w:val="0026047B"/>
    <w:rsid w:val="00294960"/>
    <w:rsid w:val="004066F0"/>
    <w:rsid w:val="00430CD8"/>
    <w:rsid w:val="0043693F"/>
    <w:rsid w:val="0047565E"/>
    <w:rsid w:val="004809D7"/>
    <w:rsid w:val="004C6FCC"/>
    <w:rsid w:val="004D22F3"/>
    <w:rsid w:val="0050215C"/>
    <w:rsid w:val="00547F89"/>
    <w:rsid w:val="005728B9"/>
    <w:rsid w:val="005A53D3"/>
    <w:rsid w:val="005A5E0C"/>
    <w:rsid w:val="005D6D8F"/>
    <w:rsid w:val="005E4631"/>
    <w:rsid w:val="00607A9F"/>
    <w:rsid w:val="006C4A20"/>
    <w:rsid w:val="006D7DAB"/>
    <w:rsid w:val="006E68BF"/>
    <w:rsid w:val="006E70B9"/>
    <w:rsid w:val="006F2F05"/>
    <w:rsid w:val="0070723E"/>
    <w:rsid w:val="0071385D"/>
    <w:rsid w:val="007216CC"/>
    <w:rsid w:val="007312CC"/>
    <w:rsid w:val="0076068D"/>
    <w:rsid w:val="00762B76"/>
    <w:rsid w:val="007814BD"/>
    <w:rsid w:val="00796CBA"/>
    <w:rsid w:val="007B03D3"/>
    <w:rsid w:val="007B3A6D"/>
    <w:rsid w:val="007C39F0"/>
    <w:rsid w:val="00810302"/>
    <w:rsid w:val="00825F47"/>
    <w:rsid w:val="00837AB0"/>
    <w:rsid w:val="00842EAA"/>
    <w:rsid w:val="00855BD2"/>
    <w:rsid w:val="008869FC"/>
    <w:rsid w:val="008A709B"/>
    <w:rsid w:val="00903641"/>
    <w:rsid w:val="00930F3B"/>
    <w:rsid w:val="00947196"/>
    <w:rsid w:val="0098130A"/>
    <w:rsid w:val="009A3F05"/>
    <w:rsid w:val="009F4CEC"/>
    <w:rsid w:val="00A12B13"/>
    <w:rsid w:val="00A231C4"/>
    <w:rsid w:val="00A446A7"/>
    <w:rsid w:val="00A73C52"/>
    <w:rsid w:val="00A96153"/>
    <w:rsid w:val="00AC4160"/>
    <w:rsid w:val="00AF6B04"/>
    <w:rsid w:val="00B20822"/>
    <w:rsid w:val="00B41C99"/>
    <w:rsid w:val="00B42E55"/>
    <w:rsid w:val="00B43999"/>
    <w:rsid w:val="00B533C2"/>
    <w:rsid w:val="00B747CD"/>
    <w:rsid w:val="00B821A1"/>
    <w:rsid w:val="00B919A8"/>
    <w:rsid w:val="00BE714F"/>
    <w:rsid w:val="00BF238F"/>
    <w:rsid w:val="00C72BD5"/>
    <w:rsid w:val="00CA48AC"/>
    <w:rsid w:val="00CC4B1B"/>
    <w:rsid w:val="00D056C0"/>
    <w:rsid w:val="00D900F7"/>
    <w:rsid w:val="00D974FE"/>
    <w:rsid w:val="00DC026D"/>
    <w:rsid w:val="00DC7A9E"/>
    <w:rsid w:val="00DE014B"/>
    <w:rsid w:val="00DF4031"/>
    <w:rsid w:val="00DF6ABF"/>
    <w:rsid w:val="00E20DFA"/>
    <w:rsid w:val="00E42E76"/>
    <w:rsid w:val="00E475AE"/>
    <w:rsid w:val="00E54C74"/>
    <w:rsid w:val="00E64E80"/>
    <w:rsid w:val="00E74117"/>
    <w:rsid w:val="00EB454F"/>
    <w:rsid w:val="00ED7D06"/>
    <w:rsid w:val="00F143B4"/>
    <w:rsid w:val="00F3632D"/>
    <w:rsid w:val="00F45DAD"/>
    <w:rsid w:val="00FA17B9"/>
    <w:rsid w:val="00FA4992"/>
    <w:rsid w:val="00FD3806"/>
    <w:rsid w:val="00FD7A2C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369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693F"/>
    <w:rPr>
      <w:rFonts w:ascii="Calibri" w:eastAsia="Times New Roman" w:hAnsi="Calibri" w:cs="Times New Roman"/>
      <w:lang w:eastAsia="en-US"/>
    </w:rPr>
  </w:style>
  <w:style w:type="paragraph" w:styleId="a6">
    <w:name w:val="Body Text"/>
    <w:basedOn w:val="a"/>
    <w:link w:val="a7"/>
    <w:rsid w:val="004369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3693F"/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basedOn w:val="a0"/>
    <w:rsid w:val="00855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EkonomUser2</cp:lastModifiedBy>
  <cp:revision>30</cp:revision>
  <cp:lastPrinted>2022-04-29T03:25:00Z</cp:lastPrinted>
  <dcterms:created xsi:type="dcterms:W3CDTF">2020-11-03T04:47:00Z</dcterms:created>
  <dcterms:modified xsi:type="dcterms:W3CDTF">2022-05-05T09:13:00Z</dcterms:modified>
</cp:coreProperties>
</file>