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34" w:rsidRDefault="00163834" w:rsidP="0016383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3834" w:rsidRPr="00566348" w:rsidRDefault="00163834" w:rsidP="00163834">
      <w:pPr>
        <w:jc w:val="center"/>
        <w:rPr>
          <w:b/>
          <w:sz w:val="28"/>
          <w:szCs w:val="28"/>
        </w:rPr>
      </w:pPr>
      <w:r w:rsidRPr="00566348">
        <w:rPr>
          <w:b/>
          <w:sz w:val="28"/>
          <w:szCs w:val="28"/>
        </w:rPr>
        <w:t>СОВЕТ  ДЕПУТАТОВ   МАСЛЯНИНСКОГО  РАЙОНА</w:t>
      </w:r>
    </w:p>
    <w:p w:rsidR="00163834" w:rsidRPr="00566348" w:rsidRDefault="00163834" w:rsidP="00163834">
      <w:pPr>
        <w:jc w:val="center"/>
        <w:rPr>
          <w:b/>
          <w:sz w:val="28"/>
          <w:szCs w:val="28"/>
        </w:rPr>
      </w:pPr>
      <w:r w:rsidRPr="00566348">
        <w:rPr>
          <w:b/>
          <w:sz w:val="28"/>
          <w:szCs w:val="28"/>
        </w:rPr>
        <w:t>НОВОСИБИРСКОЙ  ОБЛАСТИ</w:t>
      </w:r>
    </w:p>
    <w:p w:rsidR="00163834" w:rsidRPr="0071565C" w:rsidRDefault="00163834" w:rsidP="00163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четвёртого </w:t>
      </w:r>
      <w:r w:rsidRPr="0071565C">
        <w:rPr>
          <w:sz w:val="28"/>
          <w:szCs w:val="28"/>
        </w:rPr>
        <w:t>созыва</w:t>
      </w:r>
    </w:p>
    <w:p w:rsidR="00163834" w:rsidRPr="0071565C" w:rsidRDefault="00163834" w:rsidP="00163834">
      <w:pPr>
        <w:jc w:val="center"/>
        <w:rPr>
          <w:sz w:val="28"/>
          <w:szCs w:val="28"/>
        </w:rPr>
      </w:pPr>
    </w:p>
    <w:p w:rsidR="00163834" w:rsidRPr="00566348" w:rsidRDefault="00163834" w:rsidP="001638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3834" w:rsidRPr="0071565C" w:rsidRDefault="00163834" w:rsidP="001638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65C">
        <w:rPr>
          <w:rFonts w:ascii="Times New Roman" w:hAnsi="Times New Roman" w:cs="Times New Roman"/>
          <w:sz w:val="28"/>
          <w:szCs w:val="28"/>
        </w:rPr>
        <w:t>(</w:t>
      </w:r>
      <w:r w:rsidR="00766F43">
        <w:rPr>
          <w:rFonts w:ascii="Times New Roman" w:hAnsi="Times New Roman" w:cs="Times New Roman"/>
          <w:sz w:val="28"/>
          <w:szCs w:val="28"/>
        </w:rPr>
        <w:t>тринадцатая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565C">
        <w:rPr>
          <w:rFonts w:ascii="Times New Roman" w:hAnsi="Times New Roman" w:cs="Times New Roman"/>
          <w:sz w:val="28"/>
          <w:szCs w:val="28"/>
        </w:rPr>
        <w:t>сессия)</w:t>
      </w:r>
    </w:p>
    <w:p w:rsidR="00163834" w:rsidRPr="0093462B" w:rsidRDefault="00163834" w:rsidP="00163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834" w:rsidRDefault="00163834" w:rsidP="001638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62B">
        <w:rPr>
          <w:rFonts w:ascii="Times New Roman" w:hAnsi="Times New Roman" w:cs="Times New Roman"/>
          <w:sz w:val="28"/>
          <w:szCs w:val="28"/>
        </w:rPr>
        <w:t xml:space="preserve">от </w:t>
      </w:r>
      <w:r w:rsidR="00A47FDD"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6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3462B">
        <w:rPr>
          <w:rFonts w:ascii="Times New Roman" w:hAnsi="Times New Roman" w:cs="Times New Roman"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4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р.п. Маслянино           </w:t>
      </w:r>
      <w:r w:rsidR="00A47FDD">
        <w:rPr>
          <w:rFonts w:ascii="Times New Roman" w:hAnsi="Times New Roman" w:cs="Times New Roman"/>
          <w:sz w:val="28"/>
          <w:szCs w:val="28"/>
        </w:rPr>
        <w:t xml:space="preserve">                         № 111</w:t>
      </w:r>
    </w:p>
    <w:p w:rsidR="00163834" w:rsidRDefault="00163834" w:rsidP="00163834">
      <w:pPr>
        <w:jc w:val="both"/>
        <w:rPr>
          <w:color w:val="000000"/>
          <w:sz w:val="28"/>
          <w:szCs w:val="28"/>
        </w:rPr>
      </w:pPr>
      <w:bookmarkStart w:id="0" w:name="_GoBack"/>
    </w:p>
    <w:p w:rsidR="00163834" w:rsidRDefault="00163834" w:rsidP="00163834">
      <w:pPr>
        <w:jc w:val="both"/>
        <w:rPr>
          <w:color w:val="000000"/>
          <w:sz w:val="28"/>
          <w:szCs w:val="28"/>
        </w:rPr>
      </w:pPr>
    </w:p>
    <w:p w:rsidR="00163834" w:rsidRDefault="00163834" w:rsidP="001638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проекте муниципального правового акта</w:t>
      </w:r>
    </w:p>
    <w:p w:rsidR="00163834" w:rsidRDefault="00163834" w:rsidP="001638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3462B">
        <w:rPr>
          <w:color w:val="000000"/>
          <w:sz w:val="28"/>
          <w:szCs w:val="28"/>
        </w:rPr>
        <w:t xml:space="preserve">О внесении изменений  в Устав </w:t>
      </w:r>
    </w:p>
    <w:p w:rsidR="00163834" w:rsidRPr="0093462B" w:rsidRDefault="00163834" w:rsidP="00163834">
      <w:pPr>
        <w:jc w:val="both"/>
        <w:rPr>
          <w:color w:val="000000"/>
          <w:sz w:val="28"/>
          <w:szCs w:val="28"/>
        </w:rPr>
      </w:pPr>
      <w:proofErr w:type="spellStart"/>
      <w:r w:rsidRPr="0093462B">
        <w:rPr>
          <w:color w:val="000000"/>
          <w:sz w:val="28"/>
          <w:szCs w:val="28"/>
        </w:rPr>
        <w:t>Маслянинского</w:t>
      </w:r>
      <w:proofErr w:type="spellEnd"/>
      <w:r w:rsidRPr="00934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93462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области»</w:t>
      </w:r>
    </w:p>
    <w:p w:rsidR="00163834" w:rsidRPr="0093462B" w:rsidRDefault="00163834" w:rsidP="00163834">
      <w:pPr>
        <w:jc w:val="both"/>
        <w:rPr>
          <w:sz w:val="28"/>
          <w:szCs w:val="28"/>
        </w:rPr>
      </w:pPr>
      <w:r w:rsidRPr="0093462B">
        <w:rPr>
          <w:color w:val="000000"/>
          <w:sz w:val="28"/>
          <w:szCs w:val="28"/>
        </w:rPr>
        <w:tab/>
      </w:r>
    </w:p>
    <w:bookmarkEnd w:id="0"/>
    <w:p w:rsidR="00163834" w:rsidRPr="0093462B" w:rsidRDefault="00163834" w:rsidP="00163834">
      <w:pPr>
        <w:ind w:firstLine="708"/>
        <w:jc w:val="both"/>
        <w:rPr>
          <w:sz w:val="28"/>
          <w:szCs w:val="28"/>
        </w:rPr>
      </w:pPr>
      <w:r w:rsidRPr="00B5316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ст.7, 35, 44</w:t>
      </w:r>
      <w:r w:rsidRPr="00B5316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531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53168">
        <w:rPr>
          <w:sz w:val="28"/>
          <w:szCs w:val="28"/>
        </w:rPr>
        <w:t xml:space="preserve"> от 6 октября 2003 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163834" w:rsidRPr="0093462B" w:rsidRDefault="00163834" w:rsidP="00163834">
      <w:pPr>
        <w:jc w:val="both"/>
        <w:rPr>
          <w:sz w:val="28"/>
          <w:szCs w:val="28"/>
        </w:rPr>
      </w:pPr>
    </w:p>
    <w:p w:rsidR="00163834" w:rsidRDefault="00163834" w:rsidP="00163834">
      <w:pPr>
        <w:jc w:val="both"/>
        <w:rPr>
          <w:sz w:val="28"/>
          <w:szCs w:val="28"/>
        </w:rPr>
      </w:pPr>
      <w:r w:rsidRPr="0093462B">
        <w:rPr>
          <w:sz w:val="28"/>
          <w:szCs w:val="28"/>
        </w:rPr>
        <w:t xml:space="preserve">Совет депутатов </w:t>
      </w:r>
      <w:proofErr w:type="spellStart"/>
      <w:r w:rsidRPr="0093462B">
        <w:rPr>
          <w:sz w:val="28"/>
          <w:szCs w:val="28"/>
        </w:rPr>
        <w:t>Маслянинского</w:t>
      </w:r>
      <w:proofErr w:type="spellEnd"/>
      <w:r w:rsidRPr="0093462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163834" w:rsidRPr="00250666" w:rsidRDefault="00163834" w:rsidP="00163834">
      <w:pPr>
        <w:jc w:val="both"/>
        <w:rPr>
          <w:b/>
          <w:sz w:val="28"/>
          <w:szCs w:val="28"/>
        </w:rPr>
      </w:pPr>
      <w:r w:rsidRPr="00250666">
        <w:rPr>
          <w:b/>
          <w:sz w:val="28"/>
          <w:szCs w:val="28"/>
        </w:rPr>
        <w:t>РЕШИЛ:</w:t>
      </w:r>
    </w:p>
    <w:p w:rsidR="00163834" w:rsidRPr="0093462B" w:rsidRDefault="00163834" w:rsidP="00163834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 Принять проект муниципального правового акта «О</w:t>
      </w:r>
      <w:r>
        <w:rPr>
          <w:color w:val="000000"/>
          <w:sz w:val="28"/>
          <w:szCs w:val="28"/>
        </w:rPr>
        <w:t xml:space="preserve"> внесении изменений  </w:t>
      </w:r>
      <w:r w:rsidRPr="0093462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Новосибирской области».</w:t>
      </w:r>
    </w:p>
    <w:p w:rsidR="00163834" w:rsidRDefault="00163834" w:rsidP="00163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163834" w:rsidRDefault="00163834" w:rsidP="00163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соблюдению законности и правопорядка, работе с общественными организациями и развитию местного самоуправления.</w:t>
      </w:r>
    </w:p>
    <w:p w:rsidR="00163834" w:rsidRDefault="00163834" w:rsidP="00163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вестнике официальных документов  администрации и Совета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163834" w:rsidRDefault="00163834" w:rsidP="00163834">
      <w:pPr>
        <w:jc w:val="both"/>
        <w:rPr>
          <w:sz w:val="28"/>
          <w:szCs w:val="28"/>
        </w:rPr>
      </w:pPr>
    </w:p>
    <w:p w:rsidR="00163834" w:rsidRPr="00B53168" w:rsidRDefault="00163834" w:rsidP="0016383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63834" w:rsidRPr="00761AF8" w:rsidTr="00593449">
        <w:tc>
          <w:tcPr>
            <w:tcW w:w="4785" w:type="dxa"/>
          </w:tcPr>
          <w:p w:rsidR="00163834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>Глава</w:t>
            </w: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proofErr w:type="spellStart"/>
            <w:r w:rsidRPr="00761AF8">
              <w:rPr>
                <w:sz w:val="28"/>
                <w:szCs w:val="24"/>
              </w:rPr>
              <w:t>Маслянинского</w:t>
            </w:r>
            <w:proofErr w:type="spellEnd"/>
            <w:r w:rsidRPr="00761AF8">
              <w:rPr>
                <w:sz w:val="28"/>
                <w:szCs w:val="24"/>
              </w:rPr>
              <w:t xml:space="preserve"> района</w:t>
            </w: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>Новосибирской области</w:t>
            </w: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______________П.Г.Прилепа</w:t>
            </w:r>
            <w:proofErr w:type="spellEnd"/>
          </w:p>
        </w:tc>
        <w:tc>
          <w:tcPr>
            <w:tcW w:w="4785" w:type="dxa"/>
          </w:tcPr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 xml:space="preserve">Председатель Совета депутатов </w:t>
            </w:r>
            <w:proofErr w:type="spellStart"/>
            <w:r w:rsidRPr="00761AF8">
              <w:rPr>
                <w:sz w:val="28"/>
                <w:szCs w:val="24"/>
              </w:rPr>
              <w:t>Маслянинского</w:t>
            </w:r>
            <w:proofErr w:type="spellEnd"/>
            <w:r w:rsidRPr="00761AF8">
              <w:rPr>
                <w:sz w:val="28"/>
                <w:szCs w:val="24"/>
              </w:rPr>
              <w:t xml:space="preserve"> района Новосибирской области</w:t>
            </w: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</w:p>
          <w:p w:rsidR="00163834" w:rsidRPr="00761AF8" w:rsidRDefault="00163834" w:rsidP="00593449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_____________В.В.Ярманов</w:t>
            </w:r>
            <w:proofErr w:type="spellEnd"/>
          </w:p>
        </w:tc>
      </w:tr>
    </w:tbl>
    <w:p w:rsidR="00163834" w:rsidRDefault="00163834" w:rsidP="00163834">
      <w:pPr>
        <w:jc w:val="right"/>
        <w:rPr>
          <w:sz w:val="28"/>
          <w:szCs w:val="28"/>
        </w:rPr>
      </w:pPr>
    </w:p>
    <w:p w:rsidR="00163834" w:rsidRDefault="00163834" w:rsidP="00163834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3834" w:rsidRPr="002A1D83" w:rsidRDefault="00163834" w:rsidP="00163834">
      <w:pPr>
        <w:jc w:val="right"/>
        <w:rPr>
          <w:bCs/>
          <w:sz w:val="28"/>
          <w:szCs w:val="28"/>
        </w:rPr>
      </w:pPr>
      <w:r w:rsidRPr="002A1D83">
        <w:rPr>
          <w:sz w:val="28"/>
          <w:szCs w:val="28"/>
        </w:rPr>
        <w:lastRenderedPageBreak/>
        <w:t>П</w:t>
      </w:r>
      <w:r w:rsidRPr="002A1D83">
        <w:rPr>
          <w:bCs/>
          <w:sz w:val="28"/>
          <w:szCs w:val="28"/>
        </w:rPr>
        <w:t xml:space="preserve">риложение к решению </w:t>
      </w:r>
    </w:p>
    <w:p w:rsidR="00163834" w:rsidRPr="002A1D83" w:rsidRDefault="00766F43" w:rsidP="0016383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163834" w:rsidRPr="002A1D83">
        <w:rPr>
          <w:bCs/>
          <w:sz w:val="28"/>
          <w:szCs w:val="28"/>
        </w:rPr>
        <w:t xml:space="preserve">-й сессии Совета депутатов </w:t>
      </w:r>
    </w:p>
    <w:p w:rsidR="00163834" w:rsidRPr="002A1D83" w:rsidRDefault="00163834" w:rsidP="00163834">
      <w:pPr>
        <w:jc w:val="right"/>
        <w:rPr>
          <w:bCs/>
          <w:sz w:val="28"/>
          <w:szCs w:val="28"/>
        </w:rPr>
      </w:pPr>
      <w:proofErr w:type="spellStart"/>
      <w:r w:rsidRPr="002A1D83">
        <w:rPr>
          <w:bCs/>
          <w:sz w:val="28"/>
          <w:szCs w:val="28"/>
        </w:rPr>
        <w:t>Маслянинского</w:t>
      </w:r>
      <w:proofErr w:type="spellEnd"/>
      <w:r w:rsidRPr="002A1D83">
        <w:rPr>
          <w:bCs/>
          <w:sz w:val="28"/>
          <w:szCs w:val="28"/>
        </w:rPr>
        <w:t xml:space="preserve"> района Новосибирской области </w:t>
      </w:r>
    </w:p>
    <w:p w:rsidR="00163834" w:rsidRPr="002A1D83" w:rsidRDefault="00163834" w:rsidP="00163834">
      <w:pPr>
        <w:jc w:val="right"/>
        <w:rPr>
          <w:bCs/>
          <w:sz w:val="28"/>
          <w:szCs w:val="28"/>
        </w:rPr>
      </w:pPr>
      <w:r w:rsidRPr="002A1D83">
        <w:rPr>
          <w:bCs/>
          <w:sz w:val="28"/>
          <w:szCs w:val="28"/>
        </w:rPr>
        <w:t xml:space="preserve">от </w:t>
      </w:r>
      <w:r w:rsidR="00A47FDD">
        <w:rPr>
          <w:bCs/>
          <w:sz w:val="28"/>
          <w:szCs w:val="28"/>
        </w:rPr>
        <w:t>18.05. 2022  года  №111</w:t>
      </w:r>
    </w:p>
    <w:p w:rsidR="00163834" w:rsidRDefault="00163834" w:rsidP="00163834">
      <w:pPr>
        <w:spacing w:after="120"/>
        <w:jc w:val="center"/>
        <w:rPr>
          <w:b/>
          <w:bCs/>
          <w:sz w:val="28"/>
          <w:szCs w:val="28"/>
        </w:rPr>
      </w:pPr>
    </w:p>
    <w:p w:rsidR="00163834" w:rsidRDefault="00163834" w:rsidP="0016383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Устав </w:t>
      </w:r>
      <w:proofErr w:type="spellStart"/>
      <w:r>
        <w:rPr>
          <w:b/>
          <w:bCs/>
          <w:sz w:val="28"/>
          <w:szCs w:val="28"/>
        </w:rPr>
        <w:t>Маслянинского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Новосибирской области</w:t>
      </w:r>
    </w:p>
    <w:p w:rsidR="0023334B" w:rsidRDefault="0023334B" w:rsidP="0023334B">
      <w:pPr>
        <w:ind w:firstLine="710"/>
        <w:jc w:val="both"/>
        <w:rPr>
          <w:sz w:val="24"/>
          <w:szCs w:val="24"/>
        </w:rPr>
      </w:pPr>
    </w:p>
    <w:p w:rsidR="004E6D21" w:rsidRDefault="0023334B" w:rsidP="0023334B">
      <w:pPr>
        <w:ind w:firstLine="710"/>
        <w:jc w:val="both"/>
        <w:rPr>
          <w:sz w:val="28"/>
          <w:szCs w:val="28"/>
        </w:rPr>
      </w:pPr>
      <w:r w:rsidRPr="00F0421E">
        <w:rPr>
          <w:sz w:val="28"/>
          <w:szCs w:val="28"/>
        </w:rPr>
        <w:t xml:space="preserve">1. </w:t>
      </w:r>
      <w:r w:rsidR="004E6D21">
        <w:rPr>
          <w:sz w:val="28"/>
          <w:szCs w:val="28"/>
        </w:rPr>
        <w:t xml:space="preserve">Пункт 3 статьи 3 "Муниципальные правовые акты" </w:t>
      </w:r>
      <w:r w:rsidR="00154FFB">
        <w:rPr>
          <w:sz w:val="28"/>
          <w:szCs w:val="28"/>
        </w:rPr>
        <w:t>изложить в следующей редакции:</w:t>
      </w:r>
    </w:p>
    <w:p w:rsidR="00977D3E" w:rsidRDefault="00154FFB" w:rsidP="00977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"3.</w:t>
      </w:r>
      <w:r w:rsidRPr="00154FFB">
        <w:rPr>
          <w:rFonts w:eastAsiaTheme="minorHAnsi"/>
          <w:sz w:val="28"/>
          <w:szCs w:val="28"/>
          <w:lang w:eastAsia="en-US"/>
        </w:rPr>
        <w:t xml:space="preserve"> </w:t>
      </w:r>
      <w:r w:rsidRPr="00762F1F">
        <w:rPr>
          <w:rFonts w:eastAsiaTheme="minorHAnsi"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Pr="00762F1F">
        <w:rPr>
          <w:rFonts w:eastAsiaTheme="minorHAnsi"/>
          <w:color w:val="000000"/>
          <w:sz w:val="28"/>
          <w:szCs w:val="28"/>
          <w:lang w:eastAsia="en-US"/>
        </w:rPr>
        <w:t xml:space="preserve">устанавливающие правовой статус организаций, учредителем которых выступает </w:t>
      </w:r>
      <w:proofErr w:type="spellStart"/>
      <w:r w:rsidRPr="00762F1F">
        <w:rPr>
          <w:rFonts w:eastAsiaTheme="minorHAnsi"/>
          <w:color w:val="000000"/>
          <w:sz w:val="28"/>
          <w:szCs w:val="28"/>
          <w:lang w:eastAsia="en-US"/>
        </w:rPr>
        <w:t>Маслянинский</w:t>
      </w:r>
      <w:proofErr w:type="spellEnd"/>
      <w:r w:rsidRPr="00762F1F">
        <w:rPr>
          <w:rFonts w:eastAsiaTheme="minorHAnsi"/>
          <w:color w:val="000000"/>
          <w:sz w:val="28"/>
          <w:szCs w:val="28"/>
          <w:lang w:eastAsia="en-US"/>
        </w:rPr>
        <w:t xml:space="preserve"> район, а также соглашения, заключаемые между органами местного самоуправления,</w:t>
      </w:r>
      <w:r w:rsidRPr="00762F1F">
        <w:rPr>
          <w:rFonts w:eastAsiaTheme="minorHAnsi"/>
          <w:sz w:val="28"/>
          <w:szCs w:val="28"/>
          <w:lang w:eastAsia="en-US"/>
        </w:rPr>
        <w:t xml:space="preserve"> вступают в силу после их официального опубликования </w:t>
      </w:r>
      <w:r w:rsidRPr="00762F1F">
        <w:rPr>
          <w:rFonts w:eastAsia="Calibri"/>
          <w:sz w:val="28"/>
          <w:szCs w:val="28"/>
        </w:rPr>
        <w:t xml:space="preserve">в вестнике официальных документов администрации и Совета депутатов </w:t>
      </w:r>
      <w:proofErr w:type="spellStart"/>
      <w:r w:rsidRPr="00762F1F">
        <w:rPr>
          <w:rFonts w:eastAsia="Calibri"/>
          <w:sz w:val="28"/>
          <w:szCs w:val="28"/>
        </w:rPr>
        <w:t>Маслянинского</w:t>
      </w:r>
      <w:proofErr w:type="spellEnd"/>
      <w:r w:rsidRPr="00762F1F">
        <w:rPr>
          <w:rFonts w:eastAsia="Calibri"/>
          <w:sz w:val="28"/>
          <w:szCs w:val="28"/>
        </w:rPr>
        <w:t xml:space="preserve"> района Новосибирской области</w:t>
      </w:r>
      <w:r w:rsidR="00977D3E">
        <w:rPr>
          <w:rFonts w:eastAsia="Calibri"/>
          <w:sz w:val="28"/>
          <w:szCs w:val="28"/>
        </w:rPr>
        <w:t>.</w:t>
      </w:r>
      <w:r w:rsidR="00977D3E" w:rsidRPr="00977D3E">
        <w:rPr>
          <w:sz w:val="28"/>
          <w:szCs w:val="28"/>
        </w:rPr>
        <w:t xml:space="preserve"> </w:t>
      </w:r>
      <w:r w:rsidR="00977D3E" w:rsidRPr="00FC3E9E">
        <w:rPr>
          <w:sz w:val="28"/>
          <w:szCs w:val="28"/>
        </w:rPr>
        <w:t>Остальные муниципальные правовые акты вступают в силу с момента их подписания, если  иной порядок вступления их в силу не установлен в самих актах</w:t>
      </w:r>
      <w:r w:rsidR="00977D3E">
        <w:rPr>
          <w:sz w:val="28"/>
          <w:szCs w:val="28"/>
        </w:rPr>
        <w:t>.</w:t>
      </w:r>
    </w:p>
    <w:p w:rsidR="00154FFB" w:rsidRDefault="00977D3E" w:rsidP="00977D3E">
      <w:pPr>
        <w:ind w:firstLine="720"/>
        <w:jc w:val="both"/>
        <w:rPr>
          <w:sz w:val="28"/>
          <w:szCs w:val="28"/>
        </w:rPr>
      </w:pPr>
      <w:r w:rsidRPr="00E811F6">
        <w:rPr>
          <w:sz w:val="28"/>
          <w:szCs w:val="28"/>
        </w:rPr>
        <w:t>Сетевое издание -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 w:rsidR="00154FFB">
        <w:rPr>
          <w:rFonts w:eastAsia="Calibri"/>
          <w:sz w:val="28"/>
          <w:szCs w:val="28"/>
        </w:rPr>
        <w:t>".</w:t>
      </w:r>
    </w:p>
    <w:p w:rsidR="0023334B" w:rsidRPr="00F0421E" w:rsidRDefault="00977D3E" w:rsidP="002333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334B" w:rsidRPr="00F0421E">
        <w:rPr>
          <w:sz w:val="28"/>
          <w:szCs w:val="28"/>
        </w:rPr>
        <w:t>Стать</w:t>
      </w:r>
      <w:r w:rsidR="00F71B0A" w:rsidRPr="00F0421E">
        <w:rPr>
          <w:sz w:val="28"/>
          <w:szCs w:val="28"/>
        </w:rPr>
        <w:t>ю 5 "</w:t>
      </w:r>
      <w:r w:rsidR="0023334B" w:rsidRPr="00F0421E">
        <w:rPr>
          <w:sz w:val="28"/>
          <w:szCs w:val="28"/>
        </w:rPr>
        <w:t xml:space="preserve">Вопросы местного значения </w:t>
      </w:r>
      <w:proofErr w:type="spellStart"/>
      <w:r w:rsidR="00F71B0A" w:rsidRPr="00F0421E">
        <w:rPr>
          <w:sz w:val="28"/>
          <w:szCs w:val="28"/>
        </w:rPr>
        <w:t>Маслянинского</w:t>
      </w:r>
      <w:proofErr w:type="spellEnd"/>
      <w:r w:rsidR="00F71B0A" w:rsidRPr="00F0421E">
        <w:rPr>
          <w:sz w:val="28"/>
          <w:szCs w:val="28"/>
        </w:rPr>
        <w:t xml:space="preserve"> </w:t>
      </w:r>
      <w:r w:rsidR="0023334B" w:rsidRPr="00F0421E">
        <w:rPr>
          <w:sz w:val="28"/>
          <w:szCs w:val="28"/>
        </w:rPr>
        <w:t>района</w:t>
      </w:r>
      <w:r w:rsidR="00F71B0A" w:rsidRPr="00F0421E">
        <w:rPr>
          <w:sz w:val="28"/>
          <w:szCs w:val="28"/>
        </w:rPr>
        <w:t>"</w:t>
      </w:r>
      <w:r w:rsidR="00F0421E">
        <w:rPr>
          <w:sz w:val="28"/>
          <w:szCs w:val="28"/>
        </w:rPr>
        <w:t xml:space="preserve"> </w:t>
      </w:r>
      <w:r w:rsidR="00F0421E" w:rsidRPr="00F0421E">
        <w:rPr>
          <w:sz w:val="28"/>
          <w:szCs w:val="28"/>
        </w:rPr>
        <w:t>д</w:t>
      </w:r>
      <w:r w:rsidR="0023334B" w:rsidRPr="00F0421E">
        <w:rPr>
          <w:sz w:val="28"/>
          <w:szCs w:val="28"/>
        </w:rPr>
        <w:t>ополнить пункт</w:t>
      </w:r>
      <w:r w:rsidR="00F0421E">
        <w:rPr>
          <w:sz w:val="28"/>
          <w:szCs w:val="28"/>
        </w:rPr>
        <w:t>ами</w:t>
      </w:r>
      <w:r w:rsidR="0023334B" w:rsidRPr="00F0421E">
        <w:rPr>
          <w:sz w:val="28"/>
          <w:szCs w:val="28"/>
        </w:rPr>
        <w:t xml:space="preserve"> </w:t>
      </w:r>
      <w:r w:rsidR="00F0421E" w:rsidRPr="00F0421E">
        <w:rPr>
          <w:sz w:val="28"/>
          <w:szCs w:val="28"/>
        </w:rPr>
        <w:t>41</w:t>
      </w:r>
      <w:r w:rsidR="00F0421E">
        <w:rPr>
          <w:sz w:val="28"/>
          <w:szCs w:val="28"/>
        </w:rPr>
        <w:t>, 42, 43, 44</w:t>
      </w:r>
      <w:r w:rsidR="0023334B" w:rsidRPr="00F0421E">
        <w:rPr>
          <w:sz w:val="28"/>
          <w:szCs w:val="28"/>
        </w:rPr>
        <w:t xml:space="preserve"> следующего содержания:</w:t>
      </w:r>
    </w:p>
    <w:p w:rsidR="0023334B" w:rsidRDefault="0023334B" w:rsidP="0023334B">
      <w:pPr>
        <w:ind w:firstLine="710"/>
        <w:jc w:val="both"/>
        <w:rPr>
          <w:sz w:val="28"/>
          <w:szCs w:val="28"/>
        </w:rPr>
      </w:pPr>
      <w:r w:rsidRPr="00F0421E">
        <w:rPr>
          <w:sz w:val="28"/>
          <w:szCs w:val="28"/>
        </w:rPr>
        <w:t>«</w:t>
      </w:r>
      <w:r w:rsidR="00F0421E">
        <w:rPr>
          <w:sz w:val="28"/>
          <w:szCs w:val="28"/>
        </w:rPr>
        <w:t xml:space="preserve">41) </w:t>
      </w:r>
      <w:r w:rsidRPr="00F0421E">
        <w:rPr>
          <w:sz w:val="28"/>
          <w:szCs w:val="28"/>
        </w:rPr>
        <w:t>принятие решений и проведение на территории сельских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23334B" w:rsidRPr="00F0421E" w:rsidRDefault="00F0421E" w:rsidP="002333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 w:rsidR="0023334B" w:rsidRPr="00F0421E">
        <w:rPr>
          <w:sz w:val="28"/>
          <w:szCs w:val="28"/>
        </w:rPr>
        <w:t xml:space="preserve"> обеспечение первичных мер пожарной безопасности в границах муниципальных районов за границами городских и сельских населенных пунктов;»;</w:t>
      </w:r>
    </w:p>
    <w:p w:rsidR="0023334B" w:rsidRPr="00F0421E" w:rsidRDefault="00F0421E" w:rsidP="002333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23334B" w:rsidRPr="00F0421E">
        <w:rPr>
          <w:sz w:val="28"/>
          <w:szCs w:val="28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поселений;»;</w:t>
      </w:r>
    </w:p>
    <w:p w:rsidR="0023334B" w:rsidRPr="00F14252" w:rsidRDefault="00F0421E" w:rsidP="002333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44)</w:t>
      </w:r>
      <w:r w:rsidR="0023334B" w:rsidRPr="00F0421E">
        <w:rPr>
          <w:sz w:val="28"/>
          <w:szCs w:val="28"/>
        </w:rPr>
        <w:t xml:space="preserve"> осуществление мероприятий по лесоустройству в отношении лесов, расположенных на землях населенных пунктов </w:t>
      </w:r>
      <w:r w:rsidR="0023334B" w:rsidRPr="00F14252">
        <w:rPr>
          <w:sz w:val="28"/>
          <w:szCs w:val="28"/>
        </w:rPr>
        <w:t>сельских поселений;»;</w:t>
      </w:r>
    </w:p>
    <w:p w:rsidR="0023334B" w:rsidRPr="00F0421E" w:rsidRDefault="0023334B" w:rsidP="0023334B">
      <w:pPr>
        <w:ind w:firstLine="710"/>
        <w:jc w:val="both"/>
        <w:rPr>
          <w:sz w:val="28"/>
          <w:szCs w:val="28"/>
        </w:rPr>
      </w:pPr>
      <w:r w:rsidRPr="00F0421E">
        <w:rPr>
          <w:sz w:val="28"/>
          <w:szCs w:val="28"/>
        </w:rPr>
        <w:t>2.</w:t>
      </w:r>
      <w:r w:rsidR="00F14252">
        <w:rPr>
          <w:sz w:val="28"/>
          <w:szCs w:val="28"/>
        </w:rPr>
        <w:t xml:space="preserve"> П</w:t>
      </w:r>
      <w:r w:rsidRPr="00F0421E">
        <w:rPr>
          <w:sz w:val="28"/>
          <w:szCs w:val="28"/>
        </w:rPr>
        <w:t xml:space="preserve">ункт </w:t>
      </w:r>
      <w:r w:rsidR="00F14252">
        <w:rPr>
          <w:sz w:val="28"/>
          <w:szCs w:val="28"/>
        </w:rPr>
        <w:t>35  с</w:t>
      </w:r>
      <w:r w:rsidR="00F14252" w:rsidRPr="00F0421E">
        <w:rPr>
          <w:sz w:val="28"/>
          <w:szCs w:val="28"/>
        </w:rPr>
        <w:t>тать</w:t>
      </w:r>
      <w:r w:rsidR="00F14252">
        <w:rPr>
          <w:sz w:val="28"/>
          <w:szCs w:val="28"/>
        </w:rPr>
        <w:t>и</w:t>
      </w:r>
      <w:r w:rsidR="00F14252" w:rsidRPr="00F0421E">
        <w:rPr>
          <w:sz w:val="28"/>
          <w:szCs w:val="28"/>
        </w:rPr>
        <w:t xml:space="preserve"> 5 "Вопросы местного значения </w:t>
      </w:r>
      <w:proofErr w:type="spellStart"/>
      <w:r w:rsidR="00F14252" w:rsidRPr="00F0421E">
        <w:rPr>
          <w:sz w:val="28"/>
          <w:szCs w:val="28"/>
        </w:rPr>
        <w:t>Маслянинского</w:t>
      </w:r>
      <w:proofErr w:type="spellEnd"/>
      <w:r w:rsidR="00F14252" w:rsidRPr="00F0421E">
        <w:rPr>
          <w:sz w:val="28"/>
          <w:szCs w:val="28"/>
        </w:rPr>
        <w:t xml:space="preserve"> района"</w:t>
      </w:r>
      <w:r w:rsidR="00F14252">
        <w:rPr>
          <w:sz w:val="28"/>
          <w:szCs w:val="28"/>
        </w:rPr>
        <w:t xml:space="preserve"> </w:t>
      </w:r>
      <w:r w:rsidRPr="00F0421E">
        <w:rPr>
          <w:sz w:val="28"/>
          <w:szCs w:val="28"/>
        </w:rPr>
        <w:t xml:space="preserve"> изложить в следующей редакции:</w:t>
      </w:r>
    </w:p>
    <w:p w:rsidR="0023334B" w:rsidRPr="00F14252" w:rsidRDefault="0023334B" w:rsidP="0023334B">
      <w:pPr>
        <w:ind w:firstLine="710"/>
        <w:jc w:val="both"/>
        <w:rPr>
          <w:sz w:val="28"/>
          <w:szCs w:val="28"/>
        </w:rPr>
      </w:pPr>
      <w:r w:rsidRPr="00F0421E">
        <w:rPr>
          <w:sz w:val="28"/>
          <w:szCs w:val="28"/>
        </w:rPr>
        <w:t>«</w:t>
      </w:r>
      <w:r w:rsidR="00F14252">
        <w:rPr>
          <w:sz w:val="28"/>
          <w:szCs w:val="28"/>
        </w:rPr>
        <w:t>35)</w:t>
      </w:r>
      <w:r w:rsidRPr="00F0421E">
        <w:rPr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муниципального района в </w:t>
      </w:r>
      <w:r w:rsidRPr="00F14252">
        <w:rPr>
          <w:sz w:val="28"/>
          <w:szCs w:val="28"/>
        </w:rPr>
        <w:t>соответствии с федеральным законом;».</w:t>
      </w:r>
    </w:p>
    <w:p w:rsidR="0023334B" w:rsidRPr="00F14252" w:rsidRDefault="00F14252" w:rsidP="0023334B">
      <w:pPr>
        <w:ind w:firstLine="710"/>
        <w:jc w:val="both"/>
        <w:rPr>
          <w:sz w:val="28"/>
          <w:szCs w:val="28"/>
        </w:rPr>
      </w:pPr>
      <w:r w:rsidRPr="00F14252">
        <w:rPr>
          <w:sz w:val="28"/>
          <w:szCs w:val="28"/>
        </w:rPr>
        <w:lastRenderedPageBreak/>
        <w:t>3</w:t>
      </w:r>
      <w:r w:rsidR="0023334B" w:rsidRPr="00F14252">
        <w:rPr>
          <w:bCs/>
          <w:sz w:val="28"/>
          <w:szCs w:val="28"/>
        </w:rPr>
        <w:t>. Стать</w:t>
      </w:r>
      <w:r>
        <w:rPr>
          <w:bCs/>
          <w:sz w:val="28"/>
          <w:szCs w:val="28"/>
        </w:rPr>
        <w:t>ю</w:t>
      </w:r>
      <w:r w:rsidRPr="00F14252">
        <w:rPr>
          <w:bCs/>
          <w:sz w:val="28"/>
          <w:szCs w:val="28"/>
        </w:rPr>
        <w:t xml:space="preserve"> 6</w:t>
      </w:r>
      <w:r w:rsidR="0023334B" w:rsidRPr="00F14252">
        <w:rPr>
          <w:bCs/>
          <w:sz w:val="28"/>
          <w:szCs w:val="28"/>
        </w:rPr>
        <w:t xml:space="preserve"> </w:t>
      </w:r>
      <w:r w:rsidRPr="00F14252">
        <w:rPr>
          <w:bCs/>
          <w:sz w:val="28"/>
          <w:szCs w:val="28"/>
        </w:rPr>
        <w:t>"</w:t>
      </w:r>
      <w:r w:rsidR="0023334B" w:rsidRPr="00F14252">
        <w:rPr>
          <w:sz w:val="28"/>
          <w:szCs w:val="28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  <w:r w:rsidRPr="00F14252">
        <w:rPr>
          <w:sz w:val="28"/>
          <w:szCs w:val="28"/>
        </w:rPr>
        <w:t xml:space="preserve">" </w:t>
      </w:r>
      <w:r w:rsidR="0023334B" w:rsidRPr="00F14252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17</w:t>
      </w:r>
      <w:r w:rsidR="0023334B" w:rsidRPr="00F14252">
        <w:rPr>
          <w:sz w:val="28"/>
          <w:szCs w:val="28"/>
        </w:rPr>
        <w:t xml:space="preserve"> следующего содержания:</w:t>
      </w:r>
    </w:p>
    <w:p w:rsidR="0023334B" w:rsidRPr="00F14252" w:rsidRDefault="0023334B" w:rsidP="0023334B">
      <w:pPr>
        <w:ind w:firstLine="710"/>
        <w:jc w:val="both"/>
        <w:rPr>
          <w:sz w:val="28"/>
          <w:szCs w:val="28"/>
        </w:rPr>
      </w:pPr>
      <w:r w:rsidRPr="00F14252">
        <w:rPr>
          <w:sz w:val="28"/>
          <w:szCs w:val="28"/>
        </w:rPr>
        <w:t>«</w:t>
      </w:r>
      <w:r w:rsidR="00F14252">
        <w:rPr>
          <w:sz w:val="28"/>
          <w:szCs w:val="28"/>
        </w:rPr>
        <w:t>17</w:t>
      </w:r>
      <w:r w:rsidRPr="00F14252">
        <w:rPr>
          <w:sz w:val="28"/>
          <w:szCs w:val="28"/>
        </w:rPr>
        <w:t>) создание муниципальной пожарной охраны.».</w:t>
      </w:r>
    </w:p>
    <w:p w:rsidR="0023334B" w:rsidRPr="00091F1E" w:rsidRDefault="00F14252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4</w:t>
      </w:r>
      <w:r w:rsidR="0023334B" w:rsidRPr="00091F1E">
        <w:rPr>
          <w:sz w:val="28"/>
          <w:szCs w:val="28"/>
        </w:rPr>
        <w:t xml:space="preserve">. </w:t>
      </w:r>
      <w:r w:rsidRPr="00091F1E">
        <w:rPr>
          <w:sz w:val="28"/>
          <w:szCs w:val="28"/>
        </w:rPr>
        <w:t>Статью 26 "</w:t>
      </w:r>
      <w:r w:rsidR="0023334B" w:rsidRPr="00091F1E">
        <w:rPr>
          <w:sz w:val="28"/>
          <w:szCs w:val="28"/>
        </w:rPr>
        <w:t>Полномочия администрации</w:t>
      </w:r>
      <w:r w:rsidRPr="00091F1E">
        <w:rPr>
          <w:sz w:val="28"/>
          <w:szCs w:val="28"/>
        </w:rPr>
        <w:t xml:space="preserve">" </w:t>
      </w:r>
      <w:r w:rsidR="0023334B" w:rsidRPr="00091F1E">
        <w:rPr>
          <w:sz w:val="28"/>
          <w:szCs w:val="28"/>
        </w:rPr>
        <w:t>дополнить пункт</w:t>
      </w:r>
      <w:r w:rsidRPr="00091F1E">
        <w:rPr>
          <w:sz w:val="28"/>
          <w:szCs w:val="28"/>
        </w:rPr>
        <w:t>ами</w:t>
      </w:r>
      <w:r w:rsidR="0023334B" w:rsidRPr="00091F1E">
        <w:rPr>
          <w:sz w:val="28"/>
          <w:szCs w:val="28"/>
        </w:rPr>
        <w:t xml:space="preserve"> </w:t>
      </w:r>
      <w:r w:rsidRPr="00091F1E">
        <w:rPr>
          <w:sz w:val="28"/>
          <w:szCs w:val="28"/>
        </w:rPr>
        <w:t>65, 66, 67, 68</w:t>
      </w:r>
      <w:r w:rsidR="00091F1E">
        <w:rPr>
          <w:sz w:val="28"/>
          <w:szCs w:val="28"/>
        </w:rPr>
        <w:t>, 69</w:t>
      </w:r>
      <w:r w:rsidRPr="00091F1E">
        <w:rPr>
          <w:sz w:val="28"/>
          <w:szCs w:val="28"/>
        </w:rPr>
        <w:t xml:space="preserve"> </w:t>
      </w:r>
      <w:r w:rsidR="0023334B" w:rsidRPr="00091F1E">
        <w:rPr>
          <w:sz w:val="28"/>
          <w:szCs w:val="28"/>
        </w:rPr>
        <w:t xml:space="preserve"> следующего содержания: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«</w:t>
      </w:r>
      <w:r w:rsidR="00F14252" w:rsidRPr="00091F1E">
        <w:rPr>
          <w:sz w:val="28"/>
          <w:szCs w:val="28"/>
        </w:rPr>
        <w:t>65</w:t>
      </w:r>
      <w:r w:rsidRPr="00091F1E">
        <w:rPr>
          <w:sz w:val="28"/>
          <w:szCs w:val="28"/>
        </w:rPr>
        <w:t>) принятие решений и проведение на территории сельских поселений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23334B" w:rsidRPr="00091F1E" w:rsidRDefault="00F14252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 xml:space="preserve"> 66</w:t>
      </w:r>
      <w:r w:rsidR="0023334B" w:rsidRPr="00091F1E">
        <w:rPr>
          <w:sz w:val="28"/>
          <w:szCs w:val="28"/>
        </w:rPr>
        <w:t>) обеспечение первичных мер пожарной безопасности в границах муниципальных районов за границами городских и сельских населенных пунктов;»;</w:t>
      </w:r>
    </w:p>
    <w:p w:rsidR="0023334B" w:rsidRPr="00091F1E" w:rsidRDefault="00F14252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67)</w:t>
      </w:r>
      <w:r w:rsidR="0023334B" w:rsidRPr="00091F1E">
        <w:rPr>
          <w:sz w:val="28"/>
          <w:szCs w:val="28"/>
        </w:rPr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</w:t>
      </w:r>
      <w:r w:rsidR="0023334B" w:rsidRPr="00091F1E">
        <w:rPr>
          <w:b/>
          <w:sz w:val="28"/>
          <w:szCs w:val="28"/>
        </w:rPr>
        <w:t xml:space="preserve"> </w:t>
      </w:r>
      <w:r w:rsidR="0023334B" w:rsidRPr="00091F1E">
        <w:rPr>
          <w:sz w:val="28"/>
          <w:szCs w:val="28"/>
        </w:rPr>
        <w:t>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поселений;»;</w:t>
      </w:r>
    </w:p>
    <w:p w:rsidR="0023334B" w:rsidRPr="00091F1E" w:rsidRDefault="00F14252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 xml:space="preserve"> 68</w:t>
      </w:r>
      <w:r w:rsidR="0023334B" w:rsidRPr="00091F1E">
        <w:rPr>
          <w:sz w:val="28"/>
          <w:szCs w:val="28"/>
        </w:rPr>
        <w:t>) осуществление мероприятий по лесоустройству в отношении лесов, расположенных на землях населенных пунктов сельских поселений;»;</w:t>
      </w:r>
    </w:p>
    <w:p w:rsidR="00091F1E" w:rsidRPr="00091F1E" w:rsidRDefault="00091F1E" w:rsidP="00091F1E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69) создание муниципальной пожарной охраны.».</w:t>
      </w:r>
    </w:p>
    <w:p w:rsidR="0023334B" w:rsidRPr="00091F1E" w:rsidRDefault="00091F1E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5. П</w:t>
      </w:r>
      <w:r w:rsidR="0023334B" w:rsidRPr="00091F1E">
        <w:rPr>
          <w:sz w:val="28"/>
          <w:szCs w:val="28"/>
        </w:rPr>
        <w:t xml:space="preserve">ункт </w:t>
      </w:r>
      <w:r w:rsidRPr="00091F1E">
        <w:rPr>
          <w:sz w:val="28"/>
          <w:szCs w:val="28"/>
        </w:rPr>
        <w:t xml:space="preserve">49 Статью 26 "Полномочия администрации" </w:t>
      </w:r>
      <w:r w:rsidR="0023334B" w:rsidRPr="00091F1E">
        <w:rPr>
          <w:sz w:val="28"/>
          <w:szCs w:val="28"/>
        </w:rPr>
        <w:t>изложить в следующей редакции: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«</w:t>
      </w:r>
      <w:r w:rsidR="00091F1E" w:rsidRPr="00091F1E">
        <w:rPr>
          <w:sz w:val="28"/>
          <w:szCs w:val="28"/>
        </w:rPr>
        <w:t>49</w:t>
      </w:r>
      <w:r w:rsidRPr="00091F1E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законом;»</w:t>
      </w:r>
    </w:p>
    <w:p w:rsidR="0023334B" w:rsidRPr="00091F1E" w:rsidRDefault="00091F1E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6.</w:t>
      </w:r>
      <w:r w:rsidR="0023334B" w:rsidRPr="00091F1E">
        <w:rPr>
          <w:sz w:val="28"/>
          <w:szCs w:val="28"/>
        </w:rPr>
        <w:t xml:space="preserve"> Дополнить </w:t>
      </w:r>
      <w:r w:rsidRPr="00091F1E">
        <w:rPr>
          <w:sz w:val="28"/>
          <w:szCs w:val="28"/>
        </w:rPr>
        <w:t xml:space="preserve">Устав </w:t>
      </w:r>
      <w:r w:rsidR="0023334B" w:rsidRPr="00091F1E">
        <w:rPr>
          <w:sz w:val="28"/>
          <w:szCs w:val="28"/>
        </w:rPr>
        <w:t xml:space="preserve">статьей </w:t>
      </w:r>
      <w:r w:rsidRPr="00091F1E">
        <w:rPr>
          <w:sz w:val="28"/>
          <w:szCs w:val="28"/>
        </w:rPr>
        <w:t>24.1.</w:t>
      </w:r>
      <w:r w:rsidR="0023334B" w:rsidRPr="00091F1E">
        <w:rPr>
          <w:sz w:val="28"/>
          <w:szCs w:val="28"/>
        </w:rPr>
        <w:t xml:space="preserve"> следующего содержания: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r w:rsidRPr="00091F1E">
        <w:rPr>
          <w:bCs/>
          <w:sz w:val="28"/>
          <w:szCs w:val="28"/>
        </w:rPr>
        <w:t xml:space="preserve">«Статья </w:t>
      </w:r>
      <w:r w:rsidR="00091F1E" w:rsidRPr="00091F1E">
        <w:rPr>
          <w:bCs/>
          <w:sz w:val="28"/>
          <w:szCs w:val="28"/>
        </w:rPr>
        <w:t>24.1.</w:t>
      </w:r>
      <w:r w:rsidRPr="00091F1E">
        <w:rPr>
          <w:sz w:val="28"/>
          <w:szCs w:val="28"/>
        </w:rPr>
        <w:t>Гарантии осуществления полномочий председателя, заместителя председателя и аудитора контрольно-счетного органа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r w:rsidRPr="00091F1E">
        <w:rPr>
          <w:sz w:val="28"/>
          <w:szCs w:val="28"/>
        </w:rPr>
        <w:t>Председателю, заместителю председателя, аудитору контрольно-счетного органа гарантируются: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bookmarkStart w:id="1" w:name="sub_13"/>
      <w:r w:rsidRPr="00091F1E">
        <w:rPr>
          <w:sz w:val="28"/>
          <w:szCs w:val="28"/>
        </w:rPr>
        <w:t>1) оплата труда;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bookmarkStart w:id="2" w:name="sub_14"/>
      <w:bookmarkEnd w:id="1"/>
      <w:r w:rsidRPr="00091F1E">
        <w:rPr>
          <w:sz w:val="28"/>
          <w:szCs w:val="28"/>
        </w:rPr>
        <w:t>2) ежегодные основной и дополнительный оплачиваемые отпуска;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bookmarkStart w:id="3" w:name="sub_15"/>
      <w:bookmarkEnd w:id="2"/>
      <w:r w:rsidRPr="00091F1E">
        <w:rPr>
          <w:sz w:val="28"/>
          <w:szCs w:val="28"/>
        </w:rPr>
        <w:t>3) предоставление служебного помещения (рабочего места);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bookmarkStart w:id="4" w:name="sub_16"/>
      <w:bookmarkEnd w:id="3"/>
      <w:r w:rsidRPr="00091F1E">
        <w:rPr>
          <w:sz w:val="28"/>
          <w:szCs w:val="28"/>
        </w:rPr>
        <w:t>4) возможность использования служебного автотранспорта;</w:t>
      </w:r>
    </w:p>
    <w:p w:rsidR="0023334B" w:rsidRPr="00091F1E" w:rsidRDefault="0023334B" w:rsidP="0023334B">
      <w:pPr>
        <w:ind w:firstLine="710"/>
        <w:jc w:val="both"/>
        <w:rPr>
          <w:sz w:val="28"/>
          <w:szCs w:val="28"/>
        </w:rPr>
      </w:pPr>
      <w:bookmarkStart w:id="5" w:name="sub_17"/>
      <w:bookmarkEnd w:id="4"/>
      <w:r w:rsidRPr="00091F1E">
        <w:rPr>
          <w:sz w:val="28"/>
          <w:szCs w:val="28"/>
        </w:rPr>
        <w:t>5) профессиональное развитие, в том числе получение дополнительного профессионального образования;</w:t>
      </w:r>
    </w:p>
    <w:bookmarkEnd w:id="5"/>
    <w:p w:rsidR="0031753F" w:rsidRDefault="0023334B" w:rsidP="0031753F">
      <w:pPr>
        <w:adjustRightInd w:val="0"/>
        <w:ind w:firstLine="720"/>
        <w:jc w:val="both"/>
        <w:rPr>
          <w:sz w:val="28"/>
          <w:szCs w:val="28"/>
        </w:rPr>
      </w:pPr>
      <w:r w:rsidRPr="00A47FDD">
        <w:rPr>
          <w:sz w:val="28"/>
          <w:szCs w:val="28"/>
        </w:rPr>
        <w:t xml:space="preserve">6) </w:t>
      </w:r>
      <w:r w:rsidR="0031753F" w:rsidRPr="00A47FDD">
        <w:rPr>
          <w:color w:val="22272F"/>
          <w:sz w:val="28"/>
          <w:szCs w:val="28"/>
          <w:shd w:val="clear" w:color="auto" w:fill="FFFFFF"/>
        </w:rPr>
        <w:t>ежемесячная доплата к страховой пенсии по старости (инвалидности), назначенной в соответствии с федеральным законодательством.</w:t>
      </w:r>
      <w:r w:rsidR="0031753F" w:rsidRPr="00A47FDD">
        <w:rPr>
          <w:sz w:val="28"/>
          <w:szCs w:val="28"/>
        </w:rPr>
        <w:t xml:space="preserve">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31753F" w:rsidRDefault="0031753F" w:rsidP="0031753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7.П</w:t>
      </w:r>
      <w:r w:rsidRPr="0031753F">
        <w:rPr>
          <w:sz w:val="28"/>
          <w:szCs w:val="28"/>
        </w:rPr>
        <w:t>ункт 1 статьи 43</w:t>
      </w:r>
      <w:r>
        <w:rPr>
          <w:sz w:val="28"/>
          <w:szCs w:val="28"/>
        </w:rPr>
        <w:t xml:space="preserve"> "</w:t>
      </w:r>
      <w:r w:rsidR="0023334B" w:rsidRPr="0031753F">
        <w:rPr>
          <w:sz w:val="28"/>
          <w:szCs w:val="28"/>
        </w:rPr>
        <w:t>Внесение изменений и дополнений в Устав</w:t>
      </w:r>
      <w:r>
        <w:rPr>
          <w:sz w:val="28"/>
          <w:szCs w:val="28"/>
        </w:rPr>
        <w:t>" изложить в следующей редакции:</w:t>
      </w:r>
    </w:p>
    <w:p w:rsidR="0080156C" w:rsidRDefault="0080156C" w:rsidP="0080156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753F">
        <w:rPr>
          <w:sz w:val="28"/>
          <w:szCs w:val="28"/>
        </w:rPr>
        <w:t>"1.</w:t>
      </w:r>
      <w:r w:rsidRPr="00E164C9">
        <w:rPr>
          <w:color w:val="000000"/>
          <w:sz w:val="28"/>
          <w:szCs w:val="28"/>
        </w:rPr>
        <w:t xml:space="preserve"> </w:t>
      </w:r>
      <w:r w:rsidRPr="00E164C9">
        <w:rPr>
          <w:rFonts w:eastAsia="Calibri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</w:rPr>
        <w:t>Устава, проек</w:t>
      </w:r>
      <w:r w:rsidRPr="00E164C9">
        <w:rPr>
          <w:rFonts w:eastAsia="Calibri"/>
          <w:sz w:val="28"/>
          <w:szCs w:val="28"/>
        </w:rPr>
        <w:t xml:space="preserve">т муниципального правового акта о внесении изменений и дополнений в </w:t>
      </w:r>
      <w:r>
        <w:rPr>
          <w:rFonts w:eastAsia="Calibri"/>
          <w:sz w:val="28"/>
          <w:szCs w:val="28"/>
        </w:rPr>
        <w:t>У</w:t>
      </w:r>
      <w:r w:rsidRPr="00E164C9">
        <w:rPr>
          <w:rFonts w:eastAsia="Calibri"/>
          <w:sz w:val="28"/>
          <w:szCs w:val="28"/>
        </w:rPr>
        <w:t xml:space="preserve">став </w:t>
      </w:r>
      <w:r>
        <w:rPr>
          <w:rFonts w:eastAsia="Calibri"/>
          <w:sz w:val="28"/>
          <w:szCs w:val="28"/>
        </w:rPr>
        <w:t xml:space="preserve">не </w:t>
      </w:r>
      <w:r w:rsidRPr="00E164C9">
        <w:rPr>
          <w:rFonts w:eastAsia="Calibri"/>
          <w:sz w:val="28"/>
          <w:szCs w:val="28"/>
        </w:rPr>
        <w:t xml:space="preserve">позднее чем за 30 дней до дня рассмотрения вопроса о принятии </w:t>
      </w:r>
      <w:r>
        <w:rPr>
          <w:rFonts w:eastAsia="Calibri"/>
          <w:sz w:val="28"/>
          <w:szCs w:val="28"/>
        </w:rPr>
        <w:t>У</w:t>
      </w:r>
      <w:r w:rsidRPr="00E164C9">
        <w:rPr>
          <w:rFonts w:eastAsia="Calibri"/>
          <w:sz w:val="28"/>
          <w:szCs w:val="28"/>
        </w:rPr>
        <w:t xml:space="preserve">става, внесении изменений и дополнений в </w:t>
      </w:r>
      <w:r>
        <w:rPr>
          <w:rFonts w:eastAsia="Calibri"/>
          <w:sz w:val="28"/>
          <w:szCs w:val="28"/>
        </w:rPr>
        <w:t>У</w:t>
      </w:r>
      <w:r w:rsidRPr="00E164C9">
        <w:rPr>
          <w:rFonts w:eastAsia="Calibri"/>
          <w:sz w:val="28"/>
          <w:szCs w:val="28"/>
        </w:rPr>
        <w:t xml:space="preserve">став подлежат официальному опубликованию с одновременным опубликованием  установленного представительным органом муниципального образования порядка учета предложений по проекту указанного </w:t>
      </w:r>
      <w:r>
        <w:rPr>
          <w:rFonts w:eastAsia="Calibri"/>
          <w:sz w:val="28"/>
          <w:szCs w:val="28"/>
        </w:rPr>
        <w:t>У</w:t>
      </w:r>
      <w:r w:rsidRPr="00E164C9">
        <w:rPr>
          <w:rFonts w:eastAsia="Calibri"/>
          <w:sz w:val="28"/>
          <w:szCs w:val="28"/>
        </w:rPr>
        <w:t xml:space="preserve">става, проекту указанного муниципального правового акта, а также порядка участия граждан в его обсуждении. </w:t>
      </w:r>
      <w:r w:rsidRPr="00CD2E94">
        <w:rPr>
          <w:sz w:val="28"/>
          <w:szCs w:val="28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</w:t>
      </w:r>
      <w:r>
        <w:rPr>
          <w:sz w:val="28"/>
          <w:szCs w:val="28"/>
        </w:rPr>
        <w:t>Устав</w:t>
      </w:r>
      <w:r w:rsidRPr="00CD2E94">
        <w:rPr>
          <w:sz w:val="28"/>
          <w:szCs w:val="28"/>
        </w:rPr>
        <w:t xml:space="preserve">, а также порядка участия граждан в его обсуждении в случае, когда в </w:t>
      </w:r>
      <w:r>
        <w:rPr>
          <w:sz w:val="28"/>
          <w:szCs w:val="28"/>
        </w:rPr>
        <w:t>У</w:t>
      </w:r>
      <w:r w:rsidRPr="00CD2E94">
        <w:rPr>
          <w:sz w:val="28"/>
          <w:szCs w:val="28"/>
        </w:rPr>
        <w:t xml:space="preserve">став </w:t>
      </w:r>
      <w:r>
        <w:rPr>
          <w:sz w:val="28"/>
          <w:szCs w:val="28"/>
        </w:rPr>
        <w:t>вн</w:t>
      </w:r>
      <w:r w:rsidRPr="00CD2E94">
        <w:rPr>
          <w:sz w:val="28"/>
          <w:szCs w:val="28"/>
        </w:rPr>
        <w:t>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</w:t>
      </w:r>
      <w:r w:rsidRPr="00E164C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"</w:t>
      </w:r>
    </w:p>
    <w:p w:rsidR="0023334B" w:rsidRPr="0080156C" w:rsidRDefault="0080156C" w:rsidP="0080156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8. В пункте 4 статьи </w:t>
      </w:r>
      <w:r w:rsidRPr="0031753F">
        <w:rPr>
          <w:sz w:val="28"/>
          <w:szCs w:val="28"/>
        </w:rPr>
        <w:t>43</w:t>
      </w:r>
      <w:r>
        <w:rPr>
          <w:sz w:val="28"/>
          <w:szCs w:val="28"/>
        </w:rPr>
        <w:t xml:space="preserve"> "</w:t>
      </w:r>
      <w:r w:rsidRPr="0031753F">
        <w:rPr>
          <w:sz w:val="28"/>
          <w:szCs w:val="28"/>
        </w:rPr>
        <w:t>Внесение изменений и дополнений в Устав</w:t>
      </w:r>
      <w:r>
        <w:rPr>
          <w:sz w:val="28"/>
          <w:szCs w:val="28"/>
        </w:rPr>
        <w:t xml:space="preserve">" </w:t>
      </w:r>
      <w:r w:rsidR="0023334B" w:rsidRPr="0080156C">
        <w:rPr>
          <w:sz w:val="28"/>
          <w:szCs w:val="28"/>
        </w:rPr>
        <w:t>исключить слово «(обнародованию)».</w:t>
      </w:r>
    </w:p>
    <w:p w:rsidR="0080156C" w:rsidRDefault="00837A80" w:rsidP="0080156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156C">
        <w:rPr>
          <w:sz w:val="28"/>
          <w:szCs w:val="28"/>
        </w:rPr>
        <w:t>.П</w:t>
      </w:r>
      <w:r w:rsidR="0080156C" w:rsidRPr="0031753F">
        <w:rPr>
          <w:sz w:val="28"/>
          <w:szCs w:val="28"/>
        </w:rPr>
        <w:t xml:space="preserve">ункт </w:t>
      </w:r>
      <w:r w:rsidR="0080156C">
        <w:rPr>
          <w:sz w:val="28"/>
          <w:szCs w:val="28"/>
        </w:rPr>
        <w:t>5</w:t>
      </w:r>
      <w:r w:rsidR="0080156C" w:rsidRPr="0031753F">
        <w:rPr>
          <w:sz w:val="28"/>
          <w:szCs w:val="28"/>
        </w:rPr>
        <w:t xml:space="preserve"> статьи 43</w:t>
      </w:r>
      <w:r w:rsidR="0080156C">
        <w:rPr>
          <w:sz w:val="28"/>
          <w:szCs w:val="28"/>
        </w:rPr>
        <w:t xml:space="preserve"> "</w:t>
      </w:r>
      <w:r w:rsidR="0080156C" w:rsidRPr="0031753F">
        <w:rPr>
          <w:sz w:val="28"/>
          <w:szCs w:val="28"/>
        </w:rPr>
        <w:t>Внесение изменений и дополнений в Устав</w:t>
      </w:r>
      <w:r w:rsidR="0080156C">
        <w:rPr>
          <w:sz w:val="28"/>
          <w:szCs w:val="28"/>
        </w:rPr>
        <w:t>" изложить в следующей редакции:</w:t>
      </w:r>
    </w:p>
    <w:p w:rsidR="0023334B" w:rsidRPr="00837A80" w:rsidRDefault="0080156C" w:rsidP="00837A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D2E94">
        <w:rPr>
          <w:sz w:val="28"/>
          <w:szCs w:val="28"/>
        </w:rPr>
        <w:t xml:space="preserve">5. Приведение </w:t>
      </w:r>
      <w:r>
        <w:rPr>
          <w:sz w:val="28"/>
          <w:szCs w:val="28"/>
        </w:rPr>
        <w:t>У</w:t>
      </w:r>
      <w:r w:rsidRPr="00CD2E94">
        <w:rPr>
          <w:sz w:val="28"/>
          <w:szCs w:val="28"/>
        </w:rPr>
        <w:t xml:space="preserve">става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</w:t>
      </w:r>
      <w:r>
        <w:rPr>
          <w:sz w:val="28"/>
          <w:szCs w:val="28"/>
        </w:rPr>
        <w:t>У</w:t>
      </w:r>
      <w:r w:rsidRPr="00CD2E94">
        <w:rPr>
          <w:sz w:val="28"/>
          <w:szCs w:val="28"/>
        </w:rPr>
        <w:t xml:space="preserve">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</w:t>
      </w:r>
      <w:r>
        <w:rPr>
          <w:sz w:val="28"/>
          <w:szCs w:val="28"/>
        </w:rPr>
        <w:t>Устав</w:t>
      </w:r>
      <w:r w:rsidRPr="00CD2E94">
        <w:rPr>
          <w:sz w:val="28"/>
          <w:szCs w:val="28"/>
        </w:rPr>
        <w:t xml:space="preserve">, учета предложений граждан по нему, периодичности заседаний </w:t>
      </w:r>
      <w:r>
        <w:rPr>
          <w:sz w:val="28"/>
          <w:szCs w:val="28"/>
        </w:rPr>
        <w:t xml:space="preserve">Совета </w:t>
      </w:r>
      <w:r w:rsidRPr="00837A80">
        <w:rPr>
          <w:sz w:val="28"/>
          <w:szCs w:val="28"/>
        </w:rPr>
        <w:t xml:space="preserve">депутатов, </w:t>
      </w:r>
      <w:r w:rsidR="0023334B" w:rsidRPr="00837A80">
        <w:rPr>
          <w:sz w:val="28"/>
          <w:szCs w:val="28"/>
        </w:rPr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FF3F27" w:rsidRPr="00A658A4" w:rsidRDefault="00837A80" w:rsidP="00FF3F27">
      <w:pPr>
        <w:ind w:firstLine="710"/>
        <w:jc w:val="both"/>
        <w:rPr>
          <w:sz w:val="28"/>
          <w:szCs w:val="28"/>
        </w:rPr>
      </w:pPr>
      <w:r w:rsidRPr="00A658A4">
        <w:rPr>
          <w:sz w:val="28"/>
          <w:szCs w:val="28"/>
        </w:rPr>
        <w:t>10.</w:t>
      </w:r>
      <w:r w:rsidR="00FF3F27" w:rsidRPr="00A658A4">
        <w:rPr>
          <w:sz w:val="28"/>
          <w:szCs w:val="28"/>
        </w:rPr>
        <w:t xml:space="preserve">Пункт 1 </w:t>
      </w:r>
      <w:r w:rsidRPr="00A658A4">
        <w:rPr>
          <w:sz w:val="28"/>
          <w:szCs w:val="28"/>
        </w:rPr>
        <w:t>стать</w:t>
      </w:r>
      <w:r w:rsidR="00FF3F27" w:rsidRPr="00A658A4">
        <w:rPr>
          <w:sz w:val="28"/>
          <w:szCs w:val="28"/>
        </w:rPr>
        <w:t>и</w:t>
      </w:r>
      <w:r w:rsidR="0023334B" w:rsidRPr="00A658A4">
        <w:rPr>
          <w:sz w:val="28"/>
          <w:szCs w:val="28"/>
        </w:rPr>
        <w:t xml:space="preserve"> 46</w:t>
      </w:r>
      <w:r w:rsidRPr="00A658A4">
        <w:rPr>
          <w:sz w:val="28"/>
          <w:szCs w:val="28"/>
        </w:rPr>
        <w:t xml:space="preserve"> "</w:t>
      </w:r>
      <w:r w:rsidR="0023334B" w:rsidRPr="00A658A4">
        <w:rPr>
          <w:sz w:val="28"/>
          <w:szCs w:val="28"/>
        </w:rPr>
        <w:t>Вступление Устава в силу</w:t>
      </w:r>
      <w:r w:rsidRPr="00A658A4">
        <w:rPr>
          <w:sz w:val="28"/>
          <w:szCs w:val="28"/>
        </w:rPr>
        <w:t>"</w:t>
      </w:r>
      <w:r w:rsidR="00FF3F27" w:rsidRPr="00A658A4">
        <w:rPr>
          <w:sz w:val="28"/>
          <w:szCs w:val="28"/>
        </w:rPr>
        <w:t xml:space="preserve"> изложить в следующей редакции:</w:t>
      </w:r>
    </w:p>
    <w:p w:rsidR="00FF3F27" w:rsidRPr="009F381C" w:rsidRDefault="00A658A4" w:rsidP="00FF3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F3F27" w:rsidRPr="009F381C">
        <w:rPr>
          <w:sz w:val="28"/>
          <w:szCs w:val="28"/>
        </w:rPr>
        <w:t>1. Настоящий Устав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8"/>
          <w:szCs w:val="28"/>
        </w:rPr>
        <w:t>"</w:t>
      </w:r>
      <w:r w:rsidR="00FF3F27" w:rsidRPr="009F381C">
        <w:rPr>
          <w:sz w:val="28"/>
          <w:szCs w:val="28"/>
        </w:rPr>
        <w:t>.</w:t>
      </w:r>
    </w:p>
    <w:p w:rsidR="00FF3F27" w:rsidRDefault="00FF3F27" w:rsidP="0023334B">
      <w:pPr>
        <w:ind w:firstLine="709"/>
        <w:jc w:val="both"/>
        <w:rPr>
          <w:sz w:val="24"/>
          <w:szCs w:val="24"/>
        </w:rPr>
      </w:pPr>
    </w:p>
    <w:p w:rsidR="0023334B" w:rsidRDefault="0023334B" w:rsidP="0023334B">
      <w:pPr>
        <w:ind w:firstLine="710"/>
        <w:jc w:val="both"/>
        <w:rPr>
          <w:sz w:val="24"/>
          <w:szCs w:val="24"/>
        </w:rPr>
      </w:pPr>
    </w:p>
    <w:p w:rsidR="00163834" w:rsidRDefault="00163834" w:rsidP="00163834">
      <w:pPr>
        <w:pStyle w:val="4"/>
        <w:rPr>
          <w:b w:val="0"/>
          <w:szCs w:val="28"/>
        </w:rPr>
      </w:pPr>
    </w:p>
    <w:p w:rsidR="00163834" w:rsidRDefault="00163834" w:rsidP="0016383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Маслянинского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163834" w:rsidRDefault="00163834" w:rsidP="00163834">
      <w:pPr>
        <w:ind w:firstLine="708"/>
        <w:jc w:val="both"/>
      </w:pPr>
      <w:r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П.Г.Прилепа</w:t>
      </w:r>
    </w:p>
    <w:p w:rsidR="00163834" w:rsidRDefault="00163834" w:rsidP="00163834">
      <w:pPr>
        <w:spacing w:after="120"/>
        <w:jc w:val="center"/>
      </w:pPr>
    </w:p>
    <w:p w:rsidR="00163834" w:rsidRDefault="00163834" w:rsidP="00163834"/>
    <w:p w:rsidR="00DA23C2" w:rsidRDefault="00DA23C2"/>
    <w:sectPr w:rsidR="00DA23C2" w:rsidSect="004B1C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FB" w:rsidRDefault="00602CFB" w:rsidP="0023334B">
      <w:r>
        <w:separator/>
      </w:r>
    </w:p>
  </w:endnote>
  <w:endnote w:type="continuationSeparator" w:id="0">
    <w:p w:rsidR="00602CFB" w:rsidRDefault="00602CFB" w:rsidP="0023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FB" w:rsidRDefault="00602CFB" w:rsidP="0023334B">
      <w:r>
        <w:separator/>
      </w:r>
    </w:p>
  </w:footnote>
  <w:footnote w:type="continuationSeparator" w:id="0">
    <w:p w:rsidR="00602CFB" w:rsidRDefault="00602CFB" w:rsidP="00233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834"/>
    <w:rsid w:val="00091F1E"/>
    <w:rsid w:val="00154FFB"/>
    <w:rsid w:val="00163834"/>
    <w:rsid w:val="0023334B"/>
    <w:rsid w:val="00270846"/>
    <w:rsid w:val="0031753F"/>
    <w:rsid w:val="004B1C66"/>
    <w:rsid w:val="004E6D21"/>
    <w:rsid w:val="005943F6"/>
    <w:rsid w:val="00602CFB"/>
    <w:rsid w:val="006E50FC"/>
    <w:rsid w:val="00704BEB"/>
    <w:rsid w:val="00766F43"/>
    <w:rsid w:val="0080156C"/>
    <w:rsid w:val="00837A80"/>
    <w:rsid w:val="00850250"/>
    <w:rsid w:val="00977D3E"/>
    <w:rsid w:val="00A47FDD"/>
    <w:rsid w:val="00A658A4"/>
    <w:rsid w:val="00D1164B"/>
    <w:rsid w:val="00D95D97"/>
    <w:rsid w:val="00DA23C2"/>
    <w:rsid w:val="00E30800"/>
    <w:rsid w:val="00E77560"/>
    <w:rsid w:val="00EE76DC"/>
    <w:rsid w:val="00F0421E"/>
    <w:rsid w:val="00F14252"/>
    <w:rsid w:val="00F45F45"/>
    <w:rsid w:val="00F71B0A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3834"/>
    <w:pPr>
      <w:keepNext/>
      <w:tabs>
        <w:tab w:val="left" w:pos="720"/>
      </w:tabs>
      <w:autoSpaceDE/>
      <w:autoSpaceDN/>
      <w:ind w:firstLine="709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38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1638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834"/>
    <w:rPr>
      <w:color w:val="0000FF"/>
      <w:u w:val="single"/>
    </w:rPr>
  </w:style>
  <w:style w:type="paragraph" w:customStyle="1" w:styleId="s1">
    <w:name w:val="s_1"/>
    <w:basedOn w:val="a"/>
    <w:rsid w:val="001638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1638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8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8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5">
    <w:name w:val="s_15"/>
    <w:basedOn w:val="a"/>
    <w:rsid w:val="001638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63834"/>
  </w:style>
  <w:style w:type="paragraph" w:styleId="a6">
    <w:name w:val="footnote text"/>
    <w:basedOn w:val="a"/>
    <w:link w:val="a7"/>
    <w:rsid w:val="0023334B"/>
    <w:pPr>
      <w:autoSpaceDE/>
      <w:autoSpaceDN/>
    </w:pPr>
  </w:style>
  <w:style w:type="character" w:customStyle="1" w:styleId="a7">
    <w:name w:val="Текст сноски Знак"/>
    <w:basedOn w:val="a0"/>
    <w:link w:val="a6"/>
    <w:rsid w:val="0023334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33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4</cp:revision>
  <dcterms:created xsi:type="dcterms:W3CDTF">2022-03-04T02:45:00Z</dcterms:created>
  <dcterms:modified xsi:type="dcterms:W3CDTF">2022-05-12T07:25:00Z</dcterms:modified>
</cp:coreProperties>
</file>