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0C" w:rsidRDefault="0002360C" w:rsidP="00BF6F3A">
      <w:pPr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  <w:bookmarkStart w:id="0" w:name="_GoBack"/>
      <w:bookmarkEnd w:id="0"/>
    </w:p>
    <w:p w:rsidR="0074494E" w:rsidRDefault="0074494E" w:rsidP="00A933B8">
      <w:pPr>
        <w:ind w:left="5954"/>
        <w:rPr>
          <w:sz w:val="26"/>
          <w:szCs w:val="26"/>
        </w:rPr>
      </w:pP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A933B8" w:rsidRDefault="00FC0FBE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Маслянинского района</w:t>
      </w:r>
    </w:p>
    <w:p w:rsidR="00A933B8" w:rsidRDefault="00A307A4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От 10.02.2021</w:t>
      </w:r>
      <w:r w:rsidR="00CE06E8">
        <w:rPr>
          <w:sz w:val="26"/>
          <w:szCs w:val="26"/>
        </w:rPr>
        <w:t xml:space="preserve"> </w:t>
      </w:r>
      <w:r w:rsidR="0074494E">
        <w:rPr>
          <w:sz w:val="26"/>
          <w:szCs w:val="26"/>
        </w:rPr>
        <w:t xml:space="preserve"> </w:t>
      </w:r>
      <w:r w:rsidR="00A933B8">
        <w:rPr>
          <w:sz w:val="26"/>
          <w:szCs w:val="26"/>
        </w:rPr>
        <w:t xml:space="preserve">№ </w:t>
      </w:r>
    </w:p>
    <w:p w:rsidR="00E17EF0" w:rsidRDefault="00E17EF0" w:rsidP="007A7B21">
      <w:pPr>
        <w:jc w:val="center"/>
        <w:rPr>
          <w:b/>
          <w:sz w:val="26"/>
          <w:szCs w:val="26"/>
        </w:rPr>
      </w:pPr>
    </w:p>
    <w:p w:rsidR="00270865" w:rsidRDefault="00270865" w:rsidP="007A7B21">
      <w:pPr>
        <w:jc w:val="center"/>
        <w:rPr>
          <w:b/>
          <w:sz w:val="26"/>
          <w:szCs w:val="26"/>
        </w:rPr>
      </w:pPr>
    </w:p>
    <w:p w:rsidR="007A7B21" w:rsidRPr="00360024" w:rsidRDefault="007A7B21" w:rsidP="005E310D">
      <w:pPr>
        <w:tabs>
          <w:tab w:val="left" w:pos="567"/>
        </w:tabs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ОТЧЕТ</w:t>
      </w:r>
    </w:p>
    <w:p w:rsidR="007A7B21" w:rsidRPr="00360024" w:rsidRDefault="007A7B21" w:rsidP="00000E79">
      <w:pPr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 деятел</w:t>
      </w:r>
      <w:r w:rsidR="00FC0FBE">
        <w:rPr>
          <w:b/>
          <w:sz w:val="28"/>
          <w:szCs w:val="28"/>
        </w:rPr>
        <w:t>ьности контрольно-счетной комиссии</w:t>
      </w:r>
      <w:r w:rsidRPr="00360024">
        <w:rPr>
          <w:b/>
          <w:sz w:val="28"/>
          <w:szCs w:val="28"/>
        </w:rPr>
        <w:t xml:space="preserve"> </w:t>
      </w:r>
    </w:p>
    <w:p w:rsidR="007A7B21" w:rsidRPr="00360024" w:rsidRDefault="00A307A4" w:rsidP="0000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за 2020</w:t>
      </w:r>
      <w:r w:rsidR="007A7B21" w:rsidRPr="00360024">
        <w:rPr>
          <w:b/>
          <w:sz w:val="28"/>
          <w:szCs w:val="28"/>
        </w:rPr>
        <w:t xml:space="preserve"> год</w:t>
      </w:r>
    </w:p>
    <w:p w:rsidR="004E05D5" w:rsidRDefault="004E05D5" w:rsidP="00000E79">
      <w:pPr>
        <w:spacing w:line="276" w:lineRule="auto"/>
        <w:jc w:val="center"/>
        <w:rPr>
          <w:b/>
          <w:sz w:val="26"/>
          <w:szCs w:val="26"/>
        </w:rPr>
      </w:pPr>
    </w:p>
    <w:p w:rsidR="004E05D5" w:rsidRPr="00DA43E3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Настоящий отчет п</w:t>
      </w:r>
      <w:r w:rsidR="00FC0FBE">
        <w:rPr>
          <w:sz w:val="28"/>
          <w:szCs w:val="28"/>
        </w:rPr>
        <w:t xml:space="preserve">одготовлен в соответствии с разделом 9 </w:t>
      </w:r>
      <w:r w:rsidRPr="00DA43E3">
        <w:rPr>
          <w:sz w:val="28"/>
          <w:szCs w:val="28"/>
        </w:rPr>
        <w:t xml:space="preserve"> Положения о контрольно-сч</w:t>
      </w:r>
      <w:r w:rsidR="00FC0FBE">
        <w:rPr>
          <w:sz w:val="28"/>
          <w:szCs w:val="28"/>
        </w:rPr>
        <w:t>етной комиссии Маслянинского района</w:t>
      </w:r>
      <w:r w:rsidRPr="00DA43E3">
        <w:rPr>
          <w:sz w:val="28"/>
          <w:szCs w:val="28"/>
        </w:rPr>
        <w:t xml:space="preserve">, </w:t>
      </w:r>
      <w:r w:rsidR="000A0799">
        <w:rPr>
          <w:sz w:val="28"/>
          <w:szCs w:val="28"/>
        </w:rPr>
        <w:t>принятого</w:t>
      </w:r>
      <w:r w:rsidRPr="00DA43E3">
        <w:rPr>
          <w:sz w:val="28"/>
          <w:szCs w:val="28"/>
        </w:rPr>
        <w:t xml:space="preserve"> решением Сове</w:t>
      </w:r>
      <w:r w:rsidR="00FC0FBE">
        <w:rPr>
          <w:sz w:val="28"/>
          <w:szCs w:val="28"/>
        </w:rPr>
        <w:t>та депутатов Маслянинского района от 19.10.11 № 85</w:t>
      </w:r>
      <w:r w:rsidRPr="00DA43E3">
        <w:rPr>
          <w:sz w:val="28"/>
          <w:szCs w:val="28"/>
        </w:rPr>
        <w:t xml:space="preserve"> </w:t>
      </w:r>
      <w:r w:rsidR="004844E8">
        <w:rPr>
          <w:sz w:val="28"/>
          <w:szCs w:val="28"/>
        </w:rPr>
        <w:t>(далее</w:t>
      </w:r>
      <w:r w:rsidR="002D4E28">
        <w:rPr>
          <w:sz w:val="28"/>
          <w:szCs w:val="28"/>
        </w:rPr>
        <w:t>-</w:t>
      </w:r>
      <w:r w:rsidR="004844E8">
        <w:rPr>
          <w:sz w:val="28"/>
          <w:szCs w:val="28"/>
        </w:rPr>
        <w:t xml:space="preserve"> Положение) </w:t>
      </w:r>
      <w:r w:rsidRPr="00DA43E3">
        <w:rPr>
          <w:sz w:val="28"/>
          <w:szCs w:val="28"/>
        </w:rPr>
        <w:t>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</w:t>
      </w:r>
      <w:r w:rsidR="00FC0FBE">
        <w:rPr>
          <w:sz w:val="28"/>
          <w:szCs w:val="28"/>
        </w:rPr>
        <w:t>счетной комиссии</w:t>
      </w:r>
      <w:r w:rsidRPr="00DA43E3">
        <w:rPr>
          <w:sz w:val="28"/>
          <w:szCs w:val="28"/>
        </w:rPr>
        <w:t xml:space="preserve"> </w:t>
      </w:r>
      <w:r w:rsidR="009815F8">
        <w:rPr>
          <w:sz w:val="28"/>
          <w:szCs w:val="28"/>
        </w:rPr>
        <w:t xml:space="preserve">Маслянинского района Новосибирской области </w:t>
      </w:r>
      <w:r w:rsidRPr="00DA43E3">
        <w:rPr>
          <w:sz w:val="28"/>
          <w:szCs w:val="28"/>
        </w:rPr>
        <w:t>(далее</w:t>
      </w:r>
      <w:r w:rsidR="009815F8">
        <w:rPr>
          <w:sz w:val="28"/>
          <w:szCs w:val="28"/>
        </w:rPr>
        <w:t xml:space="preserve"> </w:t>
      </w:r>
      <w:r w:rsidR="002D4E28">
        <w:rPr>
          <w:sz w:val="28"/>
          <w:szCs w:val="28"/>
        </w:rPr>
        <w:t>-</w:t>
      </w:r>
      <w:r w:rsidR="00FC0FBE">
        <w:rPr>
          <w:sz w:val="28"/>
          <w:szCs w:val="28"/>
        </w:rPr>
        <w:t xml:space="preserve"> комиссии</w:t>
      </w:r>
      <w:r w:rsidRPr="00DA43E3">
        <w:rPr>
          <w:sz w:val="28"/>
          <w:szCs w:val="28"/>
        </w:rPr>
        <w:t>), направленные на устранение выявленных нарушений, совершенствование бюджетного процесса и системы управления муниципальной собственностью. В отчете отр</w:t>
      </w:r>
      <w:r w:rsidR="00E60BA6">
        <w:rPr>
          <w:sz w:val="28"/>
          <w:szCs w:val="28"/>
        </w:rPr>
        <w:t xml:space="preserve">ажены результаты </w:t>
      </w:r>
      <w:r w:rsidRPr="00DA43E3">
        <w:rPr>
          <w:sz w:val="28"/>
          <w:szCs w:val="28"/>
        </w:rPr>
        <w:t xml:space="preserve"> деятельности</w:t>
      </w:r>
      <w:r w:rsidR="00A307A4">
        <w:rPr>
          <w:sz w:val="28"/>
          <w:szCs w:val="28"/>
        </w:rPr>
        <w:t xml:space="preserve"> за 2020</w:t>
      </w:r>
      <w:r w:rsidR="00C475BD">
        <w:rPr>
          <w:sz w:val="28"/>
          <w:szCs w:val="28"/>
        </w:rPr>
        <w:t xml:space="preserve"> год</w:t>
      </w:r>
      <w:r w:rsidRPr="00DA43E3">
        <w:rPr>
          <w:sz w:val="28"/>
          <w:szCs w:val="28"/>
        </w:rPr>
        <w:t>, направленной на повышение эффективност</w:t>
      </w:r>
      <w:r w:rsidR="00FC0FBE">
        <w:rPr>
          <w:sz w:val="28"/>
          <w:szCs w:val="28"/>
        </w:rPr>
        <w:t xml:space="preserve">и работы комиссии, а также </w:t>
      </w:r>
      <w:r w:rsidR="00DE732F">
        <w:rPr>
          <w:sz w:val="28"/>
          <w:szCs w:val="28"/>
        </w:rPr>
        <w:t xml:space="preserve">основные </w:t>
      </w:r>
      <w:r w:rsidR="00A307A4">
        <w:rPr>
          <w:sz w:val="28"/>
          <w:szCs w:val="28"/>
        </w:rPr>
        <w:t>задачи на 2021</w:t>
      </w:r>
      <w:r w:rsidRPr="00DA43E3">
        <w:rPr>
          <w:sz w:val="28"/>
          <w:szCs w:val="28"/>
        </w:rPr>
        <w:t xml:space="preserve"> год. </w:t>
      </w:r>
    </w:p>
    <w:p w:rsidR="004E05D5" w:rsidRPr="00DA43E3" w:rsidRDefault="004E05D5" w:rsidP="005E310D">
      <w:pPr>
        <w:ind w:firstLine="567"/>
        <w:jc w:val="center"/>
        <w:rPr>
          <w:b/>
          <w:sz w:val="28"/>
          <w:szCs w:val="28"/>
        </w:rPr>
      </w:pPr>
    </w:p>
    <w:p w:rsidR="004E05D5" w:rsidRPr="00DA43E3" w:rsidRDefault="004E05D5" w:rsidP="004844E8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DA43E3"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E17EF0" w:rsidRDefault="00E17EF0" w:rsidP="00000E79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A325AA" w:rsidRPr="00360024" w:rsidRDefault="0041707B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</w:t>
      </w:r>
      <w:r w:rsidR="00A307A4">
        <w:rPr>
          <w:color w:val="auto"/>
          <w:sz w:val="28"/>
          <w:szCs w:val="28"/>
        </w:rPr>
        <w:t>работы в 2020</w:t>
      </w:r>
      <w:r w:rsidR="00A325AA" w:rsidRPr="00360024">
        <w:rPr>
          <w:color w:val="auto"/>
          <w:sz w:val="28"/>
          <w:szCs w:val="28"/>
        </w:rPr>
        <w:t xml:space="preserve">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A325AA" w:rsidRPr="00360024" w:rsidRDefault="00A325AA" w:rsidP="00000E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0024">
        <w:rPr>
          <w:rFonts w:eastAsia="Calibri"/>
          <w:sz w:val="28"/>
          <w:szCs w:val="28"/>
          <w:lang w:eastAsia="en-US"/>
        </w:rPr>
        <w:t>На основани</w:t>
      </w:r>
      <w:r w:rsidR="00A171D4">
        <w:rPr>
          <w:rFonts w:eastAsia="Calibri"/>
          <w:sz w:val="28"/>
          <w:szCs w:val="28"/>
          <w:lang w:eastAsia="en-US"/>
        </w:rPr>
        <w:t>и годового плана деятельности комиссией</w:t>
      </w:r>
      <w:r w:rsidRPr="00360024">
        <w:rPr>
          <w:rFonts w:eastAsia="Calibri"/>
          <w:sz w:val="28"/>
          <w:szCs w:val="28"/>
          <w:lang w:eastAsia="en-US"/>
        </w:rPr>
        <w:t xml:space="preserve"> осуществлялся предварительный</w:t>
      </w:r>
      <w:r w:rsidR="00E21A15">
        <w:rPr>
          <w:rFonts w:eastAsia="Calibri"/>
          <w:sz w:val="28"/>
          <w:szCs w:val="28"/>
          <w:lang w:eastAsia="en-US"/>
        </w:rPr>
        <w:t>, текущий</w:t>
      </w:r>
      <w:r w:rsidRPr="00360024">
        <w:rPr>
          <w:rFonts w:eastAsia="Calibri"/>
          <w:sz w:val="28"/>
          <w:szCs w:val="28"/>
          <w:lang w:eastAsia="en-US"/>
        </w:rPr>
        <w:t xml:space="preserve"> и последующий контроль над формирован</w:t>
      </w:r>
      <w:r w:rsidR="00DE732F">
        <w:rPr>
          <w:rFonts w:eastAsia="Calibri"/>
          <w:sz w:val="28"/>
          <w:szCs w:val="28"/>
          <w:lang w:eastAsia="en-US"/>
        </w:rPr>
        <w:t>ием и исполнением бюджета района</w:t>
      </w:r>
      <w:r w:rsidRPr="00360024">
        <w:rPr>
          <w:rFonts w:eastAsia="Calibri"/>
          <w:sz w:val="28"/>
          <w:szCs w:val="28"/>
          <w:lang w:eastAsia="en-US"/>
        </w:rPr>
        <w:t xml:space="preserve"> </w:t>
      </w:r>
      <w:r w:rsidR="00D05E0D">
        <w:rPr>
          <w:rFonts w:eastAsia="Calibri"/>
          <w:sz w:val="28"/>
          <w:szCs w:val="28"/>
          <w:lang w:eastAsia="en-US"/>
        </w:rPr>
        <w:t xml:space="preserve">и бюджетов муниципальных образований </w:t>
      </w:r>
      <w:r w:rsidRPr="00360024">
        <w:rPr>
          <w:rFonts w:eastAsia="Calibri"/>
          <w:sz w:val="28"/>
          <w:szCs w:val="28"/>
          <w:lang w:eastAsia="en-US"/>
        </w:rPr>
        <w:t>в форме экспертно-аналитических и контрольных мероприятий.</w:t>
      </w:r>
    </w:p>
    <w:p w:rsidR="00E011F9" w:rsidRPr="00360024" w:rsidRDefault="00A307A4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DE732F">
        <w:rPr>
          <w:sz w:val="28"/>
          <w:szCs w:val="28"/>
        </w:rPr>
        <w:t xml:space="preserve"> году комиссией</w:t>
      </w:r>
      <w:r>
        <w:rPr>
          <w:sz w:val="28"/>
          <w:szCs w:val="28"/>
        </w:rPr>
        <w:t xml:space="preserve"> проведено 39 мероприятий</w:t>
      </w:r>
      <w:r w:rsidR="00A325AA" w:rsidRPr="00360024">
        <w:rPr>
          <w:sz w:val="28"/>
          <w:szCs w:val="28"/>
        </w:rPr>
        <w:t>, в том числе экспертн</w:t>
      </w:r>
      <w:r w:rsidR="00ED2CE5">
        <w:rPr>
          <w:sz w:val="28"/>
          <w:szCs w:val="28"/>
        </w:rPr>
        <w:t>о-аналитических мероп</w:t>
      </w:r>
      <w:r>
        <w:rPr>
          <w:sz w:val="28"/>
          <w:szCs w:val="28"/>
        </w:rPr>
        <w:t xml:space="preserve">риятий – 27 (в том числе </w:t>
      </w:r>
      <w:r w:rsidR="007A19AA">
        <w:rPr>
          <w:sz w:val="28"/>
          <w:szCs w:val="28"/>
        </w:rPr>
        <w:t xml:space="preserve"> 1 проверка-</w:t>
      </w:r>
      <w:r>
        <w:rPr>
          <w:sz w:val="28"/>
          <w:szCs w:val="28"/>
        </w:rPr>
        <w:t xml:space="preserve"> </w:t>
      </w:r>
      <w:r w:rsidR="007A19AA">
        <w:rPr>
          <w:sz w:val="28"/>
          <w:szCs w:val="28"/>
        </w:rPr>
        <w:t>аудит в сфере закупок</w:t>
      </w:r>
      <w:r w:rsidR="00A171D4">
        <w:rPr>
          <w:sz w:val="28"/>
          <w:szCs w:val="28"/>
        </w:rPr>
        <w:t>)</w:t>
      </w:r>
      <w:r w:rsidR="0062198F">
        <w:rPr>
          <w:sz w:val="28"/>
          <w:szCs w:val="28"/>
        </w:rPr>
        <w:t xml:space="preserve">, контрольных мероприятий </w:t>
      </w:r>
      <w:r w:rsidR="00E21A15">
        <w:rPr>
          <w:sz w:val="28"/>
          <w:szCs w:val="28"/>
        </w:rPr>
        <w:t>проведено</w:t>
      </w:r>
      <w:r w:rsidR="00EB745F">
        <w:rPr>
          <w:sz w:val="28"/>
          <w:szCs w:val="28"/>
        </w:rPr>
        <w:t>- 12</w:t>
      </w:r>
      <w:r w:rsidR="00A325AA" w:rsidRPr="00360024">
        <w:rPr>
          <w:sz w:val="28"/>
          <w:szCs w:val="28"/>
        </w:rPr>
        <w:t>.</w:t>
      </w:r>
    </w:p>
    <w:p w:rsidR="00A325AA" w:rsidRPr="00360024" w:rsidRDefault="00226906" w:rsidP="00F73E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Все контрольные и экспертно-аналитические мероприятия, предусмотр</w:t>
      </w:r>
      <w:r w:rsidR="007B2F4F">
        <w:rPr>
          <w:sz w:val="28"/>
          <w:szCs w:val="28"/>
        </w:rPr>
        <w:t>енные План</w:t>
      </w:r>
      <w:r w:rsidR="00A307A4">
        <w:rPr>
          <w:sz w:val="28"/>
          <w:szCs w:val="28"/>
        </w:rPr>
        <w:t>ом деятельности комиссии на 2020</w:t>
      </w:r>
      <w:r w:rsidR="00ED2CE5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год, в отчетном году выполнены. К</w:t>
      </w:r>
      <w:r w:rsidR="00B43695">
        <w:rPr>
          <w:sz w:val="28"/>
          <w:szCs w:val="28"/>
        </w:rPr>
        <w:t>оличество проведенных в 2020</w:t>
      </w:r>
      <w:r w:rsidRPr="00360024">
        <w:rPr>
          <w:sz w:val="28"/>
          <w:szCs w:val="28"/>
        </w:rPr>
        <w:t xml:space="preserve"> году контрольных и экспертно-аналити</w:t>
      </w:r>
      <w:r w:rsidR="0062198F">
        <w:rPr>
          <w:sz w:val="28"/>
          <w:szCs w:val="28"/>
        </w:rPr>
        <w:t xml:space="preserve">ческих </w:t>
      </w:r>
      <w:r w:rsidR="00367C30">
        <w:rPr>
          <w:sz w:val="28"/>
          <w:szCs w:val="28"/>
        </w:rPr>
        <w:t>меропри</w:t>
      </w:r>
      <w:r w:rsidR="00A307A4">
        <w:rPr>
          <w:sz w:val="28"/>
          <w:szCs w:val="28"/>
        </w:rPr>
        <w:t>ятий сохранилось на уровне  2019</w:t>
      </w:r>
      <w:r w:rsidR="00367C30">
        <w:rPr>
          <w:sz w:val="28"/>
          <w:szCs w:val="28"/>
        </w:rPr>
        <w:t xml:space="preserve"> года</w:t>
      </w:r>
      <w:r w:rsidRPr="00360024">
        <w:rPr>
          <w:sz w:val="28"/>
          <w:szCs w:val="28"/>
        </w:rPr>
        <w:t xml:space="preserve">. </w:t>
      </w:r>
    </w:p>
    <w:p w:rsidR="00FE60AA" w:rsidRDefault="00C35EA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60B69">
        <w:rPr>
          <w:sz w:val="28"/>
          <w:szCs w:val="28"/>
        </w:rPr>
        <w:t>В ходе контрольных</w:t>
      </w:r>
      <w:r w:rsidR="00E21A15">
        <w:rPr>
          <w:sz w:val="28"/>
          <w:szCs w:val="28"/>
        </w:rPr>
        <w:t xml:space="preserve"> мероприятий комиссией</w:t>
      </w:r>
      <w:r w:rsidRPr="00042A53">
        <w:rPr>
          <w:sz w:val="28"/>
          <w:szCs w:val="28"/>
        </w:rPr>
        <w:t xml:space="preserve"> выявлено нарушений в финансово-</w:t>
      </w:r>
      <w:r w:rsidR="0050441F">
        <w:rPr>
          <w:sz w:val="28"/>
          <w:szCs w:val="28"/>
        </w:rPr>
        <w:t>бюджетной сфере на сумму 983,75</w:t>
      </w:r>
      <w:r w:rsidR="00E21A15">
        <w:rPr>
          <w:sz w:val="28"/>
          <w:szCs w:val="28"/>
        </w:rPr>
        <w:t xml:space="preserve"> </w:t>
      </w:r>
      <w:r w:rsidR="00B4568E">
        <w:rPr>
          <w:sz w:val="28"/>
          <w:szCs w:val="28"/>
        </w:rPr>
        <w:t xml:space="preserve">тыс. рублей, это в основном </w:t>
      </w:r>
      <w:r w:rsidRPr="00042A53">
        <w:rPr>
          <w:sz w:val="28"/>
          <w:szCs w:val="28"/>
        </w:rPr>
        <w:t xml:space="preserve">нарушения </w:t>
      </w:r>
      <w:r w:rsidRPr="00042A53">
        <w:rPr>
          <w:i/>
          <w:sz w:val="28"/>
          <w:szCs w:val="28"/>
        </w:rPr>
        <w:t>законодательства о бюджетном учете и отчетности</w:t>
      </w:r>
      <w:r w:rsidR="00B4568E">
        <w:rPr>
          <w:sz w:val="28"/>
          <w:szCs w:val="28"/>
        </w:rPr>
        <w:t>.</w:t>
      </w:r>
      <w:r w:rsidR="00FE60AA">
        <w:rPr>
          <w:sz w:val="28"/>
          <w:szCs w:val="28"/>
        </w:rPr>
        <w:t xml:space="preserve"> По сравнению с 2019 годом сумма нарушений значительно уменьшилась - на 3900,1 тыс.рублей.</w:t>
      </w:r>
    </w:p>
    <w:p w:rsidR="00C35EA0" w:rsidRPr="00042A53" w:rsidRDefault="00B4568E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Нецелевого использования бюджетных средств не установлено.</w:t>
      </w:r>
    </w:p>
    <w:p w:rsidR="00C35EA0" w:rsidRDefault="003866ED" w:rsidP="00C35EA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</w:t>
      </w:r>
      <w:r w:rsidR="00367C30">
        <w:rPr>
          <w:sz w:val="28"/>
          <w:szCs w:val="28"/>
        </w:rPr>
        <w:t xml:space="preserve"> контрольно-счетной</w:t>
      </w:r>
      <w:r w:rsidR="00B4568E">
        <w:rPr>
          <w:rFonts w:cs="Calibri"/>
          <w:bCs/>
          <w:sz w:val="28"/>
          <w:szCs w:val="28"/>
        </w:rPr>
        <w:t xml:space="preserve"> комиссие</w:t>
      </w:r>
      <w:r>
        <w:rPr>
          <w:rFonts w:cs="Calibri"/>
          <w:bCs/>
          <w:sz w:val="28"/>
          <w:szCs w:val="28"/>
        </w:rPr>
        <w:t>й</w:t>
      </w:r>
      <w:r w:rsidR="00E81B0E">
        <w:rPr>
          <w:rFonts w:cs="Calibri"/>
          <w:bCs/>
          <w:sz w:val="28"/>
          <w:szCs w:val="28"/>
        </w:rPr>
        <w:t xml:space="preserve"> подготовлено </w:t>
      </w:r>
      <w:r w:rsidR="006636A2">
        <w:rPr>
          <w:rFonts w:cs="Calibri"/>
          <w:bCs/>
          <w:sz w:val="28"/>
          <w:szCs w:val="28"/>
        </w:rPr>
        <w:t>13</w:t>
      </w:r>
      <w:r w:rsidR="00E81B0E">
        <w:rPr>
          <w:rFonts w:cs="Calibri"/>
          <w:bCs/>
          <w:sz w:val="28"/>
          <w:szCs w:val="28"/>
        </w:rPr>
        <w:t xml:space="preserve"> представлений</w:t>
      </w:r>
      <w:r w:rsidR="00C35EA0" w:rsidRPr="00AE4B8C">
        <w:rPr>
          <w:rFonts w:cs="Calibri"/>
          <w:bCs/>
          <w:sz w:val="28"/>
          <w:szCs w:val="28"/>
        </w:rPr>
        <w:t>.</w:t>
      </w:r>
    </w:p>
    <w:p w:rsidR="00FA0485" w:rsidRPr="00E81B0E" w:rsidRDefault="00FA0485" w:rsidP="00E81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0024">
        <w:rPr>
          <w:sz w:val="28"/>
          <w:szCs w:val="28"/>
        </w:rPr>
        <w:t>В ходе п</w:t>
      </w:r>
      <w:r>
        <w:rPr>
          <w:sz w:val="28"/>
          <w:szCs w:val="28"/>
        </w:rPr>
        <w:t>роведения плановых  мероприятий специалистами</w:t>
      </w:r>
      <w:r w:rsidRPr="003600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60024">
        <w:rPr>
          <w:sz w:val="28"/>
          <w:szCs w:val="28"/>
        </w:rPr>
        <w:t xml:space="preserve"> произведены осмотры с выездом на места</w:t>
      </w:r>
      <w:r>
        <w:rPr>
          <w:sz w:val="28"/>
          <w:szCs w:val="28"/>
        </w:rPr>
        <w:t xml:space="preserve"> проверяемых</w:t>
      </w:r>
      <w:r w:rsidRPr="0036002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  <w:r w:rsidRPr="00360024">
        <w:rPr>
          <w:sz w:val="28"/>
          <w:szCs w:val="28"/>
        </w:rPr>
        <w:t xml:space="preserve"> </w:t>
      </w:r>
    </w:p>
    <w:p w:rsidR="00C35EA0" w:rsidRPr="00F0640C" w:rsidRDefault="00FA0485" w:rsidP="00304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4C1755">
        <w:rPr>
          <w:sz w:val="28"/>
          <w:szCs w:val="28"/>
        </w:rPr>
        <w:t>образом, комиссия</w:t>
      </w:r>
      <w:r w:rsidR="006636A2">
        <w:rPr>
          <w:sz w:val="28"/>
          <w:szCs w:val="28"/>
        </w:rPr>
        <w:t xml:space="preserve"> в 2020</w:t>
      </w:r>
      <w:r w:rsidR="00C35EA0" w:rsidRPr="00B15BEC">
        <w:rPr>
          <w:sz w:val="28"/>
          <w:szCs w:val="28"/>
        </w:rPr>
        <w:t xml:space="preserve"> году реализовала основные полномочия, предусмотренные Положением о </w:t>
      </w:r>
      <w:r>
        <w:rPr>
          <w:sz w:val="28"/>
          <w:szCs w:val="28"/>
        </w:rPr>
        <w:t>контрольно-счетной комиссии Маслянинского района</w:t>
      </w:r>
      <w:r w:rsidR="00C35EA0" w:rsidRPr="00B15BEC">
        <w:rPr>
          <w:sz w:val="28"/>
          <w:szCs w:val="28"/>
        </w:rPr>
        <w:t>, в соответствии с утвержденным планом деятельности.</w:t>
      </w:r>
    </w:p>
    <w:p w:rsidR="004E05D5" w:rsidRPr="00F0640C" w:rsidRDefault="004E05D5" w:rsidP="0063638A">
      <w:pPr>
        <w:pStyle w:val="a3"/>
        <w:ind w:left="1069"/>
        <w:jc w:val="center"/>
        <w:rPr>
          <w:b/>
          <w:szCs w:val="28"/>
        </w:rPr>
      </w:pPr>
    </w:p>
    <w:p w:rsidR="0063638A" w:rsidRPr="00C913D9" w:rsidRDefault="0063638A" w:rsidP="00000E79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 w:rsidRPr="00C913D9">
        <w:rPr>
          <w:b/>
          <w:szCs w:val="28"/>
        </w:rPr>
        <w:t xml:space="preserve">2. Экспертно-аналитическая деятельность </w:t>
      </w:r>
    </w:p>
    <w:p w:rsidR="0063638A" w:rsidRPr="00C913D9" w:rsidRDefault="0063638A" w:rsidP="00000E79">
      <w:pPr>
        <w:spacing w:line="276" w:lineRule="auto"/>
        <w:rPr>
          <w:sz w:val="28"/>
          <w:szCs w:val="28"/>
        </w:rPr>
      </w:pPr>
    </w:p>
    <w:p w:rsidR="0063638A" w:rsidRDefault="00050DEB" w:rsidP="00000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3638A" w:rsidRPr="00F0640C">
        <w:rPr>
          <w:sz w:val="28"/>
          <w:szCs w:val="28"/>
        </w:rPr>
        <w:t xml:space="preserve"> году, как и в предыдущие периоды, предварительный и последующий контроль за исполнени</w:t>
      </w:r>
      <w:r w:rsidR="00A171D4">
        <w:rPr>
          <w:sz w:val="28"/>
          <w:szCs w:val="28"/>
        </w:rPr>
        <w:t>ем бюджета осуществлялся комиссией</w:t>
      </w:r>
      <w:r w:rsidR="0063638A" w:rsidRPr="00F0640C">
        <w:rPr>
          <w:sz w:val="28"/>
          <w:szCs w:val="28"/>
        </w:rPr>
        <w:t xml:space="preserve">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C35EA0" w:rsidRPr="003A0C3A" w:rsidRDefault="00050DEB" w:rsidP="00C35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году</w:t>
      </w:r>
      <w:r w:rsidR="00C35EA0" w:rsidRPr="00B61B3C">
        <w:rPr>
          <w:sz w:val="28"/>
          <w:szCs w:val="28"/>
        </w:rPr>
        <w:t xml:space="preserve"> продолжена </w:t>
      </w:r>
      <w:r w:rsidR="00C35EA0">
        <w:rPr>
          <w:sz w:val="28"/>
          <w:szCs w:val="28"/>
        </w:rPr>
        <w:t xml:space="preserve">работа по </w:t>
      </w:r>
      <w:r w:rsidR="00C35EA0" w:rsidRPr="00B61B3C">
        <w:rPr>
          <w:sz w:val="28"/>
          <w:szCs w:val="28"/>
        </w:rPr>
        <w:t>реализаци</w:t>
      </w:r>
      <w:r w:rsidR="00C35EA0">
        <w:rPr>
          <w:sz w:val="28"/>
          <w:szCs w:val="28"/>
        </w:rPr>
        <w:t>и</w:t>
      </w:r>
      <w:r w:rsidR="0076685D">
        <w:rPr>
          <w:sz w:val="28"/>
          <w:szCs w:val="28"/>
        </w:rPr>
        <w:t xml:space="preserve"> </w:t>
      </w:r>
      <w:r w:rsidR="00C35EA0" w:rsidRPr="00B61B3C">
        <w:rPr>
          <w:sz w:val="28"/>
          <w:szCs w:val="28"/>
        </w:rPr>
        <w:t xml:space="preserve"> бюджетных полномочий в области внешнего финансового контроля, которыми наделена </w:t>
      </w:r>
      <w:r w:rsidR="0076685D">
        <w:rPr>
          <w:sz w:val="28"/>
          <w:szCs w:val="28"/>
        </w:rPr>
        <w:t>комиссия</w:t>
      </w:r>
      <w:r w:rsidR="00C35EA0" w:rsidRPr="00B61B3C">
        <w:rPr>
          <w:sz w:val="28"/>
          <w:szCs w:val="28"/>
        </w:rPr>
        <w:t>,</w:t>
      </w:r>
      <w:r w:rsidR="00C35EA0">
        <w:rPr>
          <w:sz w:val="28"/>
          <w:szCs w:val="28"/>
        </w:rPr>
        <w:t xml:space="preserve"> являющихся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неотъемлемой частью процедуры</w:t>
      </w:r>
      <w:r w:rsidR="00C35EA0" w:rsidRPr="00B61B3C">
        <w:rPr>
          <w:sz w:val="28"/>
          <w:szCs w:val="28"/>
        </w:rPr>
        <w:t xml:space="preserve"> обсуждени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и приняти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проект</w:t>
      </w:r>
      <w:r w:rsidR="00C35EA0">
        <w:rPr>
          <w:sz w:val="28"/>
          <w:szCs w:val="28"/>
        </w:rPr>
        <w:t>а</w:t>
      </w:r>
      <w:r w:rsidR="00C35EA0" w:rsidRPr="00B61B3C">
        <w:rPr>
          <w:sz w:val="28"/>
          <w:szCs w:val="28"/>
        </w:rPr>
        <w:t xml:space="preserve"> бюджет</w:t>
      </w:r>
      <w:r w:rsidR="0076685D">
        <w:rPr>
          <w:sz w:val="28"/>
          <w:szCs w:val="28"/>
        </w:rPr>
        <w:t>а Маслянинского района</w:t>
      </w:r>
      <w:r w:rsidR="00C35EA0" w:rsidRPr="00B61B3C">
        <w:rPr>
          <w:sz w:val="28"/>
          <w:szCs w:val="28"/>
        </w:rPr>
        <w:t>, а также утверждени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отчет</w:t>
      </w:r>
      <w:r w:rsidR="00C35EA0">
        <w:rPr>
          <w:sz w:val="28"/>
          <w:szCs w:val="28"/>
        </w:rPr>
        <w:t>а о его</w:t>
      </w:r>
      <w:r w:rsidR="00C35EA0" w:rsidRPr="00B61B3C">
        <w:rPr>
          <w:sz w:val="28"/>
          <w:szCs w:val="28"/>
        </w:rPr>
        <w:t xml:space="preserve"> исполнении. </w:t>
      </w:r>
      <w:r w:rsidR="0076685D">
        <w:rPr>
          <w:sz w:val="28"/>
          <w:szCs w:val="28"/>
        </w:rPr>
        <w:t>В рамках данных полномочий комиссией</w:t>
      </w:r>
      <w:r w:rsidR="00C35EA0" w:rsidRPr="003A0C3A">
        <w:rPr>
          <w:sz w:val="28"/>
          <w:szCs w:val="28"/>
        </w:rPr>
        <w:t xml:space="preserve">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заключения на отчет об исполн</w:t>
      </w:r>
      <w:r w:rsidR="0076685D">
        <w:rPr>
          <w:sz w:val="28"/>
          <w:szCs w:val="28"/>
        </w:rPr>
        <w:t xml:space="preserve">ении бюджета Маслянинского района </w:t>
      </w:r>
      <w:r w:rsidR="00E81B0E">
        <w:rPr>
          <w:sz w:val="28"/>
          <w:szCs w:val="28"/>
        </w:rPr>
        <w:t xml:space="preserve"> и муниципальных образований </w:t>
      </w:r>
      <w:r w:rsidR="00050DEB">
        <w:rPr>
          <w:sz w:val="28"/>
          <w:szCs w:val="28"/>
        </w:rPr>
        <w:t>за 2019</w:t>
      </w:r>
      <w:r w:rsidRPr="003A0C3A">
        <w:rPr>
          <w:sz w:val="28"/>
          <w:szCs w:val="28"/>
        </w:rPr>
        <w:t xml:space="preserve"> год;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ежеквартального мониторинга исполн</w:t>
      </w:r>
      <w:r w:rsidR="0076685D">
        <w:rPr>
          <w:sz w:val="28"/>
          <w:szCs w:val="28"/>
        </w:rPr>
        <w:t>ения бюджета Маслянинского района</w:t>
      </w:r>
      <w:r w:rsidR="00E81B0E">
        <w:rPr>
          <w:sz w:val="28"/>
          <w:szCs w:val="28"/>
        </w:rPr>
        <w:t xml:space="preserve"> и поселений</w:t>
      </w:r>
      <w:r w:rsidR="00050DEB">
        <w:rPr>
          <w:sz w:val="28"/>
          <w:szCs w:val="28"/>
        </w:rPr>
        <w:t xml:space="preserve"> в 2020</w:t>
      </w:r>
      <w:r w:rsidRPr="003A0C3A">
        <w:rPr>
          <w:sz w:val="28"/>
          <w:szCs w:val="28"/>
        </w:rPr>
        <w:t xml:space="preserve"> году;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</w:t>
      </w:r>
      <w:r w:rsidR="0097254D">
        <w:rPr>
          <w:sz w:val="28"/>
          <w:szCs w:val="28"/>
        </w:rPr>
        <w:t>ючения на проект</w:t>
      </w:r>
      <w:r w:rsidR="0076685D">
        <w:rPr>
          <w:sz w:val="28"/>
          <w:szCs w:val="28"/>
        </w:rPr>
        <w:t xml:space="preserve"> бюдж</w:t>
      </w:r>
      <w:r w:rsidR="0097254D">
        <w:rPr>
          <w:sz w:val="28"/>
          <w:szCs w:val="28"/>
        </w:rPr>
        <w:t>ета Маслянинского рай</w:t>
      </w:r>
      <w:r w:rsidR="00050DEB">
        <w:rPr>
          <w:sz w:val="28"/>
          <w:szCs w:val="28"/>
        </w:rPr>
        <w:t>она на 2021 год и плановый период 2022-2023</w:t>
      </w:r>
      <w:r w:rsidR="00E568DC">
        <w:rPr>
          <w:sz w:val="28"/>
          <w:szCs w:val="28"/>
        </w:rPr>
        <w:t xml:space="preserve"> годов, заключения на </w:t>
      </w:r>
      <w:r w:rsidR="0097254D">
        <w:rPr>
          <w:sz w:val="28"/>
          <w:szCs w:val="28"/>
        </w:rPr>
        <w:t>проект бюджета</w:t>
      </w:r>
      <w:r w:rsidR="00E568DC">
        <w:rPr>
          <w:sz w:val="28"/>
          <w:szCs w:val="28"/>
        </w:rPr>
        <w:t xml:space="preserve"> муниципальных образова</w:t>
      </w:r>
      <w:r w:rsidR="00050DEB">
        <w:rPr>
          <w:sz w:val="28"/>
          <w:szCs w:val="28"/>
        </w:rPr>
        <w:t>ний Маслянинского района на 2021 год и плановый период 2022-2023</w:t>
      </w:r>
      <w:r w:rsidR="00E568DC">
        <w:rPr>
          <w:sz w:val="28"/>
          <w:szCs w:val="28"/>
        </w:rPr>
        <w:t xml:space="preserve"> г.</w:t>
      </w:r>
    </w:p>
    <w:p w:rsidR="00C35EA0" w:rsidRPr="003A0C3A" w:rsidRDefault="00C35EA0" w:rsidP="00C35EA0">
      <w:pPr>
        <w:widowControl w:val="0"/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3A0C3A">
        <w:rPr>
          <w:sz w:val="28"/>
          <w:szCs w:val="28"/>
        </w:rPr>
        <w:t xml:space="preserve"> 264.4 Бюджетного кодекса Российской Федерации, </w:t>
      </w:r>
      <w:r w:rsidR="0076685D">
        <w:rPr>
          <w:sz w:val="28"/>
          <w:szCs w:val="28"/>
        </w:rPr>
        <w:t xml:space="preserve"> Положением</w:t>
      </w:r>
      <w:r w:rsidRPr="000317F5">
        <w:rPr>
          <w:sz w:val="28"/>
          <w:szCs w:val="28"/>
        </w:rPr>
        <w:t xml:space="preserve"> о контрольно-сч</w:t>
      </w:r>
      <w:r w:rsidR="0076685D">
        <w:rPr>
          <w:sz w:val="28"/>
          <w:szCs w:val="28"/>
        </w:rPr>
        <w:t>етной комиссии Маслянинского района</w:t>
      </w:r>
      <w:r w:rsidRPr="000317F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A0C3A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3A0C3A">
        <w:rPr>
          <w:sz w:val="28"/>
          <w:szCs w:val="28"/>
        </w:rPr>
        <w:t xml:space="preserve"> внешн</w:t>
      </w:r>
      <w:r w:rsidR="0076685D">
        <w:rPr>
          <w:sz w:val="28"/>
          <w:szCs w:val="28"/>
        </w:rPr>
        <w:t xml:space="preserve">яя проверка годовой отчетности Маслянинского района и </w:t>
      </w:r>
      <w:r w:rsidRPr="003A0C3A">
        <w:rPr>
          <w:sz w:val="28"/>
          <w:szCs w:val="28"/>
        </w:rPr>
        <w:t xml:space="preserve"> </w:t>
      </w:r>
      <w:r w:rsidR="007668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685D">
        <w:rPr>
          <w:sz w:val="28"/>
          <w:szCs w:val="28"/>
        </w:rPr>
        <w:t xml:space="preserve"> поселений Маслянинского района</w:t>
      </w:r>
      <w:r>
        <w:rPr>
          <w:sz w:val="28"/>
          <w:szCs w:val="28"/>
        </w:rPr>
        <w:t xml:space="preserve"> и</w:t>
      </w:r>
      <w:r w:rsidR="0076685D">
        <w:rPr>
          <w:sz w:val="28"/>
          <w:szCs w:val="28"/>
        </w:rPr>
        <w:t xml:space="preserve"> подготовлены заключения</w:t>
      </w:r>
      <w:r w:rsidRPr="003A0C3A">
        <w:rPr>
          <w:sz w:val="28"/>
          <w:szCs w:val="28"/>
        </w:rPr>
        <w:t xml:space="preserve"> </w:t>
      </w:r>
      <w:r w:rsidRPr="000317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годовой </w:t>
      </w:r>
      <w:r w:rsidRPr="000317F5">
        <w:rPr>
          <w:sz w:val="28"/>
          <w:szCs w:val="28"/>
        </w:rPr>
        <w:t>отчет об исполнении бюджета за 201</w:t>
      </w:r>
      <w:r w:rsidR="00050DEB">
        <w:rPr>
          <w:sz w:val="28"/>
          <w:szCs w:val="28"/>
        </w:rPr>
        <w:t>9</w:t>
      </w:r>
      <w:r w:rsidRPr="000317F5">
        <w:rPr>
          <w:sz w:val="28"/>
          <w:szCs w:val="28"/>
        </w:rPr>
        <w:t xml:space="preserve"> год</w:t>
      </w:r>
      <w:r w:rsidRPr="003A0C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3A0C3A">
        <w:rPr>
          <w:sz w:val="28"/>
          <w:szCs w:val="28"/>
        </w:rPr>
        <w:t xml:space="preserve"> Заключение). </w:t>
      </w:r>
    </w:p>
    <w:p w:rsidR="00C35EA0" w:rsidRPr="00F0640C" w:rsidRDefault="0076685D" w:rsidP="00386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комиссии</w:t>
      </w:r>
      <w:r w:rsidR="00C35EA0" w:rsidRPr="003A0C3A">
        <w:rPr>
          <w:sz w:val="28"/>
          <w:szCs w:val="28"/>
        </w:rPr>
        <w:t xml:space="preserve"> на отчет </w:t>
      </w:r>
      <w:r w:rsidR="00C35EA0" w:rsidRPr="0076685D">
        <w:rPr>
          <w:sz w:val="28"/>
          <w:szCs w:val="28"/>
        </w:rPr>
        <w:t>об исполнении бю</w:t>
      </w:r>
      <w:r w:rsidRPr="0076685D">
        <w:rPr>
          <w:sz w:val="28"/>
          <w:szCs w:val="28"/>
        </w:rPr>
        <w:t>джета Маслянинского района</w:t>
      </w:r>
      <w:r w:rsidR="00C35EA0" w:rsidRPr="003A0C3A">
        <w:rPr>
          <w:sz w:val="28"/>
          <w:szCs w:val="28"/>
        </w:rPr>
        <w:t xml:space="preserve">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</w:t>
      </w:r>
      <w:r>
        <w:rPr>
          <w:sz w:val="28"/>
          <w:szCs w:val="28"/>
        </w:rPr>
        <w:t xml:space="preserve">льтатов проведенных </w:t>
      </w:r>
      <w:r w:rsidR="00C35EA0" w:rsidRPr="003A0C3A">
        <w:rPr>
          <w:sz w:val="28"/>
          <w:szCs w:val="28"/>
        </w:rPr>
        <w:t xml:space="preserve"> проверок, экспертно-аналитических и контрольных мероприятий.</w:t>
      </w:r>
    </w:p>
    <w:p w:rsidR="00050DEB" w:rsidRDefault="0063638A" w:rsidP="006F3A6D">
      <w:pPr>
        <w:ind w:firstLine="709"/>
        <w:jc w:val="both"/>
        <w:rPr>
          <w:sz w:val="28"/>
          <w:szCs w:val="28"/>
        </w:rPr>
      </w:pPr>
      <w:r w:rsidRPr="00F0640C">
        <w:rPr>
          <w:sz w:val="28"/>
          <w:szCs w:val="28"/>
        </w:rPr>
        <w:t>Внешней проверкой годового отч</w:t>
      </w:r>
      <w:r w:rsidR="004D5B34">
        <w:rPr>
          <w:sz w:val="28"/>
          <w:szCs w:val="28"/>
        </w:rPr>
        <w:t xml:space="preserve">ета об исполнении </w:t>
      </w:r>
      <w:r w:rsidR="0076685D">
        <w:rPr>
          <w:sz w:val="28"/>
          <w:szCs w:val="28"/>
        </w:rPr>
        <w:t xml:space="preserve">бюджета </w:t>
      </w:r>
      <w:r w:rsidR="004D5B34">
        <w:rPr>
          <w:sz w:val="28"/>
          <w:szCs w:val="28"/>
        </w:rPr>
        <w:t xml:space="preserve">района </w:t>
      </w:r>
      <w:r w:rsidR="0076685D">
        <w:rPr>
          <w:sz w:val="28"/>
          <w:szCs w:val="28"/>
        </w:rPr>
        <w:t xml:space="preserve"> и поселений </w:t>
      </w:r>
      <w:r w:rsidR="00050DEB">
        <w:rPr>
          <w:sz w:val="28"/>
          <w:szCs w:val="28"/>
        </w:rPr>
        <w:t>за 2019</w:t>
      </w:r>
      <w:r w:rsidRPr="00F0640C">
        <w:rPr>
          <w:sz w:val="28"/>
          <w:szCs w:val="28"/>
        </w:rPr>
        <w:t xml:space="preserve"> год  установ</w:t>
      </w:r>
      <w:r w:rsidR="00050DEB">
        <w:rPr>
          <w:sz w:val="28"/>
          <w:szCs w:val="28"/>
        </w:rPr>
        <w:t>лено, что в целом годовой отчет является достоверным, полным, объективным и документально подтвержденным</w:t>
      </w:r>
      <w:r w:rsidR="00825304">
        <w:rPr>
          <w:sz w:val="28"/>
          <w:szCs w:val="28"/>
        </w:rPr>
        <w:t xml:space="preserve">. </w:t>
      </w:r>
    </w:p>
    <w:p w:rsidR="00D449B4" w:rsidRDefault="0082530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="0076685D">
        <w:rPr>
          <w:sz w:val="28"/>
          <w:szCs w:val="28"/>
        </w:rPr>
        <w:t>ыявлены</w:t>
      </w:r>
      <w:r w:rsidR="00AF1511">
        <w:rPr>
          <w:sz w:val="28"/>
          <w:szCs w:val="28"/>
        </w:rPr>
        <w:t xml:space="preserve"> следующие  нарушения</w:t>
      </w:r>
      <w:r w:rsidR="0076685D">
        <w:rPr>
          <w:sz w:val="28"/>
          <w:szCs w:val="28"/>
        </w:rPr>
        <w:t xml:space="preserve"> по поселениям</w:t>
      </w:r>
      <w:r w:rsidR="00281280">
        <w:rPr>
          <w:sz w:val="28"/>
          <w:szCs w:val="28"/>
        </w:rPr>
        <w:t xml:space="preserve">: </w:t>
      </w:r>
    </w:p>
    <w:p w:rsidR="00FE60AA" w:rsidRDefault="00050DEB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r w:rsidR="003103D0">
        <w:rPr>
          <w:sz w:val="28"/>
          <w:szCs w:val="28"/>
        </w:rPr>
        <w:t xml:space="preserve"> внешней </w:t>
      </w:r>
      <w:r>
        <w:rPr>
          <w:sz w:val="28"/>
          <w:szCs w:val="28"/>
        </w:rPr>
        <w:t>проверки</w:t>
      </w:r>
      <w:r w:rsidR="003103D0">
        <w:rPr>
          <w:sz w:val="28"/>
          <w:szCs w:val="28"/>
        </w:rPr>
        <w:t xml:space="preserve"> годового отчета при проверке целевого использования субсидии на реализацию мероприятий  по обеспечению сбалансированности местных бюджетов в рамках ГП НСО «Управление государственными финансами в НСО» на</w:t>
      </w:r>
      <w:r w:rsidR="00FE60AA">
        <w:rPr>
          <w:sz w:val="28"/>
          <w:szCs w:val="28"/>
        </w:rPr>
        <w:t xml:space="preserve"> уличное освещение в р.п.Маслянино</w:t>
      </w:r>
      <w:r w:rsidR="003103D0">
        <w:rPr>
          <w:sz w:val="28"/>
          <w:szCs w:val="28"/>
        </w:rPr>
        <w:t>, было установлено, что фактически выполнены</w:t>
      </w:r>
      <w:r w:rsidR="00FE60AA">
        <w:rPr>
          <w:sz w:val="28"/>
          <w:szCs w:val="28"/>
        </w:rPr>
        <w:t>е</w:t>
      </w:r>
      <w:r w:rsidR="003103D0">
        <w:rPr>
          <w:sz w:val="28"/>
          <w:szCs w:val="28"/>
        </w:rPr>
        <w:t xml:space="preserve"> работы по освещению улиц, </w:t>
      </w:r>
      <w:r w:rsidR="00FE60AA">
        <w:rPr>
          <w:sz w:val="28"/>
          <w:szCs w:val="28"/>
        </w:rPr>
        <w:t>частично не соответствовали целям, предусмотренным</w:t>
      </w:r>
      <w:r w:rsidR="003103D0">
        <w:rPr>
          <w:sz w:val="28"/>
          <w:szCs w:val="28"/>
        </w:rPr>
        <w:t xml:space="preserve"> Соглашением.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состав бюджетной от</w:t>
      </w:r>
      <w:r w:rsidR="00077F04">
        <w:rPr>
          <w:sz w:val="28"/>
          <w:szCs w:val="28"/>
        </w:rPr>
        <w:t>четности за 2019</w:t>
      </w:r>
      <w:r w:rsidR="00AF1511">
        <w:rPr>
          <w:sz w:val="28"/>
          <w:szCs w:val="28"/>
        </w:rPr>
        <w:t xml:space="preserve"> год не соответствует перечню, установленному Инструкцией по бюджетной отчетности, утвержденной Приказом Минфина РФ от 28.</w:t>
      </w:r>
      <w:r w:rsidR="008453C9">
        <w:rPr>
          <w:sz w:val="28"/>
          <w:szCs w:val="28"/>
        </w:rPr>
        <w:t>12.2010г №191н</w:t>
      </w:r>
      <w:r w:rsidR="00B257A4">
        <w:rPr>
          <w:sz w:val="28"/>
          <w:szCs w:val="28"/>
        </w:rPr>
        <w:t xml:space="preserve"> (</w:t>
      </w:r>
      <w:r w:rsidR="00077F04">
        <w:rPr>
          <w:sz w:val="28"/>
          <w:szCs w:val="28"/>
        </w:rPr>
        <w:t>Бажинский с/с, Большеизыракский с/с</w:t>
      </w:r>
      <w:r w:rsidR="00C50BFE">
        <w:rPr>
          <w:sz w:val="28"/>
          <w:szCs w:val="28"/>
        </w:rPr>
        <w:t>, Борковский с/с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</w:t>
      </w:r>
      <w:r w:rsidR="008453C9">
        <w:rPr>
          <w:sz w:val="28"/>
          <w:szCs w:val="28"/>
        </w:rPr>
        <w:t>овсем отсутствуют (</w:t>
      </w:r>
      <w:r w:rsidR="00077F04">
        <w:rPr>
          <w:sz w:val="28"/>
          <w:szCs w:val="28"/>
        </w:rPr>
        <w:t xml:space="preserve">Пеньковский с/с, Березовский с/с, Бажинский с/с, Елбанский с/с, </w:t>
      </w:r>
      <w:r w:rsidR="00C50BFE">
        <w:rPr>
          <w:sz w:val="28"/>
          <w:szCs w:val="28"/>
        </w:rPr>
        <w:t>Большеизыракский с/с, Малотомский с/с, Никоновский с/с, Дубровский с/с</w:t>
      </w:r>
      <w:r w:rsidR="00077F04">
        <w:rPr>
          <w:sz w:val="28"/>
          <w:szCs w:val="28"/>
        </w:rPr>
        <w:t xml:space="preserve"> 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19">
        <w:rPr>
          <w:sz w:val="28"/>
          <w:szCs w:val="28"/>
        </w:rPr>
        <w:t>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r w:rsidR="00077F04">
        <w:rPr>
          <w:sz w:val="28"/>
          <w:szCs w:val="28"/>
        </w:rPr>
        <w:t>Пеньковский с/с, Березовский с/с, Бажинский с/с, Елбанский с/с, Мамоновский с/с</w:t>
      </w:r>
      <w:r w:rsidR="00C50BFE">
        <w:rPr>
          <w:sz w:val="28"/>
          <w:szCs w:val="28"/>
        </w:rPr>
        <w:t>, Егорьевский с/с</w:t>
      </w:r>
      <w:r>
        <w:rPr>
          <w:sz w:val="28"/>
          <w:szCs w:val="28"/>
        </w:rPr>
        <w:t>);</w:t>
      </w:r>
    </w:p>
    <w:p w:rsidR="00A818F7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-сводные бюджетные росписи и бюджетные росписи составлены с нарушениями </w:t>
      </w:r>
      <w:r w:rsidR="00147019">
        <w:rPr>
          <w:sz w:val="28"/>
          <w:szCs w:val="28"/>
        </w:rPr>
        <w:t xml:space="preserve"> </w:t>
      </w:r>
      <w:r w:rsidR="00B26925">
        <w:rPr>
          <w:sz w:val="28"/>
          <w:szCs w:val="28"/>
        </w:rPr>
        <w:t>(</w:t>
      </w:r>
      <w:r w:rsidR="00077F04">
        <w:rPr>
          <w:sz w:val="28"/>
          <w:szCs w:val="28"/>
        </w:rPr>
        <w:t>Березовский с/с,</w:t>
      </w:r>
      <w:r w:rsidR="00C50BFE">
        <w:rPr>
          <w:sz w:val="28"/>
          <w:szCs w:val="28"/>
        </w:rPr>
        <w:t xml:space="preserve"> Большеизыракский с/с, Егорьевский с/с, Борковский с/с</w:t>
      </w:r>
      <w:r w:rsidR="00B26925">
        <w:rPr>
          <w:sz w:val="28"/>
          <w:szCs w:val="28"/>
        </w:rPr>
        <w:t xml:space="preserve">); </w:t>
      </w:r>
      <w:r w:rsidR="00147019">
        <w:rPr>
          <w:sz w:val="28"/>
          <w:szCs w:val="28"/>
        </w:rPr>
        <w:t xml:space="preserve"> 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</w:t>
      </w:r>
      <w:r w:rsidR="00077F04">
        <w:rPr>
          <w:sz w:val="28"/>
          <w:szCs w:val="28"/>
        </w:rPr>
        <w:t>Пеньковский с/с, Березовский с/с, Бажинский с/с, Мамоновский с/с</w:t>
      </w:r>
      <w:r w:rsidR="00C50BFE">
        <w:rPr>
          <w:sz w:val="28"/>
          <w:szCs w:val="28"/>
        </w:rPr>
        <w:t>, Егорьевский с/с, Малотомский с/с, Никоновский с/с</w:t>
      </w:r>
      <w:r>
        <w:rPr>
          <w:sz w:val="28"/>
          <w:szCs w:val="28"/>
        </w:rPr>
        <w:t>);</w:t>
      </w:r>
    </w:p>
    <w:p w:rsidR="00A818F7" w:rsidRDefault="00147019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указанные замечания экспертизы годовых отч</w:t>
      </w:r>
      <w:r w:rsidR="008453C9">
        <w:rPr>
          <w:sz w:val="28"/>
          <w:szCs w:val="28"/>
        </w:rPr>
        <w:t>етов предыдущих лет</w:t>
      </w:r>
      <w:r>
        <w:rPr>
          <w:sz w:val="28"/>
          <w:szCs w:val="28"/>
        </w:rPr>
        <w:t xml:space="preserve"> </w:t>
      </w:r>
      <w:r w:rsidR="00626BF7">
        <w:rPr>
          <w:sz w:val="28"/>
          <w:szCs w:val="28"/>
        </w:rPr>
        <w:t xml:space="preserve">повторяется нарушение ст.184.1 БК РФ </w:t>
      </w:r>
      <w:r w:rsidR="00DA1AC6">
        <w:rPr>
          <w:sz w:val="28"/>
          <w:szCs w:val="28"/>
        </w:rPr>
        <w:t>–</w:t>
      </w:r>
      <w:r w:rsidR="00626BF7">
        <w:rPr>
          <w:sz w:val="28"/>
          <w:szCs w:val="28"/>
        </w:rPr>
        <w:t xml:space="preserve"> </w:t>
      </w:r>
      <w:r w:rsidR="00973ADF">
        <w:rPr>
          <w:sz w:val="28"/>
          <w:szCs w:val="28"/>
        </w:rPr>
        <w:t>при внесении изменений в бюджет Борковского сельсовета в решениях сессии в текстовой части новой редакции не утверждались объемы дефицита бюджета.</w:t>
      </w:r>
      <w:r w:rsidR="009C0C02">
        <w:rPr>
          <w:sz w:val="28"/>
          <w:szCs w:val="28"/>
        </w:rPr>
        <w:t xml:space="preserve"> </w:t>
      </w:r>
    </w:p>
    <w:p w:rsidR="004634E3" w:rsidRDefault="0063638A" w:rsidP="00A25900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 xml:space="preserve">Основным направлением </w:t>
      </w:r>
      <w:r w:rsidRPr="00853C35">
        <w:rPr>
          <w:bCs/>
          <w:sz w:val="28"/>
          <w:szCs w:val="28"/>
        </w:rPr>
        <w:t>предварительного</w:t>
      </w:r>
      <w:r w:rsidRPr="00F0640C">
        <w:rPr>
          <w:bCs/>
          <w:sz w:val="28"/>
          <w:szCs w:val="28"/>
        </w:rPr>
        <w:t xml:space="preserve"> контроля являлся анализ по</w:t>
      </w:r>
      <w:r w:rsidR="006F3A6D">
        <w:rPr>
          <w:bCs/>
          <w:sz w:val="28"/>
          <w:szCs w:val="28"/>
        </w:rPr>
        <w:t>казателе</w:t>
      </w:r>
      <w:r w:rsidR="00686B68">
        <w:rPr>
          <w:bCs/>
          <w:sz w:val="28"/>
          <w:szCs w:val="28"/>
        </w:rPr>
        <w:t>й проекта бюджета района на 2021</w:t>
      </w:r>
      <w:r w:rsidR="004D5B34">
        <w:rPr>
          <w:bCs/>
          <w:sz w:val="28"/>
          <w:szCs w:val="28"/>
        </w:rPr>
        <w:t xml:space="preserve"> год и плановый п</w:t>
      </w:r>
      <w:r w:rsidR="00686B68">
        <w:rPr>
          <w:bCs/>
          <w:sz w:val="28"/>
          <w:szCs w:val="28"/>
        </w:rPr>
        <w:t>ериод 2022-2023</w:t>
      </w:r>
      <w:r w:rsidRPr="00F0640C">
        <w:rPr>
          <w:bCs/>
          <w:sz w:val="28"/>
          <w:szCs w:val="28"/>
        </w:rPr>
        <w:t xml:space="preserve"> годов (далее</w:t>
      </w:r>
      <w:r w:rsidR="009F1523">
        <w:rPr>
          <w:bCs/>
          <w:sz w:val="28"/>
          <w:szCs w:val="28"/>
        </w:rPr>
        <w:t>-</w:t>
      </w:r>
      <w:r w:rsidRPr="00F0640C">
        <w:rPr>
          <w:bCs/>
          <w:sz w:val="28"/>
          <w:szCs w:val="28"/>
        </w:rPr>
        <w:t xml:space="preserve"> Проект бюджета), а также основных показателей социальн</w:t>
      </w:r>
      <w:r w:rsidR="006F3A6D">
        <w:rPr>
          <w:bCs/>
          <w:sz w:val="28"/>
          <w:szCs w:val="28"/>
        </w:rPr>
        <w:t>о-экономического развития района</w:t>
      </w:r>
      <w:r w:rsidRPr="00F0640C">
        <w:rPr>
          <w:bCs/>
          <w:sz w:val="28"/>
          <w:szCs w:val="28"/>
        </w:rPr>
        <w:t>, который показал, что в условиях ограниченных финансовых ресурсов, усилия о</w:t>
      </w:r>
      <w:r w:rsidR="006F3A6D">
        <w:rPr>
          <w:bCs/>
          <w:sz w:val="28"/>
          <w:szCs w:val="28"/>
        </w:rPr>
        <w:t>рганов местного самоуправления, средства бюджета района</w:t>
      </w:r>
      <w:r w:rsidRPr="00F0640C">
        <w:rPr>
          <w:bCs/>
          <w:sz w:val="28"/>
          <w:szCs w:val="28"/>
        </w:rPr>
        <w:t xml:space="preserve"> будут сосредоточены на обеспечении устойчи</w:t>
      </w:r>
      <w:r w:rsidR="006F3A6D">
        <w:rPr>
          <w:bCs/>
          <w:sz w:val="28"/>
          <w:szCs w:val="28"/>
        </w:rPr>
        <w:t xml:space="preserve">вого </w:t>
      </w:r>
      <w:r w:rsidR="006F3A6D">
        <w:rPr>
          <w:bCs/>
          <w:sz w:val="28"/>
          <w:szCs w:val="28"/>
        </w:rPr>
        <w:lastRenderedPageBreak/>
        <w:t>функционирования коммунального</w:t>
      </w:r>
      <w:r w:rsidRPr="00F0640C">
        <w:rPr>
          <w:bCs/>
          <w:sz w:val="28"/>
          <w:szCs w:val="28"/>
        </w:rPr>
        <w:t xml:space="preserve"> хозяйства, учреждений и организаций социальной сферы, выполнении всех социальных обя</w:t>
      </w:r>
      <w:r w:rsidR="004D5B34">
        <w:rPr>
          <w:bCs/>
          <w:sz w:val="28"/>
          <w:szCs w:val="28"/>
        </w:rPr>
        <w:t>зательств</w:t>
      </w:r>
      <w:r w:rsidRPr="00F0640C">
        <w:rPr>
          <w:bCs/>
          <w:sz w:val="28"/>
          <w:szCs w:val="28"/>
        </w:rPr>
        <w:t>.</w:t>
      </w:r>
    </w:p>
    <w:p w:rsidR="0063638A" w:rsidRPr="00F0640C" w:rsidRDefault="0063638A" w:rsidP="004634E3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В этих условиях приоритетной задачей является повышение эффективности бюджетных</w:t>
      </w:r>
      <w:r w:rsidR="006F3A6D">
        <w:rPr>
          <w:bCs/>
          <w:sz w:val="28"/>
          <w:szCs w:val="28"/>
        </w:rPr>
        <w:t xml:space="preserve"> расходов</w:t>
      </w:r>
      <w:r w:rsidRPr="00F0640C">
        <w:rPr>
          <w:bCs/>
          <w:sz w:val="28"/>
          <w:szCs w:val="28"/>
        </w:rPr>
        <w:t>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63638A" w:rsidRDefault="0063638A" w:rsidP="0063638A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Несмотря на то, что в соответствии со статьей 172 БК РФ начиная с 2014 года составление проектов бюджетов должно основываться на му</w:t>
      </w:r>
      <w:r w:rsidR="00945F77">
        <w:rPr>
          <w:bCs/>
          <w:sz w:val="28"/>
          <w:szCs w:val="28"/>
        </w:rPr>
        <w:t>ниципальных программах,  в администрации р.п.</w:t>
      </w:r>
      <w:r w:rsidR="002C1376">
        <w:rPr>
          <w:bCs/>
          <w:sz w:val="28"/>
          <w:szCs w:val="28"/>
        </w:rPr>
        <w:t xml:space="preserve"> </w:t>
      </w:r>
      <w:r w:rsidR="00945F77">
        <w:rPr>
          <w:bCs/>
          <w:sz w:val="28"/>
          <w:szCs w:val="28"/>
        </w:rPr>
        <w:t>Маслянино</w:t>
      </w:r>
      <w:r w:rsidRPr="00F0640C">
        <w:rPr>
          <w:bCs/>
          <w:sz w:val="28"/>
          <w:szCs w:val="28"/>
        </w:rPr>
        <w:t xml:space="preserve"> система муниципальных</w:t>
      </w:r>
      <w:r w:rsidR="002C1376">
        <w:rPr>
          <w:bCs/>
          <w:sz w:val="28"/>
          <w:szCs w:val="28"/>
        </w:rPr>
        <w:t xml:space="preserve"> программ не сформирована</w:t>
      </w:r>
      <w:r w:rsidR="00945F77">
        <w:rPr>
          <w:bCs/>
          <w:sz w:val="28"/>
          <w:szCs w:val="28"/>
        </w:rPr>
        <w:t xml:space="preserve">. </w:t>
      </w:r>
      <w:r w:rsidR="009B4B5A">
        <w:rPr>
          <w:bCs/>
          <w:sz w:val="28"/>
          <w:szCs w:val="28"/>
        </w:rPr>
        <w:t xml:space="preserve"> Контрольно-счетной комиссией</w:t>
      </w:r>
      <w:r w:rsidRPr="00F0640C">
        <w:rPr>
          <w:bCs/>
          <w:sz w:val="28"/>
          <w:szCs w:val="28"/>
        </w:rPr>
        <w:t xml:space="preserve"> </w:t>
      </w:r>
      <w:r w:rsidR="0006159B">
        <w:rPr>
          <w:bCs/>
          <w:sz w:val="28"/>
          <w:szCs w:val="28"/>
        </w:rPr>
        <w:t xml:space="preserve">в очередной раз </w:t>
      </w:r>
      <w:r w:rsidR="00945F77">
        <w:rPr>
          <w:bCs/>
          <w:sz w:val="28"/>
          <w:szCs w:val="28"/>
        </w:rPr>
        <w:t xml:space="preserve">предлагается всем </w:t>
      </w:r>
      <w:r w:rsidR="00F4247E">
        <w:rPr>
          <w:bCs/>
          <w:sz w:val="28"/>
          <w:szCs w:val="28"/>
        </w:rPr>
        <w:t xml:space="preserve">поселениям </w:t>
      </w:r>
      <w:r w:rsidRPr="00F0640C">
        <w:rPr>
          <w:bCs/>
          <w:sz w:val="28"/>
          <w:szCs w:val="28"/>
        </w:rPr>
        <w:t>активизиров</w:t>
      </w:r>
      <w:r w:rsidR="00F4247E">
        <w:rPr>
          <w:bCs/>
          <w:sz w:val="28"/>
          <w:szCs w:val="28"/>
        </w:rPr>
        <w:t>ать работу  по</w:t>
      </w:r>
      <w:r w:rsidRPr="00F0640C">
        <w:rPr>
          <w:bCs/>
          <w:sz w:val="28"/>
          <w:szCs w:val="28"/>
        </w:rPr>
        <w:t xml:space="preserve">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</w:t>
      </w:r>
      <w:r w:rsidR="00E43C89">
        <w:rPr>
          <w:bCs/>
          <w:sz w:val="28"/>
          <w:szCs w:val="28"/>
        </w:rPr>
        <w:t>.</w:t>
      </w:r>
    </w:p>
    <w:p w:rsidR="00122806" w:rsidRPr="000A0D06" w:rsidRDefault="00122806" w:rsidP="001228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0D06">
        <w:rPr>
          <w:bCs/>
          <w:sz w:val="28"/>
          <w:szCs w:val="28"/>
        </w:rPr>
        <w:t xml:space="preserve">тдельным </w:t>
      </w:r>
      <w:r w:rsidR="00D3222F">
        <w:rPr>
          <w:bCs/>
          <w:sz w:val="28"/>
          <w:szCs w:val="28"/>
        </w:rPr>
        <w:t>направлением деятельности комиссии</w:t>
      </w:r>
      <w:r w:rsidRPr="000A0D06">
        <w:rPr>
          <w:bCs/>
          <w:sz w:val="28"/>
          <w:szCs w:val="28"/>
        </w:rPr>
        <w:t xml:space="preserve"> в отчетном году, как и в предыдущие периоды, являлся оперативный (текущий) контроль исполн</w:t>
      </w:r>
      <w:r w:rsidR="00D3222F">
        <w:rPr>
          <w:bCs/>
          <w:sz w:val="28"/>
          <w:szCs w:val="28"/>
        </w:rPr>
        <w:t>ения бюджета Маслянинского района и поселений</w:t>
      </w:r>
      <w:r w:rsidRPr="000A0D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реализуемый в форме</w:t>
      </w:r>
      <w:r w:rsidRPr="000A0D06">
        <w:rPr>
          <w:bCs/>
          <w:sz w:val="28"/>
          <w:szCs w:val="28"/>
        </w:rPr>
        <w:t xml:space="preserve"> ежеквартального монит</w:t>
      </w:r>
      <w:r w:rsidR="00D3222F">
        <w:rPr>
          <w:bCs/>
          <w:sz w:val="28"/>
          <w:szCs w:val="28"/>
        </w:rPr>
        <w:t>оринга</w:t>
      </w:r>
      <w:r>
        <w:rPr>
          <w:bCs/>
          <w:sz w:val="28"/>
          <w:szCs w:val="28"/>
        </w:rPr>
        <w:t>.</w:t>
      </w:r>
    </w:p>
    <w:p w:rsidR="00122806" w:rsidRPr="00826CF2" w:rsidRDefault="00122806" w:rsidP="00122806">
      <w:pPr>
        <w:ind w:firstLine="567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</w:t>
      </w:r>
      <w:r w:rsidR="00D3222F">
        <w:rPr>
          <w:bCs/>
          <w:sz w:val="28"/>
          <w:szCs w:val="28"/>
        </w:rPr>
        <w:t>кономического положения в районе и поселениях</w:t>
      </w:r>
      <w:r w:rsidRPr="00826C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</w:t>
      </w:r>
      <w:r w:rsidRPr="00826CF2">
        <w:rPr>
          <w:bCs/>
          <w:sz w:val="28"/>
          <w:szCs w:val="28"/>
        </w:rPr>
        <w:t xml:space="preserve"> проводился анализ вносимых изменений в действующее решение о бюджете.</w:t>
      </w:r>
    </w:p>
    <w:p w:rsidR="00122806" w:rsidRDefault="00122806" w:rsidP="00122806">
      <w:pPr>
        <w:ind w:firstLine="709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Данные мониторинга позволили сформировать заключение о динамике и структуре рас</w:t>
      </w:r>
      <w:r w:rsidR="00D3222F">
        <w:rPr>
          <w:bCs/>
          <w:sz w:val="28"/>
          <w:szCs w:val="28"/>
        </w:rPr>
        <w:t>ходования средств бюджета района и поселений</w:t>
      </w:r>
      <w:r w:rsidRPr="00826CF2">
        <w:rPr>
          <w:bCs/>
          <w:sz w:val="28"/>
          <w:szCs w:val="28"/>
        </w:rPr>
        <w:t>, поступлений налоговых и неналоговых доходов, с целью своевременной корректировки плановых показателей.</w:t>
      </w:r>
    </w:p>
    <w:p w:rsidR="001A1A8A" w:rsidRDefault="001A1A8A" w:rsidP="00EB5398">
      <w:pPr>
        <w:pStyle w:val="a3"/>
        <w:ind w:left="0"/>
        <w:jc w:val="center"/>
        <w:rPr>
          <w:b/>
          <w:szCs w:val="28"/>
        </w:rPr>
      </w:pPr>
    </w:p>
    <w:p w:rsidR="00B70C4B" w:rsidRDefault="00B70C4B" w:rsidP="00EB5398">
      <w:pPr>
        <w:pStyle w:val="a3"/>
        <w:ind w:left="0"/>
        <w:jc w:val="center"/>
        <w:rPr>
          <w:b/>
          <w:szCs w:val="28"/>
        </w:rPr>
      </w:pPr>
    </w:p>
    <w:p w:rsidR="000A7505" w:rsidRPr="00D743CC" w:rsidRDefault="000A7505" w:rsidP="00EB5398">
      <w:pPr>
        <w:pStyle w:val="a3"/>
        <w:ind w:left="0"/>
        <w:jc w:val="center"/>
        <w:rPr>
          <w:b/>
          <w:szCs w:val="28"/>
        </w:rPr>
      </w:pPr>
      <w:r w:rsidRPr="00D743CC">
        <w:rPr>
          <w:b/>
          <w:szCs w:val="28"/>
        </w:rPr>
        <w:t>3. Контрольная деятельность</w:t>
      </w:r>
    </w:p>
    <w:p w:rsidR="00873A70" w:rsidRPr="00D743CC" w:rsidRDefault="00873A70" w:rsidP="00EB5398">
      <w:pPr>
        <w:pStyle w:val="a3"/>
        <w:ind w:left="0"/>
        <w:jc w:val="center"/>
        <w:rPr>
          <w:b/>
          <w:szCs w:val="28"/>
        </w:rPr>
      </w:pPr>
    </w:p>
    <w:p w:rsidR="000A7505" w:rsidRPr="00F5398A" w:rsidRDefault="000A7505" w:rsidP="001E26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98A">
        <w:rPr>
          <w:sz w:val="28"/>
          <w:szCs w:val="28"/>
        </w:rPr>
        <w:t>Приоритетным направлением в отчетном периоде являлся контроль за эффективным использованием бюджетных средств, материальных и человеческих ресурсов</w:t>
      </w:r>
      <w:r w:rsidR="00BD202D">
        <w:rPr>
          <w:sz w:val="28"/>
          <w:szCs w:val="28"/>
        </w:rPr>
        <w:t>,</w:t>
      </w:r>
      <w:r w:rsidRPr="00F5398A">
        <w:rPr>
          <w:sz w:val="28"/>
          <w:szCs w:val="28"/>
        </w:rPr>
        <w:t xml:space="preserve"> направляемых на реализацию задач по социальной защищенности, образованию и развитию дете</w:t>
      </w:r>
      <w:r w:rsidR="00115B01">
        <w:rPr>
          <w:sz w:val="28"/>
          <w:szCs w:val="28"/>
        </w:rPr>
        <w:t xml:space="preserve">й и подростков, </w:t>
      </w:r>
      <w:r w:rsidR="001E26C0">
        <w:rPr>
          <w:sz w:val="28"/>
          <w:szCs w:val="28"/>
        </w:rPr>
        <w:t xml:space="preserve">организации досуга жителей села, </w:t>
      </w:r>
      <w:r w:rsidR="00115B01">
        <w:rPr>
          <w:sz w:val="28"/>
          <w:szCs w:val="28"/>
        </w:rPr>
        <w:t>поэтому</w:t>
      </w:r>
      <w:r w:rsidR="00F53603">
        <w:rPr>
          <w:sz w:val="28"/>
          <w:szCs w:val="28"/>
        </w:rPr>
        <w:t xml:space="preserve"> в основном </w:t>
      </w:r>
      <w:r w:rsidR="00115B01">
        <w:rPr>
          <w:sz w:val="28"/>
          <w:szCs w:val="28"/>
        </w:rPr>
        <w:t xml:space="preserve"> все объекты</w:t>
      </w:r>
      <w:r w:rsidRPr="00F5398A">
        <w:rPr>
          <w:sz w:val="28"/>
          <w:szCs w:val="28"/>
        </w:rPr>
        <w:t xml:space="preserve"> контрольных мероп</w:t>
      </w:r>
      <w:r w:rsidR="00115B01">
        <w:rPr>
          <w:sz w:val="28"/>
          <w:szCs w:val="28"/>
        </w:rPr>
        <w:t>риятий это</w:t>
      </w:r>
      <w:r w:rsidR="00F53603">
        <w:rPr>
          <w:sz w:val="28"/>
          <w:szCs w:val="28"/>
        </w:rPr>
        <w:t xml:space="preserve"> </w:t>
      </w:r>
      <w:r w:rsidR="00115B01">
        <w:rPr>
          <w:sz w:val="28"/>
          <w:szCs w:val="28"/>
        </w:rPr>
        <w:t>- школы</w:t>
      </w:r>
      <w:r w:rsidR="00CA6395">
        <w:rPr>
          <w:sz w:val="28"/>
          <w:szCs w:val="28"/>
        </w:rPr>
        <w:t>, детские сады</w:t>
      </w:r>
      <w:r w:rsidR="00115B01">
        <w:rPr>
          <w:sz w:val="28"/>
          <w:szCs w:val="28"/>
        </w:rPr>
        <w:t xml:space="preserve"> и дома культуры.</w:t>
      </w:r>
      <w:r w:rsidRPr="00F5398A">
        <w:rPr>
          <w:sz w:val="28"/>
          <w:szCs w:val="28"/>
        </w:rPr>
        <w:t xml:space="preserve"> </w:t>
      </w:r>
    </w:p>
    <w:p w:rsidR="00F53603" w:rsidRDefault="00CA6395" w:rsidP="00B14E47">
      <w:pPr>
        <w:pStyle w:val="ConsPlusNormal"/>
        <w:ind w:firstLine="567"/>
        <w:jc w:val="both"/>
      </w:pPr>
      <w:r>
        <w:t>Проверено</w:t>
      </w:r>
      <w:r w:rsidR="00F53603">
        <w:t>:</w:t>
      </w:r>
    </w:p>
    <w:p w:rsidR="00BF3F28" w:rsidRDefault="00F53603" w:rsidP="00BF3F28">
      <w:pPr>
        <w:pStyle w:val="ConsPlusNormal"/>
        <w:ind w:firstLine="567"/>
        <w:jc w:val="both"/>
      </w:pPr>
      <w:r>
        <w:t>-</w:t>
      </w:r>
      <w:r w:rsidR="00DD0694">
        <w:t xml:space="preserve"> 2</w:t>
      </w:r>
      <w:r w:rsidR="00BF3F28">
        <w:t xml:space="preserve"> общеобразовательных </w:t>
      </w:r>
      <w:r w:rsidR="00CA6395">
        <w:t xml:space="preserve"> школ</w:t>
      </w:r>
      <w:r w:rsidR="00DD0694">
        <w:t>ы – Маслянинская СОШ №</w:t>
      </w:r>
      <w:r w:rsidR="00B43695">
        <w:t>5</w:t>
      </w:r>
      <w:r w:rsidR="00DD0694">
        <w:t xml:space="preserve"> и Елбанская СОШ</w:t>
      </w:r>
      <w:r w:rsidR="004911C2">
        <w:t>;</w:t>
      </w:r>
    </w:p>
    <w:p w:rsidR="00CA6395" w:rsidRDefault="00F53603" w:rsidP="00B14E47">
      <w:pPr>
        <w:pStyle w:val="ConsPlusNormal"/>
        <w:ind w:firstLine="567"/>
        <w:jc w:val="both"/>
      </w:pPr>
      <w:r>
        <w:t>-</w:t>
      </w:r>
      <w:r w:rsidR="00165172">
        <w:t xml:space="preserve"> </w:t>
      </w:r>
      <w:r w:rsidR="00DD0694">
        <w:t>2 детских</w:t>
      </w:r>
      <w:r w:rsidR="00CA6395">
        <w:t xml:space="preserve"> са</w:t>
      </w:r>
      <w:r w:rsidR="004911C2">
        <w:t>д</w:t>
      </w:r>
      <w:r w:rsidR="00DD0694">
        <w:t>а- д/сад «Рябинка</w:t>
      </w:r>
      <w:r w:rsidR="004911C2">
        <w:t>»</w:t>
      </w:r>
      <w:r w:rsidR="00DD0694">
        <w:t xml:space="preserve"> и д/сад «Тополек»</w:t>
      </w:r>
      <w:r w:rsidR="00CA6395">
        <w:t>;</w:t>
      </w:r>
    </w:p>
    <w:p w:rsidR="0095760B" w:rsidRDefault="00CA6395" w:rsidP="00CA6395">
      <w:pPr>
        <w:pStyle w:val="ConsPlusNormal"/>
        <w:jc w:val="both"/>
      </w:pPr>
      <w:r>
        <w:t xml:space="preserve">       </w:t>
      </w:r>
      <w:r w:rsidR="004911C2">
        <w:t>-</w:t>
      </w:r>
      <w:r w:rsidR="00DD0694">
        <w:t>2 сельских дома культуры – Березовский СДК и Большеизыракский СДК</w:t>
      </w:r>
      <w:r w:rsidR="0095760B">
        <w:t>;</w:t>
      </w:r>
    </w:p>
    <w:p w:rsidR="004911C2" w:rsidRDefault="004911C2" w:rsidP="00CA6395">
      <w:pPr>
        <w:pStyle w:val="ConsPlusNormal"/>
        <w:jc w:val="both"/>
      </w:pPr>
      <w:r>
        <w:t xml:space="preserve">  </w:t>
      </w:r>
      <w:r w:rsidR="00DD0694">
        <w:t xml:space="preserve">     - учреждение дополнительного профессионального образования «Информационно-методический центр</w:t>
      </w:r>
      <w:r w:rsidR="00165172">
        <w:t>;</w:t>
      </w:r>
    </w:p>
    <w:p w:rsidR="00165172" w:rsidRDefault="00DD0694" w:rsidP="00CA6395">
      <w:pPr>
        <w:pStyle w:val="ConsPlusNormal"/>
        <w:jc w:val="both"/>
      </w:pPr>
      <w:r>
        <w:t xml:space="preserve">       - МКУ «Исполнительная служба Заказчика</w:t>
      </w:r>
      <w:r w:rsidR="00165172">
        <w:t>»</w:t>
      </w:r>
      <w:r w:rsidR="0035105B">
        <w:t xml:space="preserve"> </w:t>
      </w:r>
      <w:r>
        <w:t>Маслянинского района</w:t>
      </w:r>
      <w:r w:rsidR="00165172">
        <w:t>;</w:t>
      </w:r>
    </w:p>
    <w:p w:rsidR="00165172" w:rsidRDefault="00165172" w:rsidP="00CA6395">
      <w:pPr>
        <w:pStyle w:val="ConsPlusNormal"/>
        <w:jc w:val="both"/>
      </w:pPr>
      <w:r>
        <w:lastRenderedPageBreak/>
        <w:t xml:space="preserve">       </w:t>
      </w:r>
      <w:r w:rsidR="0035105B">
        <w:t>- проверка целевого использования средств субсидии на софинансирование проектов развития сельских территорий, основанных на местных инициативах  Дубровским сельсоветом и Березовским сельсоветом</w:t>
      </w:r>
      <w:r>
        <w:t>;</w:t>
      </w:r>
    </w:p>
    <w:p w:rsidR="00DD13E0" w:rsidRDefault="00165172" w:rsidP="00CA6395">
      <w:pPr>
        <w:pStyle w:val="ConsPlusNormal"/>
        <w:jc w:val="both"/>
      </w:pPr>
      <w:r>
        <w:t xml:space="preserve">        -Дорожные фонды</w:t>
      </w:r>
      <w:r w:rsidR="0035105B">
        <w:t xml:space="preserve"> администрации Бажинского и Малотомского</w:t>
      </w:r>
      <w:r>
        <w:t xml:space="preserve"> сельсоветов</w:t>
      </w:r>
      <w:r w:rsidR="0095760B">
        <w:t>.</w:t>
      </w:r>
    </w:p>
    <w:p w:rsidR="003C2276" w:rsidRDefault="003C2276" w:rsidP="00CA6395">
      <w:pPr>
        <w:pStyle w:val="ConsPlusNormal"/>
        <w:jc w:val="both"/>
      </w:pPr>
    </w:p>
    <w:p w:rsidR="00F9073B" w:rsidRDefault="00DD13E0" w:rsidP="0052009D">
      <w:pPr>
        <w:pStyle w:val="ConsPlusNormal"/>
        <w:ind w:firstLine="567"/>
        <w:jc w:val="both"/>
      </w:pPr>
      <w:r>
        <w:t>По школам</w:t>
      </w:r>
      <w:r w:rsidR="00CC3631">
        <w:t xml:space="preserve"> и детским садам</w:t>
      </w:r>
      <w:r>
        <w:t xml:space="preserve"> у</w:t>
      </w:r>
      <w:r w:rsidR="000A7505" w:rsidRPr="00F5398A">
        <w:t xml:space="preserve">становлены </w:t>
      </w:r>
      <w:r>
        <w:t xml:space="preserve">следующие </w:t>
      </w:r>
      <w:r w:rsidR="000A7505" w:rsidRPr="00F5398A">
        <w:t>нарушения в организации бухгалтерского учета и отчетности</w:t>
      </w:r>
      <w:r w:rsidR="00773B15">
        <w:t>, а именно:</w:t>
      </w:r>
      <w:r w:rsidR="004F28A4">
        <w:t xml:space="preserve"> </w:t>
      </w:r>
      <w:r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>имеются наруше</w:t>
      </w:r>
      <w:r w:rsidR="00565447">
        <w:t>ния, связанные с</w:t>
      </w:r>
      <w:r w:rsidR="00DD13E0">
        <w:t xml:space="preserve"> выплатами стимулирующего характера</w:t>
      </w:r>
      <w:r w:rsidR="000D73FF">
        <w:t xml:space="preserve"> (</w:t>
      </w:r>
      <w:r w:rsidR="00861538">
        <w:t>Елбанская СОШ, д/сад «Рябинка»</w:t>
      </w:r>
      <w:r w:rsidR="00B65E14">
        <w:t>, д/сад «Тополек»</w:t>
      </w:r>
      <w:r w:rsidR="00745F66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2C1376">
        <w:t xml:space="preserve"> </w:t>
      </w:r>
      <w:r w:rsidR="00DD13E0">
        <w:t>при проверке</w:t>
      </w:r>
      <w:r w:rsidR="005B5819">
        <w:t xml:space="preserve"> расчетов с подотчетными лицами</w:t>
      </w:r>
      <w:r w:rsidR="00DD13E0">
        <w:t xml:space="preserve"> </w:t>
      </w:r>
      <w:r w:rsidR="000D73FF">
        <w:t>(</w:t>
      </w:r>
      <w:r w:rsidR="00861538">
        <w:t>Елбанская СОШ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2C1376">
        <w:t xml:space="preserve"> не своевременно</w:t>
      </w:r>
      <w:r w:rsidR="005B5819">
        <w:t xml:space="preserve"> отражается списание материальных запасов</w:t>
      </w:r>
      <w:r w:rsidR="000D73FF">
        <w:t xml:space="preserve"> (Маслянинская СОШ №5</w:t>
      </w:r>
      <w:r w:rsidR="00861538">
        <w:t>, Елбанская СОШ, д/сад «Рябинка»</w:t>
      </w:r>
      <w:r w:rsidR="00B65E14">
        <w:t>, д/сад «Тополек»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</w:t>
      </w:r>
      <w:r w:rsidR="00DD13E0">
        <w:t>инвентаризация проводится с нарушениями (</w:t>
      </w:r>
      <w:r w:rsidR="00861538">
        <w:t>Елбанская СОШ, д/сад «Рябинка»</w:t>
      </w:r>
      <w:r w:rsidR="00287892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1450BA" w:rsidRPr="001450BA">
        <w:t xml:space="preserve"> </w:t>
      </w:r>
      <w:r w:rsidR="001450BA">
        <w:t xml:space="preserve">во всех </w:t>
      </w:r>
      <w:r w:rsidR="00507AEE">
        <w:t xml:space="preserve">проверенных </w:t>
      </w:r>
      <w:r w:rsidR="001450BA">
        <w:t>школах</w:t>
      </w:r>
      <w:r w:rsidR="00861538">
        <w:t xml:space="preserve"> и детских садах</w:t>
      </w:r>
      <w:r w:rsidR="001450BA">
        <w:t xml:space="preserve"> 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</w:t>
      </w:r>
      <w:r w:rsidR="008E6B2B">
        <w:t>, бракеражной комиссией не проводится проверка на соответствие веса порции</w:t>
      </w:r>
      <w:r w:rsidR="001450BA">
        <w:t>;</w:t>
      </w:r>
      <w:r w:rsidR="001E6FF3"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1E6FF3">
        <w:t xml:space="preserve"> при</w:t>
      </w:r>
      <w:r w:rsidR="001450BA">
        <w:t xml:space="preserve"> </w:t>
      </w:r>
      <w:r w:rsidR="00FC1DA5">
        <w:t>начислении родительск</w:t>
      </w:r>
      <w:r w:rsidR="00B65E14">
        <w:t>ой платы:</w:t>
      </w:r>
      <w:r w:rsidR="000D73FF">
        <w:t xml:space="preserve"> (</w:t>
      </w:r>
      <w:r w:rsidR="00B65E14">
        <w:t>д/сад «Рябинка», д/сад «Тополек»</w:t>
      </w:r>
      <w:r w:rsidR="00FC1DA5">
        <w:t>)</w:t>
      </w:r>
      <w:r>
        <w:t>;</w:t>
      </w:r>
    </w:p>
    <w:p w:rsidR="000F1B85" w:rsidRDefault="000F1B85" w:rsidP="0052009D">
      <w:pPr>
        <w:pStyle w:val="ConsPlusNormal"/>
        <w:ind w:firstLine="567"/>
        <w:jc w:val="both"/>
      </w:pPr>
      <w:r>
        <w:t>-</w:t>
      </w:r>
      <w:r w:rsidR="00AF7F9E">
        <w:t>при работе с денежной наличность</w:t>
      </w:r>
      <w:r w:rsidR="000D73FF">
        <w:t>ю и ведения кассовых операций (</w:t>
      </w:r>
      <w:r w:rsidR="00861538">
        <w:t>д/сад «Тополек»)</w:t>
      </w:r>
      <w:r>
        <w:t>;</w:t>
      </w:r>
    </w:p>
    <w:p w:rsidR="000D73FF" w:rsidRDefault="002C1376" w:rsidP="0052009D">
      <w:pPr>
        <w:pStyle w:val="ConsPlusNormal"/>
        <w:ind w:firstLine="567"/>
        <w:jc w:val="both"/>
      </w:pPr>
      <w:r>
        <w:t>-</w:t>
      </w:r>
      <w:r w:rsidR="000D73FF">
        <w:t>по оформлению штатного расписания, тарификационных списков, эффективных договоров (Маслянинская СОШ №5</w:t>
      </w:r>
      <w:r w:rsidR="00861538">
        <w:t>, Елбанская СОШ</w:t>
      </w:r>
      <w:r w:rsidR="000D73FF">
        <w:t>)</w:t>
      </w:r>
    </w:p>
    <w:p w:rsidR="00832F78" w:rsidRDefault="000F1B85" w:rsidP="00832F78">
      <w:pPr>
        <w:pStyle w:val="ConsPlusNormal"/>
        <w:ind w:firstLine="567"/>
        <w:jc w:val="both"/>
      </w:pPr>
      <w:r>
        <w:t>-</w:t>
      </w:r>
      <w:r w:rsidR="00F9073B">
        <w:t xml:space="preserve"> имеются замечания </w:t>
      </w:r>
      <w:r w:rsidR="00AF7F9E">
        <w:t xml:space="preserve"> </w:t>
      </w:r>
      <w:r w:rsidR="00F9073B">
        <w:t>по закупкам в части проведения ремонтных раб</w:t>
      </w:r>
      <w:r w:rsidR="00861538">
        <w:t>от</w:t>
      </w:r>
      <w:r w:rsidR="000D73FF">
        <w:t xml:space="preserve"> (</w:t>
      </w:r>
      <w:r w:rsidR="00861538">
        <w:t>д/сад «Рябинка»</w:t>
      </w:r>
      <w:r w:rsidR="00F9073B">
        <w:t>)</w:t>
      </w:r>
      <w:r>
        <w:t>.</w:t>
      </w:r>
    </w:p>
    <w:p w:rsidR="0035788F" w:rsidRDefault="007D31C7" w:rsidP="0052009D">
      <w:pPr>
        <w:pStyle w:val="ConsPlusNormal"/>
        <w:ind w:firstLine="567"/>
        <w:jc w:val="both"/>
      </w:pPr>
      <w:r>
        <w:t>При проверке МКУ «Исполнительная служба Заказчика»</w:t>
      </w:r>
      <w:r w:rsidR="0035788F">
        <w:t xml:space="preserve"> Маслянинского района</w:t>
      </w:r>
      <w:r>
        <w:t xml:space="preserve"> </w:t>
      </w:r>
      <w:r w:rsidR="0035788F">
        <w:t xml:space="preserve"> выявлены нарушения </w:t>
      </w:r>
      <w:r>
        <w:t>при составлении и ведении бюджетных смет, нарушения при оформлении авансовых отчетов, нарушения при распределении разовых стимулирующих выплат, нарушения при проведении инвентаризации имущества, нарушения при осуществлении муниципальных закупок в части своевременности размещения плана-графика, информаци</w:t>
      </w:r>
      <w:r w:rsidR="00B67103">
        <w:t>и</w:t>
      </w:r>
      <w:r>
        <w:t xml:space="preserve"> о заключенном контракте</w:t>
      </w:r>
      <w:r w:rsidR="00B67103">
        <w:t xml:space="preserve"> в единой информационной системе закупок и своевременности осуществления оплаты по контрактам.</w:t>
      </w:r>
    </w:p>
    <w:p w:rsidR="0043448F" w:rsidRDefault="00E01CC1" w:rsidP="0043448F">
      <w:pPr>
        <w:pStyle w:val="ConsPlusNormal"/>
        <w:ind w:firstLine="567"/>
        <w:jc w:val="both"/>
      </w:pPr>
      <w:r>
        <w:t>По резуль</w:t>
      </w:r>
      <w:r w:rsidR="00773B15">
        <w:t xml:space="preserve">татам проверки </w:t>
      </w:r>
      <w:r w:rsidR="00844EE8">
        <w:t xml:space="preserve"> </w:t>
      </w:r>
      <w:r w:rsidR="00845018">
        <w:t>сельских домов</w:t>
      </w:r>
      <w:r>
        <w:t xml:space="preserve"> культуры</w:t>
      </w:r>
      <w:r w:rsidR="00845018">
        <w:t xml:space="preserve"> (Березовского и Большеизыракского)</w:t>
      </w:r>
      <w:r>
        <w:t xml:space="preserve"> выявлены</w:t>
      </w:r>
      <w:r w:rsidR="00B017F5">
        <w:t xml:space="preserve"> наруше</w:t>
      </w:r>
      <w:r w:rsidR="00565447">
        <w:t>ния, связанные с</w:t>
      </w:r>
      <w:r w:rsidR="00B017F5">
        <w:t xml:space="preserve"> выплатами стимулирующего характера</w:t>
      </w:r>
      <w:r w:rsidR="004F345D">
        <w:t>- не разработано Положение о вып</w:t>
      </w:r>
      <w:r w:rsidR="00845018">
        <w:t>латах стимулирующего характера</w:t>
      </w:r>
      <w:r w:rsidR="004F345D">
        <w:t xml:space="preserve">,  </w:t>
      </w:r>
      <w:r w:rsidR="00B017F5">
        <w:t xml:space="preserve"> с нарушениями отражается списание материальных запасов, </w:t>
      </w:r>
      <w:r w:rsidR="00245C9D">
        <w:t xml:space="preserve">формально проводится инвентаризация имущества, </w:t>
      </w:r>
      <w:r w:rsidR="005B5819">
        <w:t>имеются нарушения при оформлении и списании призов по результатам проведенных куль</w:t>
      </w:r>
      <w:r w:rsidR="00245C9D">
        <w:t>турно-массовых мероприятий, и</w:t>
      </w:r>
      <w:r w:rsidR="00E60BA6">
        <w:t>меются</w:t>
      </w:r>
      <w:r w:rsidR="00146EA9">
        <w:t xml:space="preserve"> нарушения при ведении бюджетной отчетности</w:t>
      </w:r>
      <w:r w:rsidR="00FE60AA">
        <w:t>, имеются нарушения в документации при осуществлении ремонтных работ.</w:t>
      </w:r>
    </w:p>
    <w:p w:rsidR="009C4DFC" w:rsidRDefault="009C4DFC" w:rsidP="009C4DFC">
      <w:pPr>
        <w:pStyle w:val="ConsPlusNormal"/>
        <w:ind w:firstLine="567"/>
        <w:jc w:val="both"/>
      </w:pPr>
      <w:r>
        <w:t>При проверке МК</w:t>
      </w:r>
      <w:r w:rsidR="005A4C4D">
        <w:t>О</w:t>
      </w:r>
      <w:r>
        <w:t>У</w:t>
      </w:r>
      <w:r w:rsidR="005A4C4D">
        <w:t xml:space="preserve"> ДПО «Информационно-методический центр» Маслянинского района</w:t>
      </w:r>
      <w:r>
        <w:t xml:space="preserve"> выявлены нарушения при прове</w:t>
      </w:r>
      <w:r w:rsidR="005A4C4D">
        <w:t>дении инвентаризации имущества</w:t>
      </w:r>
      <w:r>
        <w:t xml:space="preserve">, </w:t>
      </w:r>
      <w:r w:rsidR="00517B3E">
        <w:t>нарушения при ведении бюджетной отч</w:t>
      </w:r>
      <w:r w:rsidR="005A4C4D">
        <w:t xml:space="preserve">етности, не соблюдался </w:t>
      </w:r>
      <w:r w:rsidR="005A4C4D">
        <w:lastRenderedPageBreak/>
        <w:t>порядок учета бланков строгой отчетности и сувенирной продукции, нарушения при распределении стимулирующих выплат</w:t>
      </w:r>
      <w:r w:rsidR="00517B3E">
        <w:t>.</w:t>
      </w:r>
    </w:p>
    <w:p w:rsidR="00110737" w:rsidRDefault="00353137" w:rsidP="00BC365F">
      <w:pPr>
        <w:pStyle w:val="ConsPlusNormal"/>
        <w:ind w:firstLine="567"/>
        <w:jc w:val="both"/>
      </w:pPr>
      <w:r>
        <w:t xml:space="preserve">При проверке дорожных фондов можно сделать вывод, что нормативно-правовые акты, регламентирующие дорожную деятельность, в проверенных муниципальных образованиях имеются, дорожные фонды сформированы правильно и использованы по целевому назначению. </w:t>
      </w:r>
    </w:p>
    <w:p w:rsidR="00110737" w:rsidRDefault="00353137" w:rsidP="00BC365F">
      <w:pPr>
        <w:pStyle w:val="ConsPlusNormal"/>
        <w:ind w:firstLine="567"/>
        <w:jc w:val="both"/>
      </w:pPr>
      <w:r>
        <w:t>При проверке</w:t>
      </w:r>
      <w:r w:rsidR="005B28FD">
        <w:t xml:space="preserve"> дорожного фонда Бажинского и Малотомского сельсоветов</w:t>
      </w:r>
      <w:r>
        <w:t xml:space="preserve"> выявлены  следующие замечания: </w:t>
      </w:r>
    </w:p>
    <w:p w:rsidR="00353137" w:rsidRDefault="00110737" w:rsidP="00BC365F">
      <w:pPr>
        <w:pStyle w:val="ConsPlusNormal"/>
        <w:ind w:firstLine="567"/>
        <w:jc w:val="both"/>
      </w:pPr>
      <w:r>
        <w:t>-</w:t>
      </w:r>
      <w:r w:rsidR="005B28FD">
        <w:t xml:space="preserve"> </w:t>
      </w:r>
      <w:r w:rsidR="00FC55F0">
        <w:t xml:space="preserve">не проведена паспортизация дорог, </w:t>
      </w:r>
      <w:r w:rsidR="005B28FD">
        <w:t>имеются</w:t>
      </w:r>
      <w:r w:rsidR="00353137">
        <w:t xml:space="preserve"> </w:t>
      </w:r>
      <w:r w:rsidR="009827EF">
        <w:t>нарушения при заключении и испо</w:t>
      </w:r>
      <w:r w:rsidR="005B28FD">
        <w:t>лнении муниципальных контрактов, отсутствует выписка из Единого государственного реестра автомобильных дорог.</w:t>
      </w:r>
    </w:p>
    <w:p w:rsidR="001600E7" w:rsidRDefault="001600E7" w:rsidP="005A6B39">
      <w:pPr>
        <w:pStyle w:val="ConsPlusNormal"/>
        <w:ind w:firstLine="567"/>
        <w:jc w:val="both"/>
      </w:pPr>
      <w:r>
        <w:t>При проверке целевого использования средств субсидии на софинансирование проектов развития сельских территорий, основанных на местных инициативах администрацией Березовского и Дубровского сельсоветах установлено, что субсидии использованы в полном объеме и по целевому назначению. Проекты реализованы в срок, соблюдены доли средств из бюджета и доля средств от населения. Вместе с тем выявлено</w:t>
      </w:r>
      <w:r w:rsidR="00FE60AA">
        <w:t>, что</w:t>
      </w:r>
      <w:r>
        <w:t xml:space="preserve"> </w:t>
      </w:r>
      <w:r w:rsidR="005A4C4D">
        <w:t>денежные средства от населения собраны уже после осуществления всех ремонтных работ на объекте, оплата по договорам произведена с нарушением сроков.</w:t>
      </w:r>
    </w:p>
    <w:p w:rsidR="00110737" w:rsidRDefault="00110737" w:rsidP="00B14E47">
      <w:pPr>
        <w:pStyle w:val="ConsPlusNormal"/>
        <w:ind w:firstLine="567"/>
        <w:jc w:val="both"/>
      </w:pPr>
      <w:r>
        <w:t>Выявленные замечания в организации бухгалтерского учета и  отчетности</w:t>
      </w:r>
      <w:r w:rsidR="000A7505" w:rsidRPr="00F5398A">
        <w:t xml:space="preserve"> свидетельствует о недостаточной организации внутреннего контрол</w:t>
      </w:r>
      <w:r w:rsidR="005B5819">
        <w:t xml:space="preserve">я. </w:t>
      </w:r>
    </w:p>
    <w:p w:rsidR="000A7505" w:rsidRPr="00F5398A" w:rsidRDefault="005B5819" w:rsidP="00B14E47">
      <w:pPr>
        <w:pStyle w:val="ConsPlusNormal"/>
        <w:ind w:firstLine="567"/>
        <w:jc w:val="both"/>
      </w:pPr>
      <w:r>
        <w:t>По всем установленным комиссией</w:t>
      </w:r>
      <w:r w:rsidR="002449D6">
        <w:t xml:space="preserve"> нарушениям</w:t>
      </w:r>
      <w:r w:rsidR="00201D0A">
        <w:t xml:space="preserve"> учреждениям выписаны представления</w:t>
      </w:r>
      <w:r w:rsidR="00517B3E">
        <w:t>. Всеми учреждениями представлена информация в контрольно-счетную комиссию</w:t>
      </w:r>
      <w:r>
        <w:t xml:space="preserve"> </w:t>
      </w:r>
      <w:r w:rsidR="00517B3E">
        <w:t xml:space="preserve"> в установленный срок о проделанной работе по устранению замечаний и принятию мер по</w:t>
      </w:r>
      <w:r w:rsidR="000A7505" w:rsidRPr="00F5398A">
        <w:t xml:space="preserve"> недопущению подобных нарушений в дальнейшей работе.</w:t>
      </w:r>
    </w:p>
    <w:p w:rsidR="00BF57B4" w:rsidRPr="00D177D3" w:rsidRDefault="00BF57B4" w:rsidP="00BF57B4">
      <w:pPr>
        <w:jc w:val="center"/>
        <w:rPr>
          <w:b/>
          <w:sz w:val="28"/>
          <w:szCs w:val="28"/>
        </w:rPr>
      </w:pPr>
    </w:p>
    <w:p w:rsidR="00BF57B4" w:rsidRDefault="00EC7897" w:rsidP="00BF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57B4" w:rsidRPr="009000B4">
        <w:rPr>
          <w:b/>
          <w:sz w:val="28"/>
          <w:szCs w:val="28"/>
        </w:rPr>
        <w:t>. Аудит в сфере закупок</w:t>
      </w:r>
    </w:p>
    <w:p w:rsidR="00634E14" w:rsidRPr="009000B4" w:rsidRDefault="00634E14" w:rsidP="00BF57B4">
      <w:pPr>
        <w:jc w:val="center"/>
        <w:rPr>
          <w:b/>
          <w:sz w:val="28"/>
          <w:szCs w:val="28"/>
        </w:rPr>
      </w:pPr>
    </w:p>
    <w:p w:rsidR="00BF57B4" w:rsidRDefault="00BF57B4" w:rsidP="003644E0">
      <w:pPr>
        <w:ind w:firstLine="708"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Руководствуясь статьей 98 Федерального закона </w:t>
      </w:r>
      <w:r w:rsidR="009000B4">
        <w:rPr>
          <w:sz w:val="28"/>
          <w:szCs w:val="28"/>
        </w:rPr>
        <w:t xml:space="preserve">от 05.04.2013 </w:t>
      </w:r>
      <w:r w:rsidRPr="009000B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утверждё</w:t>
      </w:r>
      <w:r w:rsidR="00902B15">
        <w:rPr>
          <w:sz w:val="28"/>
          <w:szCs w:val="28"/>
        </w:rPr>
        <w:t xml:space="preserve">нным планом </w:t>
      </w:r>
      <w:r w:rsidR="00F22223">
        <w:rPr>
          <w:sz w:val="28"/>
          <w:szCs w:val="28"/>
        </w:rPr>
        <w:t>де</w:t>
      </w:r>
      <w:r w:rsidR="004419D0">
        <w:rPr>
          <w:sz w:val="28"/>
          <w:szCs w:val="28"/>
        </w:rPr>
        <w:t>ятельности на 2020</w:t>
      </w:r>
      <w:r w:rsidR="003802C7">
        <w:rPr>
          <w:sz w:val="28"/>
          <w:szCs w:val="28"/>
        </w:rPr>
        <w:t xml:space="preserve"> год комиссией</w:t>
      </w:r>
      <w:r w:rsidRPr="009000B4">
        <w:rPr>
          <w:sz w:val="28"/>
          <w:szCs w:val="28"/>
        </w:rPr>
        <w:t xml:space="preserve"> осуществлен</w:t>
      </w:r>
      <w:r w:rsidR="00F22223">
        <w:rPr>
          <w:sz w:val="28"/>
          <w:szCs w:val="28"/>
        </w:rPr>
        <w:t>о мероприятие</w:t>
      </w:r>
      <w:r w:rsidRPr="009000B4">
        <w:rPr>
          <w:sz w:val="28"/>
          <w:szCs w:val="28"/>
        </w:rPr>
        <w:t xml:space="preserve"> по аудиту в сфере закупок</w:t>
      </w:r>
      <w:r w:rsidR="003802C7">
        <w:rPr>
          <w:sz w:val="28"/>
          <w:szCs w:val="28"/>
        </w:rPr>
        <w:t>. Объект мероприят</w:t>
      </w:r>
      <w:r w:rsidR="004419D0">
        <w:rPr>
          <w:sz w:val="28"/>
          <w:szCs w:val="28"/>
        </w:rPr>
        <w:t>ия – «С</w:t>
      </w:r>
      <w:r w:rsidR="00F22223">
        <w:rPr>
          <w:sz w:val="28"/>
          <w:szCs w:val="28"/>
        </w:rPr>
        <w:t>ред</w:t>
      </w:r>
      <w:r w:rsidR="004419D0">
        <w:rPr>
          <w:sz w:val="28"/>
          <w:szCs w:val="28"/>
        </w:rPr>
        <w:t>няя общеобразовательная школа имени П.П.Лановенчика»</w:t>
      </w:r>
      <w:r w:rsidRPr="009000B4">
        <w:rPr>
          <w:sz w:val="28"/>
          <w:szCs w:val="28"/>
        </w:rPr>
        <w:t xml:space="preserve">. </w:t>
      </w:r>
    </w:p>
    <w:p w:rsidR="00F02E4E" w:rsidRDefault="004B43E1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F22223">
        <w:rPr>
          <w:sz w:val="28"/>
          <w:szCs w:val="28"/>
        </w:rPr>
        <w:t>проверенные закупки</w:t>
      </w:r>
      <w:r>
        <w:rPr>
          <w:sz w:val="28"/>
          <w:szCs w:val="28"/>
        </w:rPr>
        <w:t xml:space="preserve"> заключены заказчиком в соответствии с планом-графиком. </w:t>
      </w:r>
      <w:r w:rsidR="00F02E4E">
        <w:rPr>
          <w:sz w:val="28"/>
          <w:szCs w:val="28"/>
        </w:rPr>
        <w:t>Закупки признаны эффективными, так как они достигли поставленных целей и были проведены с использованием конкурентных способов определения поставщика.</w:t>
      </w:r>
    </w:p>
    <w:p w:rsidR="00472AA9" w:rsidRDefault="004B43E1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</w:t>
      </w:r>
      <w:r w:rsidR="00457B29">
        <w:rPr>
          <w:sz w:val="28"/>
          <w:szCs w:val="28"/>
        </w:rPr>
        <w:t xml:space="preserve">е с тем, при осуществлении аудита в сфере закупок были установлены следующие нарушения: </w:t>
      </w:r>
    </w:p>
    <w:p w:rsidR="00F02E4E" w:rsidRDefault="00F02E4E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проверяемом периоде в учреждении отсутствовал приказ о назначении контрактного управляющего;</w:t>
      </w:r>
    </w:p>
    <w:p w:rsidR="00F02E4E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7B29">
        <w:rPr>
          <w:sz w:val="28"/>
          <w:szCs w:val="28"/>
        </w:rPr>
        <w:t>превышен норматив годового объема закупок у единственного поставщика</w:t>
      </w:r>
      <w:r w:rsidR="005A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F22223">
        <w:rPr>
          <w:sz w:val="28"/>
          <w:szCs w:val="28"/>
        </w:rPr>
        <w:t xml:space="preserve"> п.5 ст.93 Закона №44-ФЗ при осуществлении закупок</w:t>
      </w:r>
      <w:r w:rsidR="00F02E4E">
        <w:rPr>
          <w:sz w:val="28"/>
          <w:szCs w:val="28"/>
        </w:rPr>
        <w:t xml:space="preserve"> в 2019 году</w:t>
      </w:r>
      <w:r w:rsidR="005A0E2A">
        <w:rPr>
          <w:sz w:val="28"/>
          <w:szCs w:val="28"/>
        </w:rPr>
        <w:t>;</w:t>
      </w:r>
    </w:p>
    <w:p w:rsidR="00472AA9" w:rsidRDefault="00F02E4E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2020 году осуществлялись закупки у единственного поставщика без утверждения и размещения плана-графика;</w:t>
      </w:r>
      <w:r w:rsidR="005A0E2A">
        <w:rPr>
          <w:sz w:val="28"/>
          <w:szCs w:val="28"/>
        </w:rPr>
        <w:t xml:space="preserve"> </w:t>
      </w:r>
    </w:p>
    <w:p w:rsidR="00F02E4E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E2A">
        <w:rPr>
          <w:sz w:val="28"/>
          <w:szCs w:val="28"/>
        </w:rPr>
        <w:t>выявлены разовые нарушения при проверке прямых догов</w:t>
      </w:r>
      <w:r w:rsidR="00E438B6">
        <w:rPr>
          <w:sz w:val="28"/>
          <w:szCs w:val="28"/>
        </w:rPr>
        <w:t>оров в части несвоевременного принятия к учету</w:t>
      </w:r>
      <w:r w:rsidR="00F02E4E">
        <w:rPr>
          <w:sz w:val="28"/>
          <w:szCs w:val="28"/>
        </w:rPr>
        <w:t xml:space="preserve"> первичных документов</w:t>
      </w:r>
      <w:r w:rsidR="00E438B6">
        <w:rPr>
          <w:sz w:val="28"/>
          <w:szCs w:val="28"/>
        </w:rPr>
        <w:t>, в результате нарушаются сроки выполнения работ и сроки оплаты по договору</w:t>
      </w:r>
      <w:r w:rsidR="00F02E4E">
        <w:rPr>
          <w:sz w:val="28"/>
          <w:szCs w:val="28"/>
        </w:rPr>
        <w:t>;</w:t>
      </w:r>
    </w:p>
    <w:p w:rsidR="00472AA9" w:rsidRDefault="00F02E4E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учреждением не ведется реестр закупок.</w:t>
      </w:r>
      <w:r w:rsidR="00E438B6">
        <w:rPr>
          <w:sz w:val="28"/>
          <w:szCs w:val="28"/>
        </w:rPr>
        <w:t xml:space="preserve"> </w:t>
      </w:r>
    </w:p>
    <w:p w:rsidR="00634B22" w:rsidRDefault="00472AA9" w:rsidP="00634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634B22">
        <w:rPr>
          <w:sz w:val="28"/>
          <w:szCs w:val="28"/>
        </w:rPr>
        <w:t xml:space="preserve"> приняты меры по повышению контроля за соблюдением действующего законодательства в сфере закупочной деятельности.</w:t>
      </w:r>
    </w:p>
    <w:p w:rsidR="00CD65DE" w:rsidRDefault="00CD65DE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3DEF" w:rsidRPr="009000B4">
        <w:rPr>
          <w:b/>
          <w:sz w:val="28"/>
          <w:szCs w:val="28"/>
        </w:rPr>
        <w:t>. Информационная и иная деятельность</w:t>
      </w:r>
    </w:p>
    <w:p w:rsidR="00E410D6" w:rsidRPr="009000B4" w:rsidRDefault="00E410D6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72AA9" w:rsidRDefault="003557A0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4D52AA">
        <w:rPr>
          <w:sz w:val="28"/>
          <w:szCs w:val="28"/>
        </w:rPr>
        <w:t xml:space="preserve"> году комиссией</w:t>
      </w:r>
      <w:r w:rsidR="00ED3DEF" w:rsidRPr="009000B4">
        <w:rPr>
          <w:sz w:val="28"/>
          <w:szCs w:val="28"/>
        </w:rPr>
        <w:t xml:space="preserve"> продолжена работа по публичному представлению своей деятельности и ее результатов. Отчеты и информация о результатах контрольных и экспертно-анал</w:t>
      </w:r>
      <w:r w:rsidR="004D52AA">
        <w:rPr>
          <w:sz w:val="28"/>
          <w:szCs w:val="28"/>
        </w:rPr>
        <w:t>итиче</w:t>
      </w:r>
      <w:r w:rsidR="00D05E0D">
        <w:rPr>
          <w:sz w:val="28"/>
          <w:szCs w:val="28"/>
        </w:rPr>
        <w:t>ских мероприятий  направлялась Г</w:t>
      </w:r>
      <w:r w:rsidR="004D52AA">
        <w:rPr>
          <w:sz w:val="28"/>
          <w:szCs w:val="28"/>
        </w:rPr>
        <w:t xml:space="preserve">лаве </w:t>
      </w:r>
      <w:r w:rsidR="00AE69C6">
        <w:rPr>
          <w:sz w:val="28"/>
          <w:szCs w:val="28"/>
        </w:rPr>
        <w:t>Маслянинского района</w:t>
      </w:r>
      <w:r w:rsidR="00ED3DEF" w:rsidRPr="009000B4">
        <w:rPr>
          <w:sz w:val="28"/>
          <w:szCs w:val="28"/>
        </w:rPr>
        <w:t xml:space="preserve">, в Совет депутатов, </w:t>
      </w:r>
      <w:r w:rsidR="004D52AA">
        <w:rPr>
          <w:sz w:val="28"/>
          <w:szCs w:val="28"/>
        </w:rPr>
        <w:t>заинтересованным отделам администрации.</w:t>
      </w:r>
      <w:r w:rsidR="00825304" w:rsidRPr="00825304">
        <w:rPr>
          <w:sz w:val="28"/>
          <w:szCs w:val="28"/>
        </w:rPr>
        <w:t xml:space="preserve"> </w:t>
      </w:r>
    </w:p>
    <w:p w:rsidR="00ED3DEF" w:rsidRPr="009000B4" w:rsidRDefault="0082530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0640C">
        <w:rPr>
          <w:sz w:val="28"/>
          <w:szCs w:val="28"/>
        </w:rPr>
        <w:t xml:space="preserve">На рабочих группах </w:t>
      </w:r>
      <w:r>
        <w:rPr>
          <w:sz w:val="28"/>
          <w:szCs w:val="28"/>
        </w:rPr>
        <w:t xml:space="preserve">при Главе района </w:t>
      </w:r>
      <w:r w:rsidRPr="00F0640C">
        <w:rPr>
          <w:sz w:val="28"/>
          <w:szCs w:val="28"/>
        </w:rPr>
        <w:t xml:space="preserve">рассматривались и разрабатывались мероприятия </w:t>
      </w:r>
      <w:r>
        <w:rPr>
          <w:sz w:val="28"/>
          <w:szCs w:val="28"/>
        </w:rPr>
        <w:t xml:space="preserve">по устранению выявленных </w:t>
      </w:r>
      <w:r w:rsidRPr="00F0640C">
        <w:rPr>
          <w:sz w:val="28"/>
          <w:szCs w:val="28"/>
        </w:rPr>
        <w:t xml:space="preserve"> нарушений и недостатков.</w:t>
      </w:r>
    </w:p>
    <w:p w:rsidR="00ED3DEF" w:rsidRPr="009000B4" w:rsidRDefault="00ED3DEF" w:rsidP="00ED3D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Кроме того, </w:t>
      </w:r>
      <w:r w:rsidR="004D52AA">
        <w:rPr>
          <w:sz w:val="28"/>
          <w:szCs w:val="28"/>
        </w:rPr>
        <w:t>информация о деятельности комиссии</w:t>
      </w:r>
      <w:r w:rsidRPr="009000B4">
        <w:rPr>
          <w:sz w:val="28"/>
          <w:szCs w:val="28"/>
        </w:rPr>
        <w:t>, пла</w:t>
      </w:r>
      <w:r w:rsidR="004D52AA">
        <w:rPr>
          <w:sz w:val="28"/>
          <w:szCs w:val="28"/>
        </w:rPr>
        <w:t>ны деятельности,  отчеты о деятельности комиссии</w:t>
      </w:r>
      <w:r w:rsidRPr="009000B4">
        <w:rPr>
          <w:sz w:val="28"/>
          <w:szCs w:val="28"/>
        </w:rPr>
        <w:t>, информация о наиболее значимы</w:t>
      </w:r>
      <w:r w:rsidR="00634B22">
        <w:rPr>
          <w:sz w:val="28"/>
          <w:szCs w:val="28"/>
        </w:rPr>
        <w:t xml:space="preserve">х мероприятиях </w:t>
      </w:r>
      <w:r w:rsidR="004D52AA">
        <w:rPr>
          <w:sz w:val="28"/>
          <w:szCs w:val="28"/>
        </w:rPr>
        <w:t xml:space="preserve"> размещена</w:t>
      </w:r>
      <w:r w:rsidR="00C12299">
        <w:rPr>
          <w:sz w:val="28"/>
          <w:szCs w:val="28"/>
        </w:rPr>
        <w:t xml:space="preserve"> на официальном </w:t>
      </w:r>
      <w:r w:rsidRPr="009000B4">
        <w:rPr>
          <w:sz w:val="28"/>
          <w:szCs w:val="28"/>
        </w:rPr>
        <w:t xml:space="preserve">сайте </w:t>
      </w:r>
      <w:r w:rsidR="00C12299">
        <w:rPr>
          <w:sz w:val="28"/>
          <w:szCs w:val="28"/>
        </w:rPr>
        <w:t>Администрации Маслянинского района</w:t>
      </w:r>
      <w:r w:rsidRPr="009000B4">
        <w:rPr>
          <w:sz w:val="28"/>
          <w:szCs w:val="28"/>
        </w:rPr>
        <w:t xml:space="preserve">. </w:t>
      </w:r>
    </w:p>
    <w:p w:rsidR="00ED3DEF" w:rsidRPr="009000B4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0B4">
        <w:rPr>
          <w:sz w:val="28"/>
          <w:szCs w:val="28"/>
        </w:rPr>
        <w:t>В целях соблюдения требований законодательства о муниципальной службе и повышения квалификационного уровня и актуализации знаний и навыков лиц, осуществляющих непосредственно контрольную и экспертно-а</w:t>
      </w:r>
      <w:r w:rsidR="003557A0">
        <w:rPr>
          <w:sz w:val="28"/>
          <w:szCs w:val="28"/>
        </w:rPr>
        <w:t>налитическую деятельность в 2020</w:t>
      </w:r>
      <w:r w:rsidR="00C12299">
        <w:rPr>
          <w:sz w:val="28"/>
          <w:szCs w:val="28"/>
        </w:rPr>
        <w:t xml:space="preserve"> году сотрудники комиссии</w:t>
      </w:r>
      <w:r w:rsidRPr="009000B4">
        <w:rPr>
          <w:sz w:val="28"/>
          <w:szCs w:val="28"/>
        </w:rPr>
        <w:t xml:space="preserve"> прошли курсы п</w:t>
      </w:r>
      <w:r w:rsidR="00C12299">
        <w:rPr>
          <w:sz w:val="28"/>
          <w:szCs w:val="28"/>
        </w:rPr>
        <w:t>овышения кв</w:t>
      </w:r>
      <w:r w:rsidR="003557A0">
        <w:rPr>
          <w:sz w:val="28"/>
          <w:szCs w:val="28"/>
        </w:rPr>
        <w:t>алификации: в учреждении</w:t>
      </w:r>
      <w:r w:rsidR="00FD1533">
        <w:rPr>
          <w:sz w:val="28"/>
          <w:szCs w:val="28"/>
        </w:rPr>
        <w:t xml:space="preserve"> </w:t>
      </w:r>
      <w:r w:rsidR="00AE69C6">
        <w:rPr>
          <w:sz w:val="28"/>
          <w:szCs w:val="28"/>
        </w:rPr>
        <w:t>дополнительного п</w:t>
      </w:r>
      <w:r w:rsidR="00FD1533">
        <w:rPr>
          <w:sz w:val="28"/>
          <w:szCs w:val="28"/>
        </w:rPr>
        <w:t>рофессионального образования</w:t>
      </w:r>
      <w:r w:rsidR="003557A0">
        <w:rPr>
          <w:sz w:val="28"/>
          <w:szCs w:val="28"/>
        </w:rPr>
        <w:t xml:space="preserve"> ЦНТИ</w:t>
      </w:r>
      <w:r w:rsidR="000F7E35">
        <w:rPr>
          <w:sz w:val="28"/>
          <w:szCs w:val="28"/>
        </w:rPr>
        <w:t xml:space="preserve"> «Прогресс»</w:t>
      </w:r>
      <w:r w:rsidR="00FD1533">
        <w:rPr>
          <w:sz w:val="28"/>
          <w:szCs w:val="28"/>
        </w:rPr>
        <w:t xml:space="preserve"> </w:t>
      </w:r>
      <w:r w:rsidRPr="009000B4">
        <w:rPr>
          <w:sz w:val="28"/>
          <w:szCs w:val="28"/>
        </w:rPr>
        <w:t xml:space="preserve"> по теме «</w:t>
      </w:r>
      <w:r w:rsidR="000F7E35">
        <w:rPr>
          <w:sz w:val="28"/>
          <w:szCs w:val="28"/>
        </w:rPr>
        <w:t>Формирование и исполнение местного бюджета. Государственный финансовый контроль»; и в «Новосибирском государственном университете экономики и управления «НИНХ» по теме «Государственный и муниципальный финансовый контроль в субъектах федерации».</w:t>
      </w:r>
    </w:p>
    <w:p w:rsidR="008674A8" w:rsidRPr="001A1A8A" w:rsidRDefault="000F7E35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 2020</w:t>
      </w:r>
      <w:r w:rsidR="008674A8">
        <w:rPr>
          <w:sz w:val="28"/>
          <w:szCs w:val="28"/>
        </w:rPr>
        <w:t xml:space="preserve"> года контрольно-счетная комиссия</w:t>
      </w:r>
      <w:r w:rsidR="00712915">
        <w:rPr>
          <w:sz w:val="28"/>
          <w:szCs w:val="28"/>
        </w:rPr>
        <w:t xml:space="preserve"> Маслянинского района</w:t>
      </w:r>
      <w:r w:rsidR="008674A8">
        <w:rPr>
          <w:sz w:val="28"/>
          <w:szCs w:val="28"/>
        </w:rPr>
        <w:t xml:space="preserve">  приняла</w:t>
      </w:r>
      <w:r w:rsidR="00ED3DEF" w:rsidRPr="009000B4">
        <w:rPr>
          <w:sz w:val="28"/>
          <w:szCs w:val="28"/>
        </w:rPr>
        <w:t xml:space="preserve"> участие в </w:t>
      </w:r>
      <w:r w:rsidR="008674A8">
        <w:rPr>
          <w:sz w:val="28"/>
          <w:szCs w:val="28"/>
        </w:rPr>
        <w:t xml:space="preserve"> заседании Совета органов государственного и муниципального финансового контроля Новосибирской области по темам, посвященным вопр</w:t>
      </w:r>
      <w:r w:rsidR="00E96EC2">
        <w:rPr>
          <w:sz w:val="28"/>
          <w:szCs w:val="28"/>
        </w:rPr>
        <w:t>осам осуществления внешнего государственного финансового контроля (изменения Федерального закона от 07.02.2011 №6-ФЗ, контроль за реализацией национальных проектов и программ</w:t>
      </w:r>
      <w:r w:rsidR="009D21D0">
        <w:rPr>
          <w:sz w:val="28"/>
          <w:szCs w:val="28"/>
        </w:rPr>
        <w:t>, проведение совместных мероприятий</w:t>
      </w:r>
      <w:r w:rsidR="00E96EC2">
        <w:rPr>
          <w:sz w:val="28"/>
          <w:szCs w:val="28"/>
        </w:rPr>
        <w:t>)</w:t>
      </w:r>
      <w:r w:rsidR="009D21D0">
        <w:rPr>
          <w:sz w:val="28"/>
          <w:szCs w:val="28"/>
        </w:rPr>
        <w:t>.</w:t>
      </w:r>
      <w:r w:rsidR="008674A8">
        <w:rPr>
          <w:sz w:val="28"/>
          <w:szCs w:val="28"/>
        </w:rPr>
        <w:t xml:space="preserve"> П</w:t>
      </w:r>
      <w:r w:rsidR="00ED3DEF" w:rsidRPr="009000B4">
        <w:rPr>
          <w:sz w:val="28"/>
          <w:szCs w:val="28"/>
        </w:rPr>
        <w:t>рошел обмен опытом по актуаль</w:t>
      </w:r>
      <w:r w:rsidR="008674A8">
        <w:rPr>
          <w:sz w:val="28"/>
          <w:szCs w:val="28"/>
        </w:rPr>
        <w:t>ным вопросам внешнего контроля с коллегами из соседних районов</w:t>
      </w:r>
      <w:r w:rsidR="00712915">
        <w:rPr>
          <w:sz w:val="28"/>
          <w:szCs w:val="28"/>
        </w:rPr>
        <w:t xml:space="preserve"> области</w:t>
      </w:r>
      <w:r w:rsidR="008674A8">
        <w:rPr>
          <w:sz w:val="28"/>
          <w:szCs w:val="28"/>
        </w:rPr>
        <w:t>.</w:t>
      </w:r>
    </w:p>
    <w:p w:rsidR="008674A8" w:rsidRDefault="008674A8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F7E35">
        <w:rPr>
          <w:b/>
          <w:sz w:val="28"/>
          <w:szCs w:val="28"/>
        </w:rPr>
        <w:t>. Основные задачи на 2021</w:t>
      </w:r>
      <w:r w:rsidR="00ED3DEF" w:rsidRPr="000D7D17">
        <w:rPr>
          <w:b/>
          <w:sz w:val="28"/>
          <w:szCs w:val="28"/>
        </w:rPr>
        <w:t xml:space="preserve"> год</w:t>
      </w:r>
    </w:p>
    <w:p w:rsidR="000D7D17" w:rsidRPr="000D7D17" w:rsidRDefault="000D7D1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Pr="000D7D17" w:rsidRDefault="00ED3DEF" w:rsidP="00EB53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На основе</w:t>
      </w:r>
      <w:r w:rsidR="007F40EE">
        <w:rPr>
          <w:sz w:val="28"/>
          <w:szCs w:val="28"/>
        </w:rPr>
        <w:t xml:space="preserve"> результа</w:t>
      </w:r>
      <w:r w:rsidR="009F67EE">
        <w:rPr>
          <w:sz w:val="28"/>
          <w:szCs w:val="28"/>
        </w:rPr>
        <w:t>тов деятельности комиссии в 2020</w:t>
      </w:r>
      <w:r w:rsidRPr="000D7D17">
        <w:rPr>
          <w:sz w:val="28"/>
          <w:szCs w:val="28"/>
        </w:rPr>
        <w:t xml:space="preserve"> году и с учетом итогов контрольных и экспертно-аналитических мероприятий </w:t>
      </w:r>
      <w:r w:rsidR="009D21D0">
        <w:rPr>
          <w:sz w:val="28"/>
          <w:szCs w:val="28"/>
        </w:rPr>
        <w:t>контрольно-</w:t>
      </w:r>
      <w:r w:rsidR="009D21D0">
        <w:rPr>
          <w:sz w:val="28"/>
          <w:szCs w:val="28"/>
        </w:rPr>
        <w:lastRenderedPageBreak/>
        <w:t>счетной комиссией 30</w:t>
      </w:r>
      <w:r w:rsidR="009F67EE">
        <w:rPr>
          <w:sz w:val="28"/>
          <w:szCs w:val="28"/>
        </w:rPr>
        <w:t xml:space="preserve"> декабря 2020</w:t>
      </w:r>
      <w:r w:rsidRPr="000D7D17">
        <w:rPr>
          <w:sz w:val="28"/>
          <w:szCs w:val="28"/>
        </w:rPr>
        <w:t xml:space="preserve"> года утвержден План деятельности контрольно-сч</w:t>
      </w:r>
      <w:r w:rsidR="009F67EE">
        <w:rPr>
          <w:sz w:val="28"/>
          <w:szCs w:val="28"/>
        </w:rPr>
        <w:t>етной комиссии на 2021</w:t>
      </w:r>
      <w:r w:rsidRPr="000D7D17">
        <w:rPr>
          <w:sz w:val="28"/>
          <w:szCs w:val="28"/>
        </w:rPr>
        <w:t xml:space="preserve"> год, в котором определены приоритетные </w:t>
      </w:r>
      <w:r w:rsidR="000F1F20" w:rsidRPr="000D7D17">
        <w:rPr>
          <w:sz w:val="28"/>
          <w:szCs w:val="28"/>
        </w:rPr>
        <w:t>направления</w:t>
      </w:r>
      <w:r w:rsidRPr="000D7D17">
        <w:rPr>
          <w:sz w:val="28"/>
          <w:szCs w:val="28"/>
        </w:rPr>
        <w:t xml:space="preserve"> контрольной и экспертно-аналитической деятельности.</w:t>
      </w:r>
    </w:p>
    <w:p w:rsidR="00ED3DEF" w:rsidRPr="000D7D17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Основной приоритет при проведении проверок - это опт</w:t>
      </w:r>
      <w:r w:rsidR="007F40EE">
        <w:rPr>
          <w:sz w:val="28"/>
          <w:szCs w:val="28"/>
        </w:rPr>
        <w:t>имизация расходов бюджета района</w:t>
      </w:r>
      <w:r w:rsidRPr="000D7D17">
        <w:rPr>
          <w:sz w:val="28"/>
          <w:szCs w:val="28"/>
        </w:rPr>
        <w:t xml:space="preserve"> за счет сокращения неэффективных расходов. В этой связи особое внимание будет уделено эффективности деят</w:t>
      </w:r>
      <w:r w:rsidR="00A171D4">
        <w:rPr>
          <w:sz w:val="28"/>
          <w:szCs w:val="28"/>
        </w:rPr>
        <w:t>ельности муниципальных казенных и бюджетных</w:t>
      </w:r>
      <w:r w:rsidRPr="000D7D17">
        <w:rPr>
          <w:sz w:val="28"/>
          <w:szCs w:val="28"/>
        </w:rPr>
        <w:t xml:space="preserve"> учреждений. С применением элементов аудита эффективности в различных</w:t>
      </w:r>
      <w:r w:rsidR="007F40EE">
        <w:rPr>
          <w:sz w:val="28"/>
          <w:szCs w:val="28"/>
        </w:rPr>
        <w:t xml:space="preserve"> сферах жизнедеятельности ра</w:t>
      </w:r>
      <w:r w:rsidR="009D21D0">
        <w:rPr>
          <w:sz w:val="28"/>
          <w:szCs w:val="28"/>
        </w:rPr>
        <w:t xml:space="preserve">йона запланировано проведение </w:t>
      </w:r>
      <w:r w:rsidR="009F67EE">
        <w:rPr>
          <w:sz w:val="28"/>
          <w:szCs w:val="28"/>
        </w:rPr>
        <w:t>11</w:t>
      </w:r>
      <w:r w:rsidRPr="000D7D17">
        <w:rPr>
          <w:sz w:val="28"/>
          <w:szCs w:val="28"/>
        </w:rPr>
        <w:t xml:space="preserve"> контрольных мероприятий</w:t>
      </w:r>
      <w:r w:rsidR="00F309B0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 xml:space="preserve">по проверке </w:t>
      </w:r>
      <w:r w:rsidR="00F309B0">
        <w:rPr>
          <w:sz w:val="28"/>
          <w:szCs w:val="28"/>
        </w:rPr>
        <w:t>муниципальных учреждений</w:t>
      </w:r>
      <w:r w:rsidR="009F67EE">
        <w:rPr>
          <w:sz w:val="28"/>
          <w:szCs w:val="28"/>
        </w:rPr>
        <w:t xml:space="preserve">; </w:t>
      </w:r>
      <w:r w:rsidR="00F34C3C">
        <w:rPr>
          <w:sz w:val="28"/>
          <w:szCs w:val="28"/>
        </w:rPr>
        <w:t>дорожного фонда</w:t>
      </w:r>
      <w:r w:rsidR="009F67EE">
        <w:rPr>
          <w:sz w:val="28"/>
          <w:szCs w:val="28"/>
        </w:rPr>
        <w:t xml:space="preserve"> сельских поселений; </w:t>
      </w:r>
      <w:r w:rsidR="009F67EE" w:rsidRPr="009F67EE">
        <w:rPr>
          <w:sz w:val="28"/>
          <w:szCs w:val="28"/>
        </w:rPr>
        <w:t xml:space="preserve">проверка целевого использования средств субсидии на софинансирование проектов развития сельских территорий, основанных на местных инициативах </w:t>
      </w:r>
      <w:r w:rsidR="009F67EE">
        <w:rPr>
          <w:sz w:val="28"/>
          <w:szCs w:val="28"/>
        </w:rPr>
        <w:t>в 2 муниципальных образований</w:t>
      </w:r>
      <w:r w:rsidR="009F67EE">
        <w:t xml:space="preserve"> </w:t>
      </w:r>
      <w:r w:rsidR="00F34C3C">
        <w:rPr>
          <w:sz w:val="28"/>
          <w:szCs w:val="28"/>
        </w:rPr>
        <w:t xml:space="preserve">) </w:t>
      </w:r>
      <w:r w:rsidR="00712915">
        <w:rPr>
          <w:sz w:val="28"/>
          <w:szCs w:val="28"/>
        </w:rPr>
        <w:t xml:space="preserve"> и </w:t>
      </w:r>
      <w:r w:rsidR="00902B15">
        <w:rPr>
          <w:sz w:val="28"/>
          <w:szCs w:val="28"/>
        </w:rPr>
        <w:t>2</w:t>
      </w:r>
      <w:r w:rsidR="009F67EE">
        <w:rPr>
          <w:sz w:val="28"/>
          <w:szCs w:val="28"/>
        </w:rPr>
        <w:t>8</w:t>
      </w:r>
      <w:r w:rsidR="00902B15">
        <w:rPr>
          <w:sz w:val="28"/>
          <w:szCs w:val="28"/>
        </w:rPr>
        <w:t xml:space="preserve"> экспертно-аналитических</w:t>
      </w:r>
      <w:r w:rsidR="00936B3D">
        <w:rPr>
          <w:sz w:val="28"/>
          <w:szCs w:val="28"/>
        </w:rPr>
        <w:t xml:space="preserve"> мероприятий, которые состоят из ежегодных проверок</w:t>
      </w:r>
      <w:r w:rsidR="00902B15">
        <w:rPr>
          <w:sz w:val="28"/>
          <w:szCs w:val="28"/>
        </w:rPr>
        <w:t xml:space="preserve"> годовых отчетов и проектов бюджетов всех поселений и района</w:t>
      </w:r>
      <w:r w:rsidRPr="000D7D17">
        <w:rPr>
          <w:sz w:val="28"/>
          <w:szCs w:val="28"/>
        </w:rPr>
        <w:t>.</w:t>
      </w:r>
      <w:r w:rsidR="002A3DCC">
        <w:rPr>
          <w:sz w:val="28"/>
          <w:szCs w:val="28"/>
        </w:rPr>
        <w:t xml:space="preserve"> Запланировано проведение проверки эффективности финансово-хозяйственной деятельности муниципального унитарного предприятия.</w:t>
      </w:r>
    </w:p>
    <w:p w:rsidR="00ED3DEF" w:rsidRPr="000D7D17" w:rsidRDefault="002D176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40EE">
        <w:rPr>
          <w:sz w:val="28"/>
          <w:szCs w:val="28"/>
        </w:rPr>
        <w:t>омиссией</w:t>
      </w:r>
      <w:r w:rsidR="009000B4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t>продолж</w:t>
      </w:r>
      <w:r w:rsidR="009000B4" w:rsidRPr="000D7D17">
        <w:rPr>
          <w:sz w:val="28"/>
          <w:szCs w:val="28"/>
        </w:rPr>
        <w:t>ится</w:t>
      </w:r>
      <w:r w:rsidR="00ED3DEF" w:rsidRPr="000D7D17">
        <w:rPr>
          <w:sz w:val="28"/>
          <w:szCs w:val="28"/>
        </w:rPr>
        <w:t xml:space="preserve"> работа по аудиту в сфере закупок</w:t>
      </w:r>
      <w:r w:rsidR="009000B4" w:rsidRPr="000D7D17">
        <w:rPr>
          <w:sz w:val="28"/>
          <w:szCs w:val="28"/>
        </w:rPr>
        <w:t xml:space="preserve"> в соответствии с</w:t>
      </w:r>
      <w:r w:rsidR="00ED3DEF" w:rsidRPr="000D7D17">
        <w:rPr>
          <w:sz w:val="28"/>
          <w:szCs w:val="28"/>
        </w:rPr>
        <w:t xml:space="preserve"> Федеральным законом </w:t>
      </w:r>
      <w:r w:rsidR="009000B4" w:rsidRPr="000D7D17">
        <w:rPr>
          <w:sz w:val="28"/>
          <w:szCs w:val="28"/>
        </w:rPr>
        <w:t>от 05.04.2013 № 44-ФЗ. В</w:t>
      </w:r>
      <w:r w:rsidR="00ED3DEF" w:rsidRPr="000D7D17">
        <w:rPr>
          <w:sz w:val="28"/>
          <w:szCs w:val="28"/>
        </w:rPr>
        <w:t xml:space="preserve"> рамках каждого контрольного мероприятия будет проведен анализ и оценка достижения целей осуществления закупо</w:t>
      </w:r>
      <w:r w:rsidR="007F40EE">
        <w:rPr>
          <w:sz w:val="28"/>
          <w:szCs w:val="28"/>
        </w:rPr>
        <w:t>к за счет средств бюджета района</w:t>
      </w:r>
      <w:r w:rsidR="00ED3DEF" w:rsidRPr="000D7D17">
        <w:rPr>
          <w:sz w:val="28"/>
          <w:szCs w:val="28"/>
        </w:rPr>
        <w:t xml:space="preserve">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ED3DEF" w:rsidRPr="000D7D17" w:rsidRDefault="00ED3DEF" w:rsidP="00ED3DEF">
      <w:pPr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результатов, </w:t>
      </w:r>
      <w:r w:rsidR="000D7D17" w:rsidRPr="000D7D17">
        <w:rPr>
          <w:sz w:val="28"/>
          <w:szCs w:val="28"/>
        </w:rPr>
        <w:t>планируется</w:t>
      </w:r>
      <w:r w:rsidRPr="000D7D17">
        <w:rPr>
          <w:sz w:val="28"/>
          <w:szCs w:val="28"/>
        </w:rPr>
        <w:t xml:space="preserve"> продолж</w:t>
      </w:r>
      <w:r w:rsidR="000D7D17" w:rsidRPr="000D7D17">
        <w:rPr>
          <w:sz w:val="28"/>
          <w:szCs w:val="28"/>
        </w:rPr>
        <w:t>ить</w:t>
      </w:r>
      <w:r w:rsidRPr="000D7D17">
        <w:rPr>
          <w:sz w:val="28"/>
          <w:szCs w:val="28"/>
        </w:rPr>
        <w:t xml:space="preserve"> работ</w:t>
      </w:r>
      <w:r w:rsidR="000D7D17" w:rsidRPr="000D7D17">
        <w:rPr>
          <w:sz w:val="28"/>
          <w:szCs w:val="28"/>
        </w:rPr>
        <w:t>у</w:t>
      </w:r>
      <w:r w:rsidRPr="000D7D17">
        <w:rPr>
          <w:sz w:val="28"/>
          <w:szCs w:val="28"/>
        </w:rPr>
        <w:t xml:space="preserve"> по анализу эффективности системы управления социальн</w:t>
      </w:r>
      <w:r w:rsidR="004D52AA">
        <w:rPr>
          <w:sz w:val="28"/>
          <w:szCs w:val="28"/>
        </w:rPr>
        <w:t>о-экономическим развитием района</w:t>
      </w:r>
      <w:r w:rsidRPr="000D7D17">
        <w:rPr>
          <w:sz w:val="28"/>
          <w:szCs w:val="28"/>
        </w:rPr>
        <w:t xml:space="preserve">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</w:t>
      </w:r>
      <w:r w:rsidR="004D52AA">
        <w:rPr>
          <w:sz w:val="28"/>
          <w:szCs w:val="28"/>
        </w:rPr>
        <w:t>о-экономического развития района</w:t>
      </w:r>
      <w:r w:rsidRPr="000D7D17">
        <w:rPr>
          <w:sz w:val="28"/>
          <w:szCs w:val="28"/>
        </w:rPr>
        <w:t xml:space="preserve">, анализу </w:t>
      </w:r>
      <w:r w:rsidR="004D52AA">
        <w:rPr>
          <w:sz w:val="28"/>
          <w:szCs w:val="28"/>
        </w:rPr>
        <w:t>эффективности деятельности администрации</w:t>
      </w:r>
      <w:r w:rsidRPr="000D7D17">
        <w:rPr>
          <w:sz w:val="28"/>
          <w:szCs w:val="28"/>
        </w:rPr>
        <w:t xml:space="preserve"> по управлению</w:t>
      </w:r>
      <w:r w:rsidR="002A3DCC">
        <w:rPr>
          <w:sz w:val="28"/>
          <w:szCs w:val="28"/>
        </w:rPr>
        <w:t xml:space="preserve"> муниципальным имуществом</w:t>
      </w:r>
      <w:r w:rsidRPr="000D7D17">
        <w:rPr>
          <w:sz w:val="28"/>
          <w:szCs w:val="28"/>
        </w:rPr>
        <w:t>.</w:t>
      </w:r>
    </w:p>
    <w:p w:rsidR="00ED3DEF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Достижение намеченных целей неразрывно связано с эф</w:t>
      </w:r>
      <w:r w:rsidR="004D52AA">
        <w:rPr>
          <w:sz w:val="28"/>
          <w:szCs w:val="28"/>
        </w:rPr>
        <w:t>фективностью деятельности комиссии</w:t>
      </w:r>
      <w:r w:rsidRPr="000D7D17">
        <w:rPr>
          <w:sz w:val="28"/>
          <w:szCs w:val="28"/>
        </w:rPr>
        <w:t xml:space="preserve"> за счет совершенствования научно-методологического,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</w:t>
      </w:r>
      <w:r w:rsidR="004D52AA">
        <w:rPr>
          <w:sz w:val="28"/>
          <w:szCs w:val="28"/>
        </w:rPr>
        <w:t xml:space="preserve"> органами Новосибирской области</w:t>
      </w:r>
      <w:r w:rsidRPr="000D7D17">
        <w:rPr>
          <w:sz w:val="28"/>
          <w:szCs w:val="28"/>
        </w:rPr>
        <w:t>.</w:t>
      </w: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Pr="000D7D17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</w:t>
      </w:r>
      <w:r w:rsidR="00CE06E8">
        <w:rPr>
          <w:sz w:val="28"/>
          <w:szCs w:val="28"/>
        </w:rPr>
        <w:t xml:space="preserve">           </w:t>
      </w:r>
      <w:r w:rsidR="002D17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О.В.Греф</w:t>
      </w:r>
    </w:p>
    <w:sectPr w:rsidR="00FA0485" w:rsidRPr="000D7D17" w:rsidSect="008F00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1DB" w:rsidRDefault="001251DB" w:rsidP="004D34DB">
      <w:r>
        <w:separator/>
      </w:r>
    </w:p>
  </w:endnote>
  <w:endnote w:type="continuationSeparator" w:id="1">
    <w:p w:rsidR="001251DB" w:rsidRDefault="001251DB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1DB" w:rsidRDefault="001251DB" w:rsidP="004D34DB">
      <w:r>
        <w:separator/>
      </w:r>
    </w:p>
  </w:footnote>
  <w:footnote w:type="continuationSeparator" w:id="1">
    <w:p w:rsidR="001251DB" w:rsidRDefault="001251DB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3103D0" w:rsidRDefault="00DC7DD1">
        <w:pPr>
          <w:pStyle w:val="ac"/>
          <w:jc w:val="center"/>
        </w:pPr>
        <w:fldSimple w:instr="PAGE   \* MERGEFORMAT">
          <w:r w:rsidR="002C1376">
            <w:rPr>
              <w:noProof/>
            </w:rPr>
            <w:t>7</w:t>
          </w:r>
        </w:fldSimple>
      </w:p>
    </w:sdtContent>
  </w:sdt>
  <w:p w:rsidR="003103D0" w:rsidRDefault="003103D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7102"/>
    <w:rsid w:val="000278F5"/>
    <w:rsid w:val="0003012C"/>
    <w:rsid w:val="00030D8C"/>
    <w:rsid w:val="00031428"/>
    <w:rsid w:val="000325B2"/>
    <w:rsid w:val="00035771"/>
    <w:rsid w:val="00040FBB"/>
    <w:rsid w:val="00043820"/>
    <w:rsid w:val="00044288"/>
    <w:rsid w:val="00044886"/>
    <w:rsid w:val="00044B3F"/>
    <w:rsid w:val="0004724D"/>
    <w:rsid w:val="00050DEB"/>
    <w:rsid w:val="00051230"/>
    <w:rsid w:val="00055F2F"/>
    <w:rsid w:val="00056253"/>
    <w:rsid w:val="00060213"/>
    <w:rsid w:val="0006159B"/>
    <w:rsid w:val="00063268"/>
    <w:rsid w:val="00064373"/>
    <w:rsid w:val="0006465E"/>
    <w:rsid w:val="00064D3A"/>
    <w:rsid w:val="0007108E"/>
    <w:rsid w:val="000736BD"/>
    <w:rsid w:val="000761AA"/>
    <w:rsid w:val="00077F04"/>
    <w:rsid w:val="00081D4A"/>
    <w:rsid w:val="00083204"/>
    <w:rsid w:val="00083DC8"/>
    <w:rsid w:val="00086D65"/>
    <w:rsid w:val="000939E0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0CE"/>
    <w:rsid w:val="000B3E04"/>
    <w:rsid w:val="000C043D"/>
    <w:rsid w:val="000C0727"/>
    <w:rsid w:val="000C0BBC"/>
    <w:rsid w:val="000C1052"/>
    <w:rsid w:val="000C204A"/>
    <w:rsid w:val="000C710B"/>
    <w:rsid w:val="000C7F66"/>
    <w:rsid w:val="000D3FFE"/>
    <w:rsid w:val="000D6314"/>
    <w:rsid w:val="000D7359"/>
    <w:rsid w:val="000D73FF"/>
    <w:rsid w:val="000D7612"/>
    <w:rsid w:val="000D7D17"/>
    <w:rsid w:val="000E0C56"/>
    <w:rsid w:val="000E240E"/>
    <w:rsid w:val="000E4F55"/>
    <w:rsid w:val="000E6645"/>
    <w:rsid w:val="000E6E34"/>
    <w:rsid w:val="000E761E"/>
    <w:rsid w:val="000F1B85"/>
    <w:rsid w:val="000F1F20"/>
    <w:rsid w:val="000F245E"/>
    <w:rsid w:val="000F28E2"/>
    <w:rsid w:val="000F2E60"/>
    <w:rsid w:val="000F31DA"/>
    <w:rsid w:val="000F43A8"/>
    <w:rsid w:val="000F5155"/>
    <w:rsid w:val="000F7E35"/>
    <w:rsid w:val="001008C6"/>
    <w:rsid w:val="00100FEE"/>
    <w:rsid w:val="00101381"/>
    <w:rsid w:val="001017E7"/>
    <w:rsid w:val="00101B85"/>
    <w:rsid w:val="0010246C"/>
    <w:rsid w:val="00103368"/>
    <w:rsid w:val="00104C0A"/>
    <w:rsid w:val="00107C4D"/>
    <w:rsid w:val="00110737"/>
    <w:rsid w:val="00115B01"/>
    <w:rsid w:val="0011707F"/>
    <w:rsid w:val="001176B1"/>
    <w:rsid w:val="00117EBA"/>
    <w:rsid w:val="00122806"/>
    <w:rsid w:val="00123551"/>
    <w:rsid w:val="00123D80"/>
    <w:rsid w:val="001250F4"/>
    <w:rsid w:val="001251DB"/>
    <w:rsid w:val="00125610"/>
    <w:rsid w:val="001257A6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50BA"/>
    <w:rsid w:val="001458F4"/>
    <w:rsid w:val="00146EA9"/>
    <w:rsid w:val="00147019"/>
    <w:rsid w:val="001505A3"/>
    <w:rsid w:val="001541F6"/>
    <w:rsid w:val="00154F60"/>
    <w:rsid w:val="00156484"/>
    <w:rsid w:val="00156871"/>
    <w:rsid w:val="001600E7"/>
    <w:rsid w:val="00161BA6"/>
    <w:rsid w:val="001623E4"/>
    <w:rsid w:val="001634A1"/>
    <w:rsid w:val="001641B3"/>
    <w:rsid w:val="00165153"/>
    <w:rsid w:val="00165172"/>
    <w:rsid w:val="00167102"/>
    <w:rsid w:val="00170375"/>
    <w:rsid w:val="0017059D"/>
    <w:rsid w:val="00171635"/>
    <w:rsid w:val="001733DD"/>
    <w:rsid w:val="0017571F"/>
    <w:rsid w:val="00176275"/>
    <w:rsid w:val="0017740E"/>
    <w:rsid w:val="00180422"/>
    <w:rsid w:val="00181C7D"/>
    <w:rsid w:val="00182BBD"/>
    <w:rsid w:val="0018389E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60CC"/>
    <w:rsid w:val="001B044C"/>
    <w:rsid w:val="001B097C"/>
    <w:rsid w:val="001B6D7B"/>
    <w:rsid w:val="001C06D2"/>
    <w:rsid w:val="001C1374"/>
    <w:rsid w:val="001C21AD"/>
    <w:rsid w:val="001C551A"/>
    <w:rsid w:val="001C670B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E6FF3"/>
    <w:rsid w:val="001F0C03"/>
    <w:rsid w:val="001F2AD3"/>
    <w:rsid w:val="001F3786"/>
    <w:rsid w:val="001F4192"/>
    <w:rsid w:val="001F4DBF"/>
    <w:rsid w:val="001F5E52"/>
    <w:rsid w:val="001F6B1E"/>
    <w:rsid w:val="00201D0A"/>
    <w:rsid w:val="00203A5B"/>
    <w:rsid w:val="00203CE5"/>
    <w:rsid w:val="00205755"/>
    <w:rsid w:val="00206336"/>
    <w:rsid w:val="002063A5"/>
    <w:rsid w:val="00211520"/>
    <w:rsid w:val="00211AF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2BD2"/>
    <w:rsid w:val="00237CB7"/>
    <w:rsid w:val="002402DC"/>
    <w:rsid w:val="00242350"/>
    <w:rsid w:val="00243CBA"/>
    <w:rsid w:val="00243F0E"/>
    <w:rsid w:val="002449D6"/>
    <w:rsid w:val="00244BF4"/>
    <w:rsid w:val="00245C9D"/>
    <w:rsid w:val="0025050A"/>
    <w:rsid w:val="00251EB5"/>
    <w:rsid w:val="002524B4"/>
    <w:rsid w:val="00252B6D"/>
    <w:rsid w:val="002552AA"/>
    <w:rsid w:val="00255504"/>
    <w:rsid w:val="00260CC8"/>
    <w:rsid w:val="0026186E"/>
    <w:rsid w:val="00265076"/>
    <w:rsid w:val="00267F3F"/>
    <w:rsid w:val="00267FC0"/>
    <w:rsid w:val="00270865"/>
    <w:rsid w:val="00270FAC"/>
    <w:rsid w:val="00271780"/>
    <w:rsid w:val="002725C6"/>
    <w:rsid w:val="00272896"/>
    <w:rsid w:val="00273883"/>
    <w:rsid w:val="002742D1"/>
    <w:rsid w:val="0027549A"/>
    <w:rsid w:val="00277186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87892"/>
    <w:rsid w:val="00291280"/>
    <w:rsid w:val="00294FAC"/>
    <w:rsid w:val="0029501B"/>
    <w:rsid w:val="002967CE"/>
    <w:rsid w:val="002A05A9"/>
    <w:rsid w:val="002A1106"/>
    <w:rsid w:val="002A1C86"/>
    <w:rsid w:val="002A3DCC"/>
    <w:rsid w:val="002A4265"/>
    <w:rsid w:val="002A476C"/>
    <w:rsid w:val="002A47FF"/>
    <w:rsid w:val="002A4DF4"/>
    <w:rsid w:val="002A4FFC"/>
    <w:rsid w:val="002A54E4"/>
    <w:rsid w:val="002A5D4B"/>
    <w:rsid w:val="002A636A"/>
    <w:rsid w:val="002A7FC0"/>
    <w:rsid w:val="002B0477"/>
    <w:rsid w:val="002B1467"/>
    <w:rsid w:val="002B2C88"/>
    <w:rsid w:val="002B3469"/>
    <w:rsid w:val="002B486F"/>
    <w:rsid w:val="002B6629"/>
    <w:rsid w:val="002B7182"/>
    <w:rsid w:val="002B7EE0"/>
    <w:rsid w:val="002C0BF5"/>
    <w:rsid w:val="002C1152"/>
    <w:rsid w:val="002C1376"/>
    <w:rsid w:val="002C2B1A"/>
    <w:rsid w:val="002C401B"/>
    <w:rsid w:val="002D164E"/>
    <w:rsid w:val="002D176F"/>
    <w:rsid w:val="002D2E0A"/>
    <w:rsid w:val="002D4E28"/>
    <w:rsid w:val="002D7479"/>
    <w:rsid w:val="002D77B3"/>
    <w:rsid w:val="002E0892"/>
    <w:rsid w:val="002E13F7"/>
    <w:rsid w:val="002E2A23"/>
    <w:rsid w:val="002E4407"/>
    <w:rsid w:val="002E58BF"/>
    <w:rsid w:val="002E5C5A"/>
    <w:rsid w:val="002E6545"/>
    <w:rsid w:val="002F1B54"/>
    <w:rsid w:val="002F2D11"/>
    <w:rsid w:val="002F3193"/>
    <w:rsid w:val="002F643B"/>
    <w:rsid w:val="002F6B81"/>
    <w:rsid w:val="002F7ACD"/>
    <w:rsid w:val="00302247"/>
    <w:rsid w:val="003033F5"/>
    <w:rsid w:val="0030435D"/>
    <w:rsid w:val="00304922"/>
    <w:rsid w:val="003065DF"/>
    <w:rsid w:val="00310207"/>
    <w:rsid w:val="003103D0"/>
    <w:rsid w:val="0031066F"/>
    <w:rsid w:val="0031277B"/>
    <w:rsid w:val="003138F6"/>
    <w:rsid w:val="00315FA5"/>
    <w:rsid w:val="00317415"/>
    <w:rsid w:val="00317C3B"/>
    <w:rsid w:val="0032010F"/>
    <w:rsid w:val="00321495"/>
    <w:rsid w:val="00324514"/>
    <w:rsid w:val="003251F2"/>
    <w:rsid w:val="00325FE2"/>
    <w:rsid w:val="00327C6F"/>
    <w:rsid w:val="00327D07"/>
    <w:rsid w:val="00330CC6"/>
    <w:rsid w:val="00332882"/>
    <w:rsid w:val="00333FD6"/>
    <w:rsid w:val="0033671A"/>
    <w:rsid w:val="003369F4"/>
    <w:rsid w:val="003371FC"/>
    <w:rsid w:val="003428EB"/>
    <w:rsid w:val="00344D2D"/>
    <w:rsid w:val="0034596C"/>
    <w:rsid w:val="00347200"/>
    <w:rsid w:val="00347CB9"/>
    <w:rsid w:val="0035105B"/>
    <w:rsid w:val="0035304A"/>
    <w:rsid w:val="00353137"/>
    <w:rsid w:val="00354A06"/>
    <w:rsid w:val="003557A0"/>
    <w:rsid w:val="0035788F"/>
    <w:rsid w:val="00360024"/>
    <w:rsid w:val="00363DBF"/>
    <w:rsid w:val="003644E0"/>
    <w:rsid w:val="00364847"/>
    <w:rsid w:val="00365161"/>
    <w:rsid w:val="00366D81"/>
    <w:rsid w:val="00367C30"/>
    <w:rsid w:val="00367C5B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866ED"/>
    <w:rsid w:val="0039158E"/>
    <w:rsid w:val="00391E13"/>
    <w:rsid w:val="00394B52"/>
    <w:rsid w:val="00396FD6"/>
    <w:rsid w:val="00397AE0"/>
    <w:rsid w:val="003A060C"/>
    <w:rsid w:val="003A3846"/>
    <w:rsid w:val="003A539E"/>
    <w:rsid w:val="003A5938"/>
    <w:rsid w:val="003A760C"/>
    <w:rsid w:val="003B450B"/>
    <w:rsid w:val="003B46E8"/>
    <w:rsid w:val="003B5E57"/>
    <w:rsid w:val="003B769D"/>
    <w:rsid w:val="003C0AB1"/>
    <w:rsid w:val="003C12BF"/>
    <w:rsid w:val="003C2276"/>
    <w:rsid w:val="003C251B"/>
    <w:rsid w:val="003C31EA"/>
    <w:rsid w:val="003C4458"/>
    <w:rsid w:val="003C53AA"/>
    <w:rsid w:val="003C5E6B"/>
    <w:rsid w:val="003D0835"/>
    <w:rsid w:val="003D113E"/>
    <w:rsid w:val="003D2A5A"/>
    <w:rsid w:val="003D4018"/>
    <w:rsid w:val="003D5054"/>
    <w:rsid w:val="003D6BEF"/>
    <w:rsid w:val="003D7893"/>
    <w:rsid w:val="003D7D1A"/>
    <w:rsid w:val="003E0261"/>
    <w:rsid w:val="003E0D70"/>
    <w:rsid w:val="003E2E0F"/>
    <w:rsid w:val="003E407A"/>
    <w:rsid w:val="003F2A9E"/>
    <w:rsid w:val="003F4151"/>
    <w:rsid w:val="003F465C"/>
    <w:rsid w:val="003F4995"/>
    <w:rsid w:val="003F6A99"/>
    <w:rsid w:val="00400857"/>
    <w:rsid w:val="00400F52"/>
    <w:rsid w:val="004029C4"/>
    <w:rsid w:val="004039CB"/>
    <w:rsid w:val="00403C72"/>
    <w:rsid w:val="00404260"/>
    <w:rsid w:val="004046E3"/>
    <w:rsid w:val="00404A9A"/>
    <w:rsid w:val="004055C2"/>
    <w:rsid w:val="00406E9A"/>
    <w:rsid w:val="004073E7"/>
    <w:rsid w:val="004073F0"/>
    <w:rsid w:val="00407C81"/>
    <w:rsid w:val="00411BAD"/>
    <w:rsid w:val="00415DCC"/>
    <w:rsid w:val="004169EA"/>
    <w:rsid w:val="0041707B"/>
    <w:rsid w:val="00417490"/>
    <w:rsid w:val="00417535"/>
    <w:rsid w:val="00417F72"/>
    <w:rsid w:val="00421219"/>
    <w:rsid w:val="0042195C"/>
    <w:rsid w:val="00423F75"/>
    <w:rsid w:val="00425765"/>
    <w:rsid w:val="004260F1"/>
    <w:rsid w:val="0043448F"/>
    <w:rsid w:val="00435C7F"/>
    <w:rsid w:val="00435F6E"/>
    <w:rsid w:val="00437838"/>
    <w:rsid w:val="004379CD"/>
    <w:rsid w:val="00441643"/>
    <w:rsid w:val="004417A7"/>
    <w:rsid w:val="004419D0"/>
    <w:rsid w:val="004441B6"/>
    <w:rsid w:val="004444CE"/>
    <w:rsid w:val="00452718"/>
    <w:rsid w:val="00452724"/>
    <w:rsid w:val="00452EF8"/>
    <w:rsid w:val="00454F8F"/>
    <w:rsid w:val="004550D2"/>
    <w:rsid w:val="004550E4"/>
    <w:rsid w:val="00455DDF"/>
    <w:rsid w:val="00457B29"/>
    <w:rsid w:val="00462992"/>
    <w:rsid w:val="004634E3"/>
    <w:rsid w:val="00463DD5"/>
    <w:rsid w:val="00464BE3"/>
    <w:rsid w:val="00472AA9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F02"/>
    <w:rsid w:val="00486DCB"/>
    <w:rsid w:val="004901E5"/>
    <w:rsid w:val="004911C2"/>
    <w:rsid w:val="00491D22"/>
    <w:rsid w:val="0049556A"/>
    <w:rsid w:val="00495B61"/>
    <w:rsid w:val="004A02EB"/>
    <w:rsid w:val="004A11BD"/>
    <w:rsid w:val="004A31B0"/>
    <w:rsid w:val="004A3C93"/>
    <w:rsid w:val="004A6027"/>
    <w:rsid w:val="004B01CD"/>
    <w:rsid w:val="004B0378"/>
    <w:rsid w:val="004B0A48"/>
    <w:rsid w:val="004B43E1"/>
    <w:rsid w:val="004B602C"/>
    <w:rsid w:val="004B7077"/>
    <w:rsid w:val="004B7C96"/>
    <w:rsid w:val="004C1289"/>
    <w:rsid w:val="004C1755"/>
    <w:rsid w:val="004C175A"/>
    <w:rsid w:val="004C2063"/>
    <w:rsid w:val="004C7E30"/>
    <w:rsid w:val="004D25CC"/>
    <w:rsid w:val="004D34DB"/>
    <w:rsid w:val="004D3CE1"/>
    <w:rsid w:val="004D4E45"/>
    <w:rsid w:val="004D52AA"/>
    <w:rsid w:val="004D5B34"/>
    <w:rsid w:val="004D5FE7"/>
    <w:rsid w:val="004D7376"/>
    <w:rsid w:val="004E00BD"/>
    <w:rsid w:val="004E05D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28A4"/>
    <w:rsid w:val="004F345D"/>
    <w:rsid w:val="004F4D4B"/>
    <w:rsid w:val="004F6BB1"/>
    <w:rsid w:val="004F7710"/>
    <w:rsid w:val="004F7F01"/>
    <w:rsid w:val="00501348"/>
    <w:rsid w:val="00503362"/>
    <w:rsid w:val="0050441F"/>
    <w:rsid w:val="00504679"/>
    <w:rsid w:val="00507AEE"/>
    <w:rsid w:val="00511661"/>
    <w:rsid w:val="00512620"/>
    <w:rsid w:val="00513568"/>
    <w:rsid w:val="00515463"/>
    <w:rsid w:val="00516AD6"/>
    <w:rsid w:val="00516AD9"/>
    <w:rsid w:val="005172E3"/>
    <w:rsid w:val="00517B3E"/>
    <w:rsid w:val="0052009D"/>
    <w:rsid w:val="00520644"/>
    <w:rsid w:val="0052297A"/>
    <w:rsid w:val="005230A8"/>
    <w:rsid w:val="00523B6D"/>
    <w:rsid w:val="00530478"/>
    <w:rsid w:val="00533EB1"/>
    <w:rsid w:val="005353C3"/>
    <w:rsid w:val="00535B1C"/>
    <w:rsid w:val="00535DF3"/>
    <w:rsid w:val="00537817"/>
    <w:rsid w:val="00540C20"/>
    <w:rsid w:val="00540DAE"/>
    <w:rsid w:val="00541A62"/>
    <w:rsid w:val="0054458A"/>
    <w:rsid w:val="0054487B"/>
    <w:rsid w:val="005448E1"/>
    <w:rsid w:val="0055005A"/>
    <w:rsid w:val="005508F6"/>
    <w:rsid w:val="00550A4F"/>
    <w:rsid w:val="00553223"/>
    <w:rsid w:val="00554185"/>
    <w:rsid w:val="00557165"/>
    <w:rsid w:val="00560547"/>
    <w:rsid w:val="00561C50"/>
    <w:rsid w:val="00561DDA"/>
    <w:rsid w:val="00561E4F"/>
    <w:rsid w:val="005626F0"/>
    <w:rsid w:val="00562E87"/>
    <w:rsid w:val="005650D8"/>
    <w:rsid w:val="00565447"/>
    <w:rsid w:val="00566373"/>
    <w:rsid w:val="005665A3"/>
    <w:rsid w:val="00572792"/>
    <w:rsid w:val="0057389C"/>
    <w:rsid w:val="00575BD5"/>
    <w:rsid w:val="0057625C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17A"/>
    <w:rsid w:val="00595CB0"/>
    <w:rsid w:val="00596B47"/>
    <w:rsid w:val="005A0983"/>
    <w:rsid w:val="005A0E2A"/>
    <w:rsid w:val="005A2B16"/>
    <w:rsid w:val="005A3253"/>
    <w:rsid w:val="005A3C85"/>
    <w:rsid w:val="005A4C4D"/>
    <w:rsid w:val="005A52CD"/>
    <w:rsid w:val="005A638B"/>
    <w:rsid w:val="005A6B39"/>
    <w:rsid w:val="005A6F3D"/>
    <w:rsid w:val="005B07EF"/>
    <w:rsid w:val="005B1A41"/>
    <w:rsid w:val="005B1B63"/>
    <w:rsid w:val="005B28FD"/>
    <w:rsid w:val="005B2B8E"/>
    <w:rsid w:val="005B5819"/>
    <w:rsid w:val="005B5C3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6AF"/>
    <w:rsid w:val="005E2B32"/>
    <w:rsid w:val="005E310D"/>
    <w:rsid w:val="005E4801"/>
    <w:rsid w:val="005E4E35"/>
    <w:rsid w:val="005E69D0"/>
    <w:rsid w:val="005F0580"/>
    <w:rsid w:val="005F2730"/>
    <w:rsid w:val="005F4414"/>
    <w:rsid w:val="005F58E0"/>
    <w:rsid w:val="005F60EB"/>
    <w:rsid w:val="005F67AF"/>
    <w:rsid w:val="005F7466"/>
    <w:rsid w:val="0060343C"/>
    <w:rsid w:val="00604E1F"/>
    <w:rsid w:val="006057F8"/>
    <w:rsid w:val="006168F9"/>
    <w:rsid w:val="00617DEF"/>
    <w:rsid w:val="00620E36"/>
    <w:rsid w:val="0062198F"/>
    <w:rsid w:val="00622886"/>
    <w:rsid w:val="006242C3"/>
    <w:rsid w:val="00625149"/>
    <w:rsid w:val="00626731"/>
    <w:rsid w:val="00626BF7"/>
    <w:rsid w:val="00627382"/>
    <w:rsid w:val="00627C6F"/>
    <w:rsid w:val="006306FB"/>
    <w:rsid w:val="00632D10"/>
    <w:rsid w:val="00634B22"/>
    <w:rsid w:val="00634E14"/>
    <w:rsid w:val="00636364"/>
    <w:rsid w:val="0063638A"/>
    <w:rsid w:val="00636AD0"/>
    <w:rsid w:val="00636B77"/>
    <w:rsid w:val="00636E5F"/>
    <w:rsid w:val="0063725D"/>
    <w:rsid w:val="006373C4"/>
    <w:rsid w:val="00640741"/>
    <w:rsid w:val="006422FC"/>
    <w:rsid w:val="00645FA9"/>
    <w:rsid w:val="00652922"/>
    <w:rsid w:val="00654E46"/>
    <w:rsid w:val="006552E2"/>
    <w:rsid w:val="00655A3D"/>
    <w:rsid w:val="006601AF"/>
    <w:rsid w:val="0066102A"/>
    <w:rsid w:val="006615C4"/>
    <w:rsid w:val="006616C1"/>
    <w:rsid w:val="00662981"/>
    <w:rsid w:val="006636A2"/>
    <w:rsid w:val="00664826"/>
    <w:rsid w:val="00665AC3"/>
    <w:rsid w:val="00667125"/>
    <w:rsid w:val="00670B9B"/>
    <w:rsid w:val="00672498"/>
    <w:rsid w:val="006730A9"/>
    <w:rsid w:val="00673856"/>
    <w:rsid w:val="00674C80"/>
    <w:rsid w:val="006761DE"/>
    <w:rsid w:val="00677E6E"/>
    <w:rsid w:val="00682481"/>
    <w:rsid w:val="00683231"/>
    <w:rsid w:val="0068429C"/>
    <w:rsid w:val="00686B68"/>
    <w:rsid w:val="00686C61"/>
    <w:rsid w:val="00687C12"/>
    <w:rsid w:val="0069593A"/>
    <w:rsid w:val="006A276F"/>
    <w:rsid w:val="006A3F44"/>
    <w:rsid w:val="006A45B4"/>
    <w:rsid w:val="006A465B"/>
    <w:rsid w:val="006A572B"/>
    <w:rsid w:val="006A7891"/>
    <w:rsid w:val="006B07EE"/>
    <w:rsid w:val="006B61A6"/>
    <w:rsid w:val="006B6A52"/>
    <w:rsid w:val="006C082B"/>
    <w:rsid w:val="006C2F9F"/>
    <w:rsid w:val="006C6020"/>
    <w:rsid w:val="006C6E7B"/>
    <w:rsid w:val="006C7E24"/>
    <w:rsid w:val="006D2596"/>
    <w:rsid w:val="006D278E"/>
    <w:rsid w:val="006D3C3B"/>
    <w:rsid w:val="006D3D98"/>
    <w:rsid w:val="006D455E"/>
    <w:rsid w:val="006D6633"/>
    <w:rsid w:val="006D74C0"/>
    <w:rsid w:val="006E0198"/>
    <w:rsid w:val="006E13AB"/>
    <w:rsid w:val="006E1C93"/>
    <w:rsid w:val="006E33C6"/>
    <w:rsid w:val="006E3670"/>
    <w:rsid w:val="006E4A33"/>
    <w:rsid w:val="006E7B96"/>
    <w:rsid w:val="006E7CBB"/>
    <w:rsid w:val="006E7DDE"/>
    <w:rsid w:val="006E7F45"/>
    <w:rsid w:val="006F2067"/>
    <w:rsid w:val="006F3A6D"/>
    <w:rsid w:val="006F4B85"/>
    <w:rsid w:val="006F7A01"/>
    <w:rsid w:val="007013D8"/>
    <w:rsid w:val="00701919"/>
    <w:rsid w:val="00705A3E"/>
    <w:rsid w:val="00707949"/>
    <w:rsid w:val="00711FD7"/>
    <w:rsid w:val="00712915"/>
    <w:rsid w:val="0071303F"/>
    <w:rsid w:val="007153B7"/>
    <w:rsid w:val="00717A4B"/>
    <w:rsid w:val="00722C80"/>
    <w:rsid w:val="00723EDB"/>
    <w:rsid w:val="00727FA8"/>
    <w:rsid w:val="00732527"/>
    <w:rsid w:val="00735BA7"/>
    <w:rsid w:val="00737013"/>
    <w:rsid w:val="0074494E"/>
    <w:rsid w:val="00744CD4"/>
    <w:rsid w:val="00744D27"/>
    <w:rsid w:val="00745F66"/>
    <w:rsid w:val="00754DE0"/>
    <w:rsid w:val="007558B1"/>
    <w:rsid w:val="00755C7A"/>
    <w:rsid w:val="00761982"/>
    <w:rsid w:val="00761D51"/>
    <w:rsid w:val="00762EE6"/>
    <w:rsid w:val="0076342B"/>
    <w:rsid w:val="00763DBF"/>
    <w:rsid w:val="00766079"/>
    <w:rsid w:val="007663D9"/>
    <w:rsid w:val="0076685D"/>
    <w:rsid w:val="00767870"/>
    <w:rsid w:val="00767F94"/>
    <w:rsid w:val="007706D6"/>
    <w:rsid w:val="00772CF9"/>
    <w:rsid w:val="007737B0"/>
    <w:rsid w:val="00773B15"/>
    <w:rsid w:val="007778EE"/>
    <w:rsid w:val="00780E66"/>
    <w:rsid w:val="0078103D"/>
    <w:rsid w:val="007844DB"/>
    <w:rsid w:val="00785841"/>
    <w:rsid w:val="00787EA2"/>
    <w:rsid w:val="00790D03"/>
    <w:rsid w:val="00792BB8"/>
    <w:rsid w:val="0079585B"/>
    <w:rsid w:val="0079634E"/>
    <w:rsid w:val="007A10C9"/>
    <w:rsid w:val="007A19AA"/>
    <w:rsid w:val="007A1D16"/>
    <w:rsid w:val="007A2A2C"/>
    <w:rsid w:val="007A3BD8"/>
    <w:rsid w:val="007A3EBD"/>
    <w:rsid w:val="007A4789"/>
    <w:rsid w:val="007A5B70"/>
    <w:rsid w:val="007A5B9A"/>
    <w:rsid w:val="007A7B21"/>
    <w:rsid w:val="007B2F4F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31C7"/>
    <w:rsid w:val="007D6016"/>
    <w:rsid w:val="007E00A5"/>
    <w:rsid w:val="007E1234"/>
    <w:rsid w:val="007E2012"/>
    <w:rsid w:val="007E4184"/>
    <w:rsid w:val="007E62DD"/>
    <w:rsid w:val="007E6AAA"/>
    <w:rsid w:val="007E706C"/>
    <w:rsid w:val="007F0A87"/>
    <w:rsid w:val="007F0FE8"/>
    <w:rsid w:val="007F40EE"/>
    <w:rsid w:val="007F45FA"/>
    <w:rsid w:val="007F4EAB"/>
    <w:rsid w:val="007F53D1"/>
    <w:rsid w:val="007F689A"/>
    <w:rsid w:val="00801A8D"/>
    <w:rsid w:val="00801BE4"/>
    <w:rsid w:val="00802184"/>
    <w:rsid w:val="00810496"/>
    <w:rsid w:val="008110DB"/>
    <w:rsid w:val="00817BD0"/>
    <w:rsid w:val="00822F29"/>
    <w:rsid w:val="008241CA"/>
    <w:rsid w:val="00824C3E"/>
    <w:rsid w:val="008250BA"/>
    <w:rsid w:val="00825304"/>
    <w:rsid w:val="00827D33"/>
    <w:rsid w:val="00832F78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4EE8"/>
    <w:rsid w:val="00845018"/>
    <w:rsid w:val="00845380"/>
    <w:rsid w:val="008453C9"/>
    <w:rsid w:val="0084571C"/>
    <w:rsid w:val="00845A54"/>
    <w:rsid w:val="00851D5E"/>
    <w:rsid w:val="00852F9F"/>
    <w:rsid w:val="00853C35"/>
    <w:rsid w:val="0085472B"/>
    <w:rsid w:val="00855BEF"/>
    <w:rsid w:val="00855C9A"/>
    <w:rsid w:val="00856366"/>
    <w:rsid w:val="00857C8F"/>
    <w:rsid w:val="00861538"/>
    <w:rsid w:val="0086322F"/>
    <w:rsid w:val="008634E2"/>
    <w:rsid w:val="00865742"/>
    <w:rsid w:val="008674A8"/>
    <w:rsid w:val="008708D2"/>
    <w:rsid w:val="00870962"/>
    <w:rsid w:val="0087205A"/>
    <w:rsid w:val="008738A1"/>
    <w:rsid w:val="00873A70"/>
    <w:rsid w:val="00876187"/>
    <w:rsid w:val="00876979"/>
    <w:rsid w:val="0088432A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BFC"/>
    <w:rsid w:val="008D1B41"/>
    <w:rsid w:val="008D457B"/>
    <w:rsid w:val="008D58B9"/>
    <w:rsid w:val="008D7EAD"/>
    <w:rsid w:val="008E08EB"/>
    <w:rsid w:val="008E56E9"/>
    <w:rsid w:val="008E6B2B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2B15"/>
    <w:rsid w:val="0090402A"/>
    <w:rsid w:val="00906182"/>
    <w:rsid w:val="00911884"/>
    <w:rsid w:val="00912A1E"/>
    <w:rsid w:val="00912BDB"/>
    <w:rsid w:val="00914B85"/>
    <w:rsid w:val="00914EB9"/>
    <w:rsid w:val="009206BF"/>
    <w:rsid w:val="00924123"/>
    <w:rsid w:val="00924755"/>
    <w:rsid w:val="00925C52"/>
    <w:rsid w:val="009304EB"/>
    <w:rsid w:val="00931139"/>
    <w:rsid w:val="009345FC"/>
    <w:rsid w:val="00936B3D"/>
    <w:rsid w:val="0094327F"/>
    <w:rsid w:val="009444B0"/>
    <w:rsid w:val="0094534E"/>
    <w:rsid w:val="00945CCE"/>
    <w:rsid w:val="00945F77"/>
    <w:rsid w:val="00947617"/>
    <w:rsid w:val="00947EFE"/>
    <w:rsid w:val="00950804"/>
    <w:rsid w:val="00952991"/>
    <w:rsid w:val="00952EE9"/>
    <w:rsid w:val="00954792"/>
    <w:rsid w:val="00955082"/>
    <w:rsid w:val="0095686D"/>
    <w:rsid w:val="0095760B"/>
    <w:rsid w:val="00963369"/>
    <w:rsid w:val="00965F0C"/>
    <w:rsid w:val="00966042"/>
    <w:rsid w:val="00966A8F"/>
    <w:rsid w:val="00966DE1"/>
    <w:rsid w:val="00967F7F"/>
    <w:rsid w:val="00971EF5"/>
    <w:rsid w:val="00972178"/>
    <w:rsid w:val="00972303"/>
    <w:rsid w:val="0097254D"/>
    <w:rsid w:val="00973ADF"/>
    <w:rsid w:val="009743A2"/>
    <w:rsid w:val="00981373"/>
    <w:rsid w:val="009815F8"/>
    <w:rsid w:val="009827EF"/>
    <w:rsid w:val="00983826"/>
    <w:rsid w:val="00985871"/>
    <w:rsid w:val="009858E2"/>
    <w:rsid w:val="00985A5D"/>
    <w:rsid w:val="00985AEB"/>
    <w:rsid w:val="009864E0"/>
    <w:rsid w:val="00990A36"/>
    <w:rsid w:val="00990C67"/>
    <w:rsid w:val="009915A5"/>
    <w:rsid w:val="00991B27"/>
    <w:rsid w:val="00991EC3"/>
    <w:rsid w:val="00993038"/>
    <w:rsid w:val="00993BCE"/>
    <w:rsid w:val="00993F35"/>
    <w:rsid w:val="009950C3"/>
    <w:rsid w:val="009A0A41"/>
    <w:rsid w:val="009A22E0"/>
    <w:rsid w:val="009A32EF"/>
    <w:rsid w:val="009A34D8"/>
    <w:rsid w:val="009A3D08"/>
    <w:rsid w:val="009A66B2"/>
    <w:rsid w:val="009B1712"/>
    <w:rsid w:val="009B21A3"/>
    <w:rsid w:val="009B31BB"/>
    <w:rsid w:val="009B3374"/>
    <w:rsid w:val="009B4273"/>
    <w:rsid w:val="009B4B5A"/>
    <w:rsid w:val="009C0663"/>
    <w:rsid w:val="009C0C02"/>
    <w:rsid w:val="009C10CA"/>
    <w:rsid w:val="009C20C8"/>
    <w:rsid w:val="009C212E"/>
    <w:rsid w:val="009C37D8"/>
    <w:rsid w:val="009C4A95"/>
    <w:rsid w:val="009C4DFC"/>
    <w:rsid w:val="009C51D6"/>
    <w:rsid w:val="009C54C4"/>
    <w:rsid w:val="009C5961"/>
    <w:rsid w:val="009C5A64"/>
    <w:rsid w:val="009C6F6B"/>
    <w:rsid w:val="009C775D"/>
    <w:rsid w:val="009D03A4"/>
    <w:rsid w:val="009D1668"/>
    <w:rsid w:val="009D1B7E"/>
    <w:rsid w:val="009D21D0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E6767"/>
    <w:rsid w:val="009F1523"/>
    <w:rsid w:val="009F19AD"/>
    <w:rsid w:val="009F2EAF"/>
    <w:rsid w:val="009F31C0"/>
    <w:rsid w:val="009F37AB"/>
    <w:rsid w:val="009F580F"/>
    <w:rsid w:val="009F67EE"/>
    <w:rsid w:val="009F7F3A"/>
    <w:rsid w:val="00A01DF0"/>
    <w:rsid w:val="00A01FCA"/>
    <w:rsid w:val="00A03AF9"/>
    <w:rsid w:val="00A11485"/>
    <w:rsid w:val="00A14D70"/>
    <w:rsid w:val="00A152BB"/>
    <w:rsid w:val="00A165B7"/>
    <w:rsid w:val="00A16853"/>
    <w:rsid w:val="00A17198"/>
    <w:rsid w:val="00A171D4"/>
    <w:rsid w:val="00A24DE3"/>
    <w:rsid w:val="00A256ED"/>
    <w:rsid w:val="00A25900"/>
    <w:rsid w:val="00A270E9"/>
    <w:rsid w:val="00A307A4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399D"/>
    <w:rsid w:val="00A44C34"/>
    <w:rsid w:val="00A44C7B"/>
    <w:rsid w:val="00A45CD0"/>
    <w:rsid w:val="00A46A16"/>
    <w:rsid w:val="00A474BC"/>
    <w:rsid w:val="00A50946"/>
    <w:rsid w:val="00A52B83"/>
    <w:rsid w:val="00A5441F"/>
    <w:rsid w:val="00A55AAF"/>
    <w:rsid w:val="00A55FBD"/>
    <w:rsid w:val="00A61411"/>
    <w:rsid w:val="00A623C0"/>
    <w:rsid w:val="00A631CB"/>
    <w:rsid w:val="00A65ECB"/>
    <w:rsid w:val="00A6759C"/>
    <w:rsid w:val="00A67C78"/>
    <w:rsid w:val="00A7484A"/>
    <w:rsid w:val="00A7545F"/>
    <w:rsid w:val="00A81099"/>
    <w:rsid w:val="00A81637"/>
    <w:rsid w:val="00A818F7"/>
    <w:rsid w:val="00A81BED"/>
    <w:rsid w:val="00A824EF"/>
    <w:rsid w:val="00A91977"/>
    <w:rsid w:val="00A933B8"/>
    <w:rsid w:val="00A93B43"/>
    <w:rsid w:val="00A94550"/>
    <w:rsid w:val="00A9754E"/>
    <w:rsid w:val="00AA3C84"/>
    <w:rsid w:val="00AA4433"/>
    <w:rsid w:val="00AA49DA"/>
    <w:rsid w:val="00AA4A84"/>
    <w:rsid w:val="00AB518A"/>
    <w:rsid w:val="00AB6F0D"/>
    <w:rsid w:val="00AC02BB"/>
    <w:rsid w:val="00AC40E4"/>
    <w:rsid w:val="00AC5B2B"/>
    <w:rsid w:val="00AC5CAF"/>
    <w:rsid w:val="00AD102C"/>
    <w:rsid w:val="00AD218F"/>
    <w:rsid w:val="00AD275F"/>
    <w:rsid w:val="00AD2D03"/>
    <w:rsid w:val="00AD397D"/>
    <w:rsid w:val="00AD40AA"/>
    <w:rsid w:val="00AD5B47"/>
    <w:rsid w:val="00AD6875"/>
    <w:rsid w:val="00AD6F6D"/>
    <w:rsid w:val="00AD7B9E"/>
    <w:rsid w:val="00AE2CF5"/>
    <w:rsid w:val="00AE5734"/>
    <w:rsid w:val="00AE5F3F"/>
    <w:rsid w:val="00AE60BF"/>
    <w:rsid w:val="00AE682B"/>
    <w:rsid w:val="00AE69C6"/>
    <w:rsid w:val="00AE7089"/>
    <w:rsid w:val="00AF0713"/>
    <w:rsid w:val="00AF0A4C"/>
    <w:rsid w:val="00AF1511"/>
    <w:rsid w:val="00AF76C1"/>
    <w:rsid w:val="00AF7F9E"/>
    <w:rsid w:val="00B003A0"/>
    <w:rsid w:val="00B013D9"/>
    <w:rsid w:val="00B017F5"/>
    <w:rsid w:val="00B0217F"/>
    <w:rsid w:val="00B02A3D"/>
    <w:rsid w:val="00B030AC"/>
    <w:rsid w:val="00B06575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7A4"/>
    <w:rsid w:val="00B25F88"/>
    <w:rsid w:val="00B26502"/>
    <w:rsid w:val="00B26925"/>
    <w:rsid w:val="00B270CF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3695"/>
    <w:rsid w:val="00B4568E"/>
    <w:rsid w:val="00B46188"/>
    <w:rsid w:val="00B463D8"/>
    <w:rsid w:val="00B50369"/>
    <w:rsid w:val="00B529D0"/>
    <w:rsid w:val="00B54535"/>
    <w:rsid w:val="00B54EA4"/>
    <w:rsid w:val="00B5761D"/>
    <w:rsid w:val="00B60100"/>
    <w:rsid w:val="00B60E5B"/>
    <w:rsid w:val="00B614E8"/>
    <w:rsid w:val="00B6260A"/>
    <w:rsid w:val="00B63614"/>
    <w:rsid w:val="00B638C4"/>
    <w:rsid w:val="00B65E14"/>
    <w:rsid w:val="00B67103"/>
    <w:rsid w:val="00B67DCB"/>
    <w:rsid w:val="00B70BAF"/>
    <w:rsid w:val="00B70C4B"/>
    <w:rsid w:val="00B7254E"/>
    <w:rsid w:val="00B73036"/>
    <w:rsid w:val="00B748F2"/>
    <w:rsid w:val="00B77533"/>
    <w:rsid w:val="00B80F7C"/>
    <w:rsid w:val="00B90664"/>
    <w:rsid w:val="00B90AB5"/>
    <w:rsid w:val="00B91644"/>
    <w:rsid w:val="00B9218C"/>
    <w:rsid w:val="00B93DFD"/>
    <w:rsid w:val="00B93EDA"/>
    <w:rsid w:val="00B94252"/>
    <w:rsid w:val="00B94D9B"/>
    <w:rsid w:val="00B95665"/>
    <w:rsid w:val="00B95757"/>
    <w:rsid w:val="00BA0B91"/>
    <w:rsid w:val="00BA215A"/>
    <w:rsid w:val="00BA38D5"/>
    <w:rsid w:val="00BA6576"/>
    <w:rsid w:val="00BB1D7D"/>
    <w:rsid w:val="00BB2D38"/>
    <w:rsid w:val="00BB5498"/>
    <w:rsid w:val="00BB5AA9"/>
    <w:rsid w:val="00BC0558"/>
    <w:rsid w:val="00BC1D48"/>
    <w:rsid w:val="00BC3511"/>
    <w:rsid w:val="00BC365F"/>
    <w:rsid w:val="00BC36C5"/>
    <w:rsid w:val="00BC3DAB"/>
    <w:rsid w:val="00BC4150"/>
    <w:rsid w:val="00BC498D"/>
    <w:rsid w:val="00BC4BE8"/>
    <w:rsid w:val="00BC4D6D"/>
    <w:rsid w:val="00BC4E08"/>
    <w:rsid w:val="00BC5AEB"/>
    <w:rsid w:val="00BC6A56"/>
    <w:rsid w:val="00BC6BE8"/>
    <w:rsid w:val="00BC751E"/>
    <w:rsid w:val="00BD0A6A"/>
    <w:rsid w:val="00BD202D"/>
    <w:rsid w:val="00BD2AE8"/>
    <w:rsid w:val="00BD3238"/>
    <w:rsid w:val="00BD5FBC"/>
    <w:rsid w:val="00BD6206"/>
    <w:rsid w:val="00BE2996"/>
    <w:rsid w:val="00BE4222"/>
    <w:rsid w:val="00BE525D"/>
    <w:rsid w:val="00BE57DC"/>
    <w:rsid w:val="00BE679B"/>
    <w:rsid w:val="00BE73D1"/>
    <w:rsid w:val="00BE7CA0"/>
    <w:rsid w:val="00BF072B"/>
    <w:rsid w:val="00BF3F28"/>
    <w:rsid w:val="00BF5459"/>
    <w:rsid w:val="00BF57B4"/>
    <w:rsid w:val="00BF641B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08E"/>
    <w:rsid w:val="00C272C7"/>
    <w:rsid w:val="00C3089E"/>
    <w:rsid w:val="00C3140E"/>
    <w:rsid w:val="00C32B09"/>
    <w:rsid w:val="00C32D41"/>
    <w:rsid w:val="00C33341"/>
    <w:rsid w:val="00C3465F"/>
    <w:rsid w:val="00C35EA0"/>
    <w:rsid w:val="00C3650C"/>
    <w:rsid w:val="00C36D97"/>
    <w:rsid w:val="00C37172"/>
    <w:rsid w:val="00C4037F"/>
    <w:rsid w:val="00C475BD"/>
    <w:rsid w:val="00C479FB"/>
    <w:rsid w:val="00C50BFE"/>
    <w:rsid w:val="00C51F1E"/>
    <w:rsid w:val="00C52097"/>
    <w:rsid w:val="00C5246A"/>
    <w:rsid w:val="00C5274E"/>
    <w:rsid w:val="00C5661B"/>
    <w:rsid w:val="00C572BF"/>
    <w:rsid w:val="00C6189F"/>
    <w:rsid w:val="00C625F1"/>
    <w:rsid w:val="00C627A0"/>
    <w:rsid w:val="00C631F6"/>
    <w:rsid w:val="00C65A68"/>
    <w:rsid w:val="00C745A2"/>
    <w:rsid w:val="00C74B81"/>
    <w:rsid w:val="00C807E6"/>
    <w:rsid w:val="00C81258"/>
    <w:rsid w:val="00C819CA"/>
    <w:rsid w:val="00C81C53"/>
    <w:rsid w:val="00C82526"/>
    <w:rsid w:val="00C83F32"/>
    <w:rsid w:val="00C84486"/>
    <w:rsid w:val="00C86530"/>
    <w:rsid w:val="00C86D31"/>
    <w:rsid w:val="00C86EF9"/>
    <w:rsid w:val="00C90CF3"/>
    <w:rsid w:val="00C913D9"/>
    <w:rsid w:val="00C91449"/>
    <w:rsid w:val="00C93019"/>
    <w:rsid w:val="00C93AE1"/>
    <w:rsid w:val="00C959BD"/>
    <w:rsid w:val="00C96CF3"/>
    <w:rsid w:val="00CA00E7"/>
    <w:rsid w:val="00CA0CC6"/>
    <w:rsid w:val="00CA26E5"/>
    <w:rsid w:val="00CA3179"/>
    <w:rsid w:val="00CA6395"/>
    <w:rsid w:val="00CB4CCA"/>
    <w:rsid w:val="00CB51CB"/>
    <w:rsid w:val="00CB6F81"/>
    <w:rsid w:val="00CC143E"/>
    <w:rsid w:val="00CC2B86"/>
    <w:rsid w:val="00CC3631"/>
    <w:rsid w:val="00CC3E91"/>
    <w:rsid w:val="00CC3EC4"/>
    <w:rsid w:val="00CD063C"/>
    <w:rsid w:val="00CD33FF"/>
    <w:rsid w:val="00CD65DE"/>
    <w:rsid w:val="00CE06E8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80A"/>
    <w:rsid w:val="00CF4AC5"/>
    <w:rsid w:val="00CF4AEF"/>
    <w:rsid w:val="00CF7B3F"/>
    <w:rsid w:val="00D012E7"/>
    <w:rsid w:val="00D034D0"/>
    <w:rsid w:val="00D059A4"/>
    <w:rsid w:val="00D05E0D"/>
    <w:rsid w:val="00D07D75"/>
    <w:rsid w:val="00D10C32"/>
    <w:rsid w:val="00D11901"/>
    <w:rsid w:val="00D12695"/>
    <w:rsid w:val="00D137AF"/>
    <w:rsid w:val="00D1482A"/>
    <w:rsid w:val="00D14B2F"/>
    <w:rsid w:val="00D177D3"/>
    <w:rsid w:val="00D17F02"/>
    <w:rsid w:val="00D20BC2"/>
    <w:rsid w:val="00D26DF6"/>
    <w:rsid w:val="00D31C79"/>
    <w:rsid w:val="00D31CF8"/>
    <w:rsid w:val="00D3222F"/>
    <w:rsid w:val="00D336AE"/>
    <w:rsid w:val="00D339DF"/>
    <w:rsid w:val="00D34DBA"/>
    <w:rsid w:val="00D35E5E"/>
    <w:rsid w:val="00D37585"/>
    <w:rsid w:val="00D379D8"/>
    <w:rsid w:val="00D37DBF"/>
    <w:rsid w:val="00D441E9"/>
    <w:rsid w:val="00D449B4"/>
    <w:rsid w:val="00D46D50"/>
    <w:rsid w:val="00D479E9"/>
    <w:rsid w:val="00D5195D"/>
    <w:rsid w:val="00D51A49"/>
    <w:rsid w:val="00D51D5F"/>
    <w:rsid w:val="00D52D75"/>
    <w:rsid w:val="00D52EB7"/>
    <w:rsid w:val="00D53BE7"/>
    <w:rsid w:val="00D56ABB"/>
    <w:rsid w:val="00D6018D"/>
    <w:rsid w:val="00D60AFB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02A8"/>
    <w:rsid w:val="00D91959"/>
    <w:rsid w:val="00D93CBB"/>
    <w:rsid w:val="00D944EF"/>
    <w:rsid w:val="00D95826"/>
    <w:rsid w:val="00DA04B5"/>
    <w:rsid w:val="00DA07CC"/>
    <w:rsid w:val="00DA18AD"/>
    <w:rsid w:val="00DA1AC6"/>
    <w:rsid w:val="00DA1FCE"/>
    <w:rsid w:val="00DA3673"/>
    <w:rsid w:val="00DA43E3"/>
    <w:rsid w:val="00DA46EB"/>
    <w:rsid w:val="00DA48ED"/>
    <w:rsid w:val="00DA6C3E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C7DD1"/>
    <w:rsid w:val="00DD00FF"/>
    <w:rsid w:val="00DD0403"/>
    <w:rsid w:val="00DD0694"/>
    <w:rsid w:val="00DD13E0"/>
    <w:rsid w:val="00DD2893"/>
    <w:rsid w:val="00DD4F23"/>
    <w:rsid w:val="00DD650B"/>
    <w:rsid w:val="00DE18C4"/>
    <w:rsid w:val="00DE4CCD"/>
    <w:rsid w:val="00DE732F"/>
    <w:rsid w:val="00DF0A2B"/>
    <w:rsid w:val="00DF0D33"/>
    <w:rsid w:val="00DF27FD"/>
    <w:rsid w:val="00DF4C24"/>
    <w:rsid w:val="00DF548B"/>
    <w:rsid w:val="00DF5633"/>
    <w:rsid w:val="00DF6224"/>
    <w:rsid w:val="00E011F9"/>
    <w:rsid w:val="00E01CC1"/>
    <w:rsid w:val="00E0348A"/>
    <w:rsid w:val="00E03728"/>
    <w:rsid w:val="00E0484C"/>
    <w:rsid w:val="00E07029"/>
    <w:rsid w:val="00E07747"/>
    <w:rsid w:val="00E1053D"/>
    <w:rsid w:val="00E1062C"/>
    <w:rsid w:val="00E106EB"/>
    <w:rsid w:val="00E13E1D"/>
    <w:rsid w:val="00E143D5"/>
    <w:rsid w:val="00E1465D"/>
    <w:rsid w:val="00E14E99"/>
    <w:rsid w:val="00E1693B"/>
    <w:rsid w:val="00E17EF0"/>
    <w:rsid w:val="00E205B4"/>
    <w:rsid w:val="00E2119D"/>
    <w:rsid w:val="00E21A15"/>
    <w:rsid w:val="00E230AE"/>
    <w:rsid w:val="00E234A1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8B6"/>
    <w:rsid w:val="00E43C89"/>
    <w:rsid w:val="00E44045"/>
    <w:rsid w:val="00E4483B"/>
    <w:rsid w:val="00E45D9A"/>
    <w:rsid w:val="00E466E2"/>
    <w:rsid w:val="00E51281"/>
    <w:rsid w:val="00E53C2C"/>
    <w:rsid w:val="00E55BE2"/>
    <w:rsid w:val="00E561B9"/>
    <w:rsid w:val="00E564DD"/>
    <w:rsid w:val="00E568DC"/>
    <w:rsid w:val="00E60BA6"/>
    <w:rsid w:val="00E612F5"/>
    <w:rsid w:val="00E61547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7BA6"/>
    <w:rsid w:val="00E67E49"/>
    <w:rsid w:val="00E714C8"/>
    <w:rsid w:val="00E71A16"/>
    <w:rsid w:val="00E72CBD"/>
    <w:rsid w:val="00E73530"/>
    <w:rsid w:val="00E75D61"/>
    <w:rsid w:val="00E761D5"/>
    <w:rsid w:val="00E81595"/>
    <w:rsid w:val="00E81B0E"/>
    <w:rsid w:val="00E820F7"/>
    <w:rsid w:val="00E82EA9"/>
    <w:rsid w:val="00E83EF6"/>
    <w:rsid w:val="00E84879"/>
    <w:rsid w:val="00E85623"/>
    <w:rsid w:val="00E85DA4"/>
    <w:rsid w:val="00E9339B"/>
    <w:rsid w:val="00E933BD"/>
    <w:rsid w:val="00E93584"/>
    <w:rsid w:val="00E967EF"/>
    <w:rsid w:val="00E96919"/>
    <w:rsid w:val="00E96EC2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745F"/>
    <w:rsid w:val="00EB7C7E"/>
    <w:rsid w:val="00EB7F8B"/>
    <w:rsid w:val="00EC02D7"/>
    <w:rsid w:val="00EC17B7"/>
    <w:rsid w:val="00EC19CE"/>
    <w:rsid w:val="00EC26EA"/>
    <w:rsid w:val="00EC2CEC"/>
    <w:rsid w:val="00EC341C"/>
    <w:rsid w:val="00EC48EC"/>
    <w:rsid w:val="00EC5831"/>
    <w:rsid w:val="00EC7897"/>
    <w:rsid w:val="00ED0BC7"/>
    <w:rsid w:val="00ED2CE5"/>
    <w:rsid w:val="00ED3DEF"/>
    <w:rsid w:val="00ED70D8"/>
    <w:rsid w:val="00ED7C54"/>
    <w:rsid w:val="00EE0884"/>
    <w:rsid w:val="00EE2E38"/>
    <w:rsid w:val="00EE40D0"/>
    <w:rsid w:val="00EF10B9"/>
    <w:rsid w:val="00EF4D69"/>
    <w:rsid w:val="00EF574A"/>
    <w:rsid w:val="00EF596D"/>
    <w:rsid w:val="00EF67A1"/>
    <w:rsid w:val="00F007FD"/>
    <w:rsid w:val="00F01A38"/>
    <w:rsid w:val="00F02E4E"/>
    <w:rsid w:val="00F0640C"/>
    <w:rsid w:val="00F06E4E"/>
    <w:rsid w:val="00F103BE"/>
    <w:rsid w:val="00F11CA5"/>
    <w:rsid w:val="00F132D8"/>
    <w:rsid w:val="00F14C68"/>
    <w:rsid w:val="00F151DE"/>
    <w:rsid w:val="00F20C1C"/>
    <w:rsid w:val="00F2108E"/>
    <w:rsid w:val="00F22223"/>
    <w:rsid w:val="00F24002"/>
    <w:rsid w:val="00F2451B"/>
    <w:rsid w:val="00F24C3B"/>
    <w:rsid w:val="00F30479"/>
    <w:rsid w:val="00F309B0"/>
    <w:rsid w:val="00F3307E"/>
    <w:rsid w:val="00F33D55"/>
    <w:rsid w:val="00F345F2"/>
    <w:rsid w:val="00F34C3C"/>
    <w:rsid w:val="00F3565B"/>
    <w:rsid w:val="00F36F09"/>
    <w:rsid w:val="00F41C64"/>
    <w:rsid w:val="00F4247E"/>
    <w:rsid w:val="00F44536"/>
    <w:rsid w:val="00F50160"/>
    <w:rsid w:val="00F51933"/>
    <w:rsid w:val="00F530D7"/>
    <w:rsid w:val="00F53603"/>
    <w:rsid w:val="00F5398A"/>
    <w:rsid w:val="00F55363"/>
    <w:rsid w:val="00F558B3"/>
    <w:rsid w:val="00F56F9B"/>
    <w:rsid w:val="00F60B69"/>
    <w:rsid w:val="00F659D2"/>
    <w:rsid w:val="00F7094E"/>
    <w:rsid w:val="00F70C1B"/>
    <w:rsid w:val="00F71C09"/>
    <w:rsid w:val="00F724CA"/>
    <w:rsid w:val="00F72BB7"/>
    <w:rsid w:val="00F73C5A"/>
    <w:rsid w:val="00F73EC5"/>
    <w:rsid w:val="00F74403"/>
    <w:rsid w:val="00F770EE"/>
    <w:rsid w:val="00F807ED"/>
    <w:rsid w:val="00F81179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73B"/>
    <w:rsid w:val="00F909EB"/>
    <w:rsid w:val="00F90B97"/>
    <w:rsid w:val="00F90FEB"/>
    <w:rsid w:val="00F926BD"/>
    <w:rsid w:val="00F9285D"/>
    <w:rsid w:val="00F93302"/>
    <w:rsid w:val="00F94FBA"/>
    <w:rsid w:val="00F95B79"/>
    <w:rsid w:val="00FA0485"/>
    <w:rsid w:val="00FA06BA"/>
    <w:rsid w:val="00FA2C79"/>
    <w:rsid w:val="00FA2DB1"/>
    <w:rsid w:val="00FA3110"/>
    <w:rsid w:val="00FA3D5A"/>
    <w:rsid w:val="00FA50FE"/>
    <w:rsid w:val="00FA60AD"/>
    <w:rsid w:val="00FA6769"/>
    <w:rsid w:val="00FA746E"/>
    <w:rsid w:val="00FA79AB"/>
    <w:rsid w:val="00FA7B9C"/>
    <w:rsid w:val="00FA7CAA"/>
    <w:rsid w:val="00FB11C2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C03A3"/>
    <w:rsid w:val="00FC0DB7"/>
    <w:rsid w:val="00FC0FBE"/>
    <w:rsid w:val="00FC158D"/>
    <w:rsid w:val="00FC1DA5"/>
    <w:rsid w:val="00FC38A3"/>
    <w:rsid w:val="00FC4117"/>
    <w:rsid w:val="00FC55F0"/>
    <w:rsid w:val="00FC61F1"/>
    <w:rsid w:val="00FD0C26"/>
    <w:rsid w:val="00FD0D25"/>
    <w:rsid w:val="00FD1533"/>
    <w:rsid w:val="00FD1DD9"/>
    <w:rsid w:val="00FD7E4D"/>
    <w:rsid w:val="00FE258A"/>
    <w:rsid w:val="00FE26C6"/>
    <w:rsid w:val="00FE333C"/>
    <w:rsid w:val="00FE357B"/>
    <w:rsid w:val="00FE496C"/>
    <w:rsid w:val="00FE5071"/>
    <w:rsid w:val="00FE55DD"/>
    <w:rsid w:val="00FE5D27"/>
    <w:rsid w:val="00FE60AA"/>
    <w:rsid w:val="00FE6FD7"/>
    <w:rsid w:val="00FE714B"/>
    <w:rsid w:val="00FF0F4A"/>
    <w:rsid w:val="00FF3FEE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5258-7F7E-4C07-96D3-CB8D656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1</cp:lastModifiedBy>
  <cp:revision>17</cp:revision>
  <cp:lastPrinted>2021-02-04T03:41:00Z</cp:lastPrinted>
  <dcterms:created xsi:type="dcterms:W3CDTF">2021-01-28T03:26:00Z</dcterms:created>
  <dcterms:modified xsi:type="dcterms:W3CDTF">2021-02-04T08:18:00Z</dcterms:modified>
</cp:coreProperties>
</file>