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4" w:rsidRPr="0043693F" w:rsidRDefault="00E54C74" w:rsidP="0043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93F" w:rsidRPr="0043693F" w:rsidRDefault="0043693F" w:rsidP="004369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="00FA17B9">
        <w:rPr>
          <w:rFonts w:ascii="Times New Roman" w:hAnsi="Times New Roman" w:cs="Times New Roman"/>
          <w:sz w:val="20"/>
          <w:szCs w:val="20"/>
        </w:rPr>
        <w:t xml:space="preserve">      </w:t>
      </w:r>
      <w:r w:rsidRPr="0043693F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43693F" w:rsidRPr="0043693F" w:rsidRDefault="00FA17B9" w:rsidP="00436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3693F" w:rsidRPr="0043693F">
        <w:rPr>
          <w:rFonts w:ascii="Times New Roman" w:hAnsi="Times New Roman" w:cs="Times New Roman"/>
          <w:sz w:val="20"/>
          <w:szCs w:val="20"/>
        </w:rPr>
        <w:t xml:space="preserve">Администрации Маслянинского района </w:t>
      </w:r>
    </w:p>
    <w:p w:rsidR="0043693F" w:rsidRDefault="00FA17B9" w:rsidP="00FA17B9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693F" w:rsidRPr="0043693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5A5E0C">
        <w:rPr>
          <w:rFonts w:ascii="Times New Roman" w:hAnsi="Times New Roman" w:cs="Times New Roman"/>
          <w:sz w:val="20"/>
          <w:szCs w:val="20"/>
        </w:rPr>
        <w:t xml:space="preserve"> </w:t>
      </w:r>
      <w:r w:rsidR="006D7DAB">
        <w:rPr>
          <w:rFonts w:ascii="Times New Roman" w:hAnsi="Times New Roman" w:cs="Times New Roman"/>
          <w:sz w:val="20"/>
          <w:szCs w:val="20"/>
        </w:rPr>
        <w:t xml:space="preserve"> </w:t>
      </w:r>
      <w:r w:rsidR="0043693F" w:rsidRPr="0043693F">
        <w:rPr>
          <w:rFonts w:ascii="Times New Roman" w:hAnsi="Times New Roman" w:cs="Times New Roman"/>
          <w:sz w:val="20"/>
          <w:szCs w:val="20"/>
        </w:rPr>
        <w:t>№</w:t>
      </w:r>
      <w:r w:rsidR="006D7D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3693F" w:rsidRDefault="0043693F" w:rsidP="004369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Отчет инвестиционного уполномоченного Маслянинского</w:t>
      </w:r>
      <w:r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 w:rsidRPr="00F60BD5">
        <w:rPr>
          <w:rFonts w:ascii="Times New Roman" w:hAnsi="Times New Roman"/>
          <w:b/>
          <w:sz w:val="24"/>
          <w:szCs w:val="24"/>
        </w:rPr>
        <w:t>за</w:t>
      </w:r>
      <w:r w:rsidR="00547F89">
        <w:rPr>
          <w:rFonts w:ascii="Times New Roman" w:hAnsi="Times New Roman"/>
          <w:b/>
          <w:sz w:val="24"/>
          <w:szCs w:val="24"/>
        </w:rPr>
        <w:t xml:space="preserve"> </w:t>
      </w:r>
      <w:r w:rsidR="00BE714F">
        <w:rPr>
          <w:rFonts w:ascii="Times New Roman" w:hAnsi="Times New Roman"/>
          <w:b/>
          <w:sz w:val="24"/>
          <w:szCs w:val="24"/>
        </w:rPr>
        <w:t xml:space="preserve"> 2020</w:t>
      </w:r>
      <w:r w:rsidRPr="00F60BD5">
        <w:rPr>
          <w:rFonts w:ascii="Times New Roman" w:hAnsi="Times New Roman"/>
          <w:b/>
          <w:sz w:val="24"/>
          <w:szCs w:val="24"/>
        </w:rPr>
        <w:t xml:space="preserve"> год</w:t>
      </w:r>
      <w:r w:rsidR="00BE714F">
        <w:rPr>
          <w:rFonts w:ascii="Times New Roman" w:hAnsi="Times New Roman"/>
          <w:b/>
          <w:sz w:val="24"/>
          <w:szCs w:val="24"/>
        </w:rPr>
        <w:t>а</w:t>
      </w: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tbl>
      <w:tblPr>
        <w:tblW w:w="16160" w:type="dxa"/>
        <w:tblInd w:w="-459" w:type="dxa"/>
        <w:tblLayout w:type="fixed"/>
        <w:tblLook w:val="04A0"/>
      </w:tblPr>
      <w:tblGrid>
        <w:gridCol w:w="1391"/>
        <w:gridCol w:w="1749"/>
        <w:gridCol w:w="1424"/>
        <w:gridCol w:w="1424"/>
        <w:gridCol w:w="1525"/>
        <w:gridCol w:w="1604"/>
        <w:gridCol w:w="1666"/>
        <w:gridCol w:w="10"/>
        <w:gridCol w:w="1398"/>
        <w:gridCol w:w="1984"/>
        <w:gridCol w:w="1985"/>
      </w:tblGrid>
      <w:tr w:rsidR="0043693F" w:rsidRPr="00667829" w:rsidTr="006C4A20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Сфера ре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Период ре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лизации проекта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Место расп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ложения пр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екта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Стадия реал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зации проекта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Объем инвестиций,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93F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43693F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Социальная эффе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к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тивность проекта</w:t>
            </w:r>
          </w:p>
        </w:tc>
      </w:tr>
      <w:tr w:rsidR="0043693F" w:rsidRPr="00667829" w:rsidTr="006C4A20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планируемый на весь срок реализации проекта</w:t>
            </w:r>
          </w:p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фактический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43693F" w:rsidRPr="00667829" w:rsidTr="006C4A20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67829" w:rsidRDefault="0043693F" w:rsidP="006C4A20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нараста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ю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щим ит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гом с н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чала 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т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четного года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нарастающим ит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гомс начала реал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</w:rPr>
              <w:t xml:space="preserve">зации проекта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667829" w:rsidRDefault="0043693F" w:rsidP="006C4A2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43693F" w:rsidRPr="00FD10D9" w:rsidTr="006C4A20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C168FD" w:rsidRDefault="0043693F" w:rsidP="006C4A20">
            <w:pPr>
              <w:pStyle w:val="a3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43693F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ЗАО фи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ма «Ки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пичный завод»</w:t>
            </w:r>
          </w:p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«Производст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 облицовоч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ного кирпича с примене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нием совре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менных те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х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нологий»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7-20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инв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стора для приобрет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оборуд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C168FD" w:rsidRDefault="0043693F" w:rsidP="0043693F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DB3945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130 </w:t>
            </w:r>
            <w:r w:rsidRPr="00DB3945">
              <w:rPr>
                <w:rFonts w:ascii="Times New Roman" w:hAnsi="Times New Roman"/>
                <w:sz w:val="20"/>
                <w:szCs w:val="20"/>
              </w:rPr>
              <w:t>раб. мест</w:t>
            </w:r>
          </w:p>
        </w:tc>
      </w:tr>
      <w:tr w:rsidR="0043693F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DEB">
              <w:rPr>
                <w:rFonts w:ascii="Times New Roman" w:hAnsi="Times New Roman"/>
                <w:sz w:val="24"/>
                <w:szCs w:val="24"/>
              </w:rPr>
              <w:t>ООО «Масл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нинское лукошко»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1B3DEB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DEB">
              <w:rPr>
                <w:rFonts w:ascii="Times New Roman" w:hAnsi="Times New Roman"/>
                <w:sz w:val="24"/>
                <w:szCs w:val="24"/>
              </w:rPr>
              <w:t>Ферма по в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ы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ращиванию грибов и цех по производ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ству пищевой продукции ООО «Масл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нинское л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3DEB">
              <w:rPr>
                <w:rFonts w:ascii="Times New Roman" w:hAnsi="Times New Roman"/>
                <w:sz w:val="24"/>
                <w:szCs w:val="24"/>
              </w:rPr>
              <w:t>кошко»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Пищевая 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Выращив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гриба вешенка, производс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консерв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рованной продукции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EB4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EB454F">
              <w:rPr>
                <w:rFonts w:ascii="Times New Roman" w:hAnsi="Times New Roman"/>
                <w:color w:val="000000"/>
              </w:rPr>
              <w:t>528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EB454F" w:rsidRDefault="00EB454F" w:rsidP="00EB45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EB454F">
              <w:rPr>
                <w:rFonts w:ascii="Times New Roman" w:hAnsi="Times New Roman"/>
                <w:color w:val="000000"/>
              </w:rPr>
              <w:t>50115</w:t>
            </w:r>
            <w:r w:rsidR="0043693F" w:rsidRPr="00EB454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DB3945" w:rsidRDefault="0043693F" w:rsidP="0043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60 раб. мест</w:t>
            </w:r>
          </w:p>
        </w:tc>
      </w:tr>
      <w:tr w:rsidR="0043693F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здания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столовой в спортивном лагере «Олимпиец»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2016-2019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Завершена реконстру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ция, введена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эксплуат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 стол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вая на 130 мест, конф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ренцзал.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11856,0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Default="0043693F" w:rsidP="0043693F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3 раб. мест</w:t>
            </w:r>
          </w:p>
        </w:tc>
      </w:tr>
      <w:tr w:rsidR="0043693F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lastRenderedPageBreak/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на 275 мест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– 2020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нино, мкр Свободный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E20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Завершено строительс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здания школы.  </w:t>
            </w:r>
            <w:r w:rsidR="00E20DFA"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r w:rsidR="00E20DF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20DFA">
              <w:rPr>
                <w:rFonts w:ascii="Times New Roman" w:hAnsi="Times New Roman"/>
                <w:color w:val="000000"/>
                <w:sz w:val="24"/>
                <w:szCs w:val="24"/>
              </w:rPr>
              <w:t>дена в эк</w:t>
            </w:r>
            <w:r w:rsidR="00E20DF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20DFA">
              <w:rPr>
                <w:rFonts w:ascii="Times New Roman" w:hAnsi="Times New Roman"/>
                <w:color w:val="000000"/>
                <w:sz w:val="24"/>
                <w:szCs w:val="24"/>
              </w:rPr>
              <w:t>плуатацию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258971,9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151949,0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C168FD" w:rsidRDefault="00083F90" w:rsidP="0043693F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258971,9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2E299A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55 раб. мест</w:t>
            </w:r>
          </w:p>
        </w:tc>
      </w:tr>
      <w:tr w:rsidR="0043693F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физкультурно-оздоровител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компле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 открытого типа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Default="005A53D3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Завершено строительс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во.  Введен в эксплуат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4809D7" w:rsidRDefault="00EB454F" w:rsidP="00480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09D7">
              <w:rPr>
                <w:rFonts w:ascii="Times New Roman" w:hAnsi="Times New Roman"/>
                <w:color w:val="000000"/>
              </w:rPr>
              <w:t>2</w:t>
            </w:r>
            <w:r w:rsidR="005A53D3">
              <w:rPr>
                <w:rFonts w:ascii="Times New Roman" w:hAnsi="Times New Roman"/>
                <w:color w:val="000000"/>
              </w:rPr>
              <w:t>5830,0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Default="005A53D3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4809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5830,0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2E299A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8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43693F" w:rsidRPr="002E299A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693F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17A1A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 Си-бирская Нива»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Завод по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изводству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(мощность переработки молока 1150,0 тонн в сутки)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молока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6C33F6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2018-2022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FD10D9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81D31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но-монтажные работы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C168FD" w:rsidRDefault="0043693F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20986000,0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EB454F" w:rsidRDefault="005A53D3" w:rsidP="00EB45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3688,9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3F" w:rsidRPr="00EB454F" w:rsidRDefault="005A53D3" w:rsidP="00EB4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2E299A" w:rsidRDefault="0043693F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400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чих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43693F" w:rsidRPr="00DB3945" w:rsidRDefault="0043693F" w:rsidP="004369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70B9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6E70B9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6C33F6" w:rsidRDefault="006E70B9" w:rsidP="006C4A20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на 175 мест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6E70B9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6E70B9" w:rsidP="00475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6C33F6" w:rsidRDefault="006E70B9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с.Мамоново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Default="005A53D3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 в эксплуат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  <w:p w:rsidR="006E70B9" w:rsidRDefault="006E70B9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6C33F6" w:rsidRDefault="006E70B9" w:rsidP="006C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B9" w:rsidRPr="00EB454F" w:rsidRDefault="00EB454F" w:rsidP="00EB45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EB454F">
              <w:rPr>
                <w:rFonts w:ascii="Times New Roman" w:hAnsi="Times New Roman"/>
                <w:color w:val="000000"/>
              </w:rPr>
              <w:t>5</w:t>
            </w:r>
            <w:r w:rsidR="006E70B9" w:rsidRPr="00EB454F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0B9" w:rsidRDefault="00083F90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213249,1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9" w:rsidRPr="002E299A" w:rsidRDefault="006E70B9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141A9C" w:rsidRPr="00FD10D9" w:rsidTr="005A53D3">
        <w:trPr>
          <w:trHeight w:val="60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лотомск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036711" w:rsidRDefault="00141A9C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Реконстру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ция водопр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вода в д. М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лая Томка Маслянинск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 района Н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восибирской 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141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Услуги в сфере  ЖКХ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6C33F6" w:rsidRDefault="00141A9C" w:rsidP="00855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с.Малая Томка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D3" w:rsidRDefault="005A53D3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 в эксплуат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  <w:p w:rsidR="00141A9C" w:rsidRDefault="00141A9C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7 909, 9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6C4A20" w:rsidRDefault="005A53D3" w:rsidP="0043693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7 909, 9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C" w:rsidRDefault="005A53D3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7 909, 9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C" w:rsidRPr="002E299A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141A9C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рация 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036711" w:rsidRDefault="00141A9C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"Строител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ство водопр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водных сетей микрорайона Молодежный р.п. Маслян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 Масляни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ского района Новосиби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ской обла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ти"(2-й, 3-й этап)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в сфере  ЖКХ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14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D3" w:rsidRDefault="005A53D3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 в эксплуат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  <w:p w:rsidR="00141A9C" w:rsidRDefault="00141A9C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7945,9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6C4A20" w:rsidRDefault="005A53D3" w:rsidP="0043693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7945,9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C" w:rsidRDefault="005A53D3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7945,9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C" w:rsidRPr="002E299A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141A9C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рация 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036711" w:rsidRDefault="00141A9C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 xml:space="preserve">- 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"Реконс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т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рукция маг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стрального водопровода в р.п. Маслян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но Масляни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н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ского района Новосиби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р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ской области"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в сфере  ЖКХ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607A9F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Ведется строительс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  <w:p w:rsidR="00141A9C" w:rsidRDefault="00141A9C" w:rsidP="006C4A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46324,3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083F90" w:rsidP="0043693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51555,7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C" w:rsidRDefault="00083F90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C" w:rsidRPr="002E299A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141A9C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036711" w:rsidRDefault="00141A9C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367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Приобретен  автобус для МККДУ «МДК»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Pr="00036711" w:rsidRDefault="00141A9C" w:rsidP="00141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41A9C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2734E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9C" w:rsidRDefault="0012734E" w:rsidP="0043693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C" w:rsidRDefault="0012734E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C" w:rsidRPr="002E299A" w:rsidRDefault="00141A9C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98130A">
        <w:trPr>
          <w:trHeight w:val="230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рация 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036711" w:rsidRDefault="0098130A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"Инженерное обустройство микрорайона Молодежный в р.п. Масл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я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нино Масл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я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нинского ра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й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она Новос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и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бирской о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б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ласти. Дор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ги"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036711" w:rsidRDefault="0098130A" w:rsidP="006C4A20">
            <w:pPr>
              <w:jc w:val="center"/>
              <w:rPr>
                <w:rStyle w:val="ng-binding"/>
                <w:rFonts w:ascii="Times New Roman" w:hAnsi="Times New Roman"/>
                <w:sz w:val="24"/>
                <w:szCs w:val="24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88 984,3</w:t>
            </w:r>
          </w:p>
          <w:p w:rsidR="0098130A" w:rsidRPr="00036711" w:rsidRDefault="0098130A" w:rsidP="006C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D3" w:rsidRDefault="005A53D3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 в эксплуат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036711" w:rsidRDefault="0098130A" w:rsidP="00080656">
            <w:pPr>
              <w:jc w:val="center"/>
              <w:rPr>
                <w:rStyle w:val="ng-binding"/>
                <w:rFonts w:ascii="Times New Roman" w:hAnsi="Times New Roman"/>
                <w:sz w:val="24"/>
                <w:szCs w:val="24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88 984,3</w:t>
            </w:r>
          </w:p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D3" w:rsidRPr="00036711" w:rsidRDefault="005A53D3" w:rsidP="005A53D3">
            <w:pPr>
              <w:jc w:val="center"/>
              <w:rPr>
                <w:rStyle w:val="ng-binding"/>
                <w:rFonts w:ascii="Times New Roman" w:hAnsi="Times New Roman"/>
                <w:sz w:val="24"/>
                <w:szCs w:val="24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88 984,3</w:t>
            </w:r>
          </w:p>
          <w:p w:rsidR="0098130A" w:rsidRDefault="0098130A" w:rsidP="00EB45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D3" w:rsidRPr="00036711" w:rsidRDefault="005A53D3" w:rsidP="005A53D3">
            <w:pPr>
              <w:jc w:val="center"/>
              <w:rPr>
                <w:rStyle w:val="ng-binding"/>
                <w:rFonts w:ascii="Times New Roman" w:hAnsi="Times New Roman"/>
                <w:sz w:val="24"/>
                <w:szCs w:val="24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88 984,3</w:t>
            </w:r>
          </w:p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рация 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036711" w:rsidRDefault="0098130A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"Инженерное обустройство микрорайона "Молоде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ж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ный" в р.п. Маслянино Маслянинск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го района Н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восибирской области.  Г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зоснабжение. Газопровод высокого да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в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ления I и II категории. ГРПШ. Ра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пределител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ь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ный газопр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>вод низкого давления"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036711" w:rsidRDefault="0098130A" w:rsidP="006C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20 999, 6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D3" w:rsidRDefault="005A53D3" w:rsidP="005A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 в эксплуат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  <w:p w:rsidR="0098130A" w:rsidRDefault="0098130A" w:rsidP="00981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20 999, 6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4A20" w:rsidRDefault="005A53D3" w:rsidP="00EB45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20 999, 6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5A53D3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711">
              <w:rPr>
                <w:rStyle w:val="ng-binding"/>
                <w:rFonts w:ascii="Times New Roman" w:hAnsi="Times New Roman"/>
                <w:sz w:val="24"/>
                <w:szCs w:val="24"/>
              </w:rPr>
              <w:t>20 999, 6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6C4A2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лотомск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036711" w:rsidRDefault="0098130A" w:rsidP="006C4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 автомобиль</w:t>
            </w:r>
            <w:r w:rsidRPr="00036711">
              <w:rPr>
                <w:rFonts w:ascii="Times New Roman" w:hAnsi="Times New Roman"/>
                <w:sz w:val="24"/>
                <w:szCs w:val="24"/>
              </w:rPr>
              <w:t xml:space="preserve"> (УАЗ) д. М-Томка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036711" w:rsidRDefault="0098130A" w:rsidP="006C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11">
              <w:rPr>
                <w:rFonts w:ascii="Times New Roman" w:hAnsi="Times New Roman"/>
                <w:sz w:val="24"/>
                <w:szCs w:val="24"/>
              </w:rPr>
              <w:t>750, 0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080656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6C4A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6C4A20">
        <w:trPr>
          <w:trHeight w:val="24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C168FD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Электросна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жение, вод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снабжение, дороги, газ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2020 -2023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нино, мкр. Молодё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ПСД,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дена экспе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тиза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C168FD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Pr="00C168FD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Пенько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высокого да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 Пеньково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экспертиза.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стадии решения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C168FD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Pr="00C168FD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высокого и низкого да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 Барсук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во, Никон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во, Берёзово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</w:t>
            </w:r>
          </w:p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стадии решения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C168FD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Pr="00C168FD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р.п. Маслянино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высокого и низкого да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(ЖКХ)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2021 - 2022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33F6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C168FD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Pr="00C168FD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Улучшение качес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DB3945">
              <w:rPr>
                <w:rFonts w:ascii="Times New Roman" w:hAnsi="Times New Roman"/>
                <w:bCs/>
                <w:sz w:val="20"/>
                <w:szCs w:val="20"/>
              </w:rPr>
              <w:t>ва предоставляемых услуг населению</w:t>
            </w: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Музейно-выставочный комплекс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 (кул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Пройдена экспертиза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18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Pr="00DB3945" w:rsidRDefault="0098130A" w:rsidP="004369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2021 -2022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4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ция ЦРБ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охранение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2019-2021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ция детского и терапевт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260000,0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6C4A20" w:rsidRDefault="005A53D3" w:rsidP="00436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3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Частный инвестор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240AC5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Предприятие по глубокой переработке древесины л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ственных п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род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2020-2025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D31">
              <w:rPr>
                <w:rFonts w:ascii="Times New Roman" w:hAnsi="Times New Roman"/>
                <w:color w:val="000000"/>
                <w:sz w:val="24"/>
                <w:szCs w:val="24"/>
              </w:rPr>
              <w:t>Предпроек</w:t>
            </w:r>
            <w:r w:rsidRPr="00B81D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1D31">
              <w:rPr>
                <w:rFonts w:ascii="Times New Roman" w:hAnsi="Times New Roman"/>
                <w:color w:val="000000"/>
                <w:sz w:val="24"/>
                <w:szCs w:val="24"/>
              </w:rPr>
              <w:t>ные работы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300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1A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й</w:t>
            </w:r>
            <w:r w:rsidRPr="00B17A1A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240AC5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Создание Маслянинск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го туристич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ского кластера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2020-2025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туристич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шрутоов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320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альные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ниматели</w:t>
            </w:r>
          </w:p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(ИП Дав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дов С.В., ИП Бочк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рёва С.В., ИП 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шакова Т.Ю.)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240AC5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Ввод новых торговых об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ъ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ектов</w:t>
            </w:r>
            <w:r>
              <w:rPr>
                <w:rFonts w:ascii="Times New Roman" w:hAnsi="Times New Roman"/>
                <w:sz w:val="24"/>
                <w:szCs w:val="24"/>
              </w:rPr>
              <w:t>, кафе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2020-2023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бизнес -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нов,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тельство объектов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52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ниматель</w:t>
            </w:r>
          </w:p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Поляничко В.А.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240AC5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t>Цех худож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ственной ко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в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2020-2022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бизнес -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15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ниматель</w:t>
            </w:r>
          </w:p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Хаустов С.Н.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240AC5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AC5">
              <w:rPr>
                <w:rFonts w:ascii="Times New Roman" w:hAnsi="Times New Roman"/>
                <w:sz w:val="24"/>
                <w:szCs w:val="24"/>
              </w:rPr>
              <w:lastRenderedPageBreak/>
              <w:t>Цех по прои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з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водству пли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т</w:t>
            </w:r>
            <w:r w:rsidRPr="00240AC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2020-2021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Масл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бизнес -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0A" w:rsidRPr="00FD10D9" w:rsidTr="006C4A20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Pr="00B17A1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порация «дорте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пром»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добыча стро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ка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ленное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2018-2034 гг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Малая Томка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0A" w:rsidRDefault="0098130A" w:rsidP="0043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30A" w:rsidRDefault="0098130A" w:rsidP="004369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A" w:rsidRPr="002E299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10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29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8130A" w:rsidRDefault="0098130A" w:rsidP="00436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30A" w:rsidRDefault="0098130A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30A" w:rsidRDefault="0098130A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30A" w:rsidRDefault="0098130A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30A" w:rsidRDefault="0098130A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822" w:rsidRDefault="00B20822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30A" w:rsidRDefault="0098130A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43693F" w:rsidRPr="003308E1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3693F" w:rsidRPr="005E1AFA" w:rsidRDefault="0043693F" w:rsidP="00436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18" w:type="dxa"/>
        <w:tblLayout w:type="fixed"/>
        <w:tblLook w:val="04A0"/>
      </w:tblPr>
      <w:tblGrid>
        <w:gridCol w:w="1274"/>
        <w:gridCol w:w="428"/>
        <w:gridCol w:w="567"/>
        <w:gridCol w:w="425"/>
        <w:gridCol w:w="709"/>
        <w:gridCol w:w="425"/>
        <w:gridCol w:w="851"/>
        <w:gridCol w:w="425"/>
        <w:gridCol w:w="425"/>
        <w:gridCol w:w="567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709"/>
        <w:gridCol w:w="567"/>
        <w:gridCol w:w="850"/>
        <w:gridCol w:w="851"/>
      </w:tblGrid>
      <w:tr w:rsidR="0043693F" w:rsidRPr="00FA3492" w:rsidTr="006C4A20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муниципального ра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она (городского округа, органа вл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сти)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Сфера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Форма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Статус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Общий объем инвестиций в реализ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частных инвестиций в реал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Бюджетные обязательства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бюджетных обязательств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Иные условные бюджетные обяз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тельства в проекте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Привлечение консультантов и сове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43693F" w:rsidRPr="00FA3492" w:rsidTr="006C4A20">
        <w:trPr>
          <w:trHeight w:val="287"/>
        </w:trPr>
        <w:tc>
          <w:tcPr>
            <w:tcW w:w="160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FA3492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Реализуемые</w:t>
            </w:r>
          </w:p>
        </w:tc>
      </w:tr>
      <w:tr w:rsidR="0043693F" w:rsidRPr="00FA3492" w:rsidTr="006C4A20">
        <w:trPr>
          <w:trHeight w:val="254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F8529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р.п. Маслянино Масл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нинского района Новос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бирской области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реконструкция объектов системы тепл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снабжения р.п. Маслянино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100,0 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Теплоснабжение р.п. Ма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лянино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Решение о заключении концессионного соглаш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ния от 06.09.2016г.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Концессионное соглаш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Концессионное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15.09.2016г.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ООО «Фагот»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15.12.2017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2016 - 2017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228914,640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45782,928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ОБ 183131,712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693F" w:rsidRPr="00FA3492" w:rsidTr="006C4A20">
        <w:trPr>
          <w:trHeight w:val="263"/>
        </w:trPr>
        <w:tc>
          <w:tcPr>
            <w:tcW w:w="160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Планируемые</w:t>
            </w:r>
          </w:p>
        </w:tc>
      </w:tr>
      <w:tr w:rsidR="0043693F" w:rsidRPr="00FA3492" w:rsidTr="006C4A20">
        <w:trPr>
          <w:trHeight w:val="9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Pr="00FD10D9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3B4" w:rsidRDefault="00F143B4" w:rsidP="00F1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 Работа инвестиционных уполномоченных с обращениями инвесторов </w:t>
      </w:r>
    </w:p>
    <w:p w:rsidR="00F143B4" w:rsidRDefault="00F143B4" w:rsidP="00F1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2020 год</w:t>
      </w:r>
    </w:p>
    <w:p w:rsidR="00F143B4" w:rsidRDefault="00F143B4" w:rsidP="00F143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701"/>
        <w:gridCol w:w="3260"/>
        <w:gridCol w:w="3119"/>
        <w:gridCol w:w="2693"/>
        <w:gridCol w:w="1843"/>
      </w:tblGrid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B4" w:rsidRPr="00AE0801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B4" w:rsidRPr="00AE0801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B4" w:rsidRPr="00AE0801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B4" w:rsidRPr="00AE0801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B4" w:rsidRPr="00AE0801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B4" w:rsidRPr="00AE0801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B4" w:rsidRPr="00AE0801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15.02.2020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рыбоводства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возможных вариантов для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Запрос отправлен в Министерство приро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ных ресурсов и экол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гии НСО о возможн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сти осуществления р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боводства в границах заказника.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 Ожидание р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шения от М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нистерство природных р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сурсов и экол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гии НСО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Юридическое л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сельскохозяйс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венного 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Положительное решение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сельскохозяйс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Положительное решение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Юридическое л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сельскохозяйс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Положительное решение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сенокошения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возможных вариантов для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 Идет работа по формированию земельного учас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выпаса лошадей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возможных вариантов для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формирования 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 Вносятся 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менения в Ро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реестре по НСО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сенокошения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Принято решение о форм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ровании ЗУ для сенокош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ния на территории Мам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с/с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сенокошения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Принято решение о форм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ровании ЗУ для сенокош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ния на территории Мам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новского с/с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Юридическое л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сельскохозяйс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Принято решение о форм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ровании ЗУ на территории Никоновского с/с и пров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дении аукциона для пр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доставления его в аренду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Юридическое л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сельскохозяйс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Принято решение о форм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ровании ЗУ на территории Дубровского с/с и провед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нии аукциона для предо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тавления его в аренду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B4" w:rsidRPr="00DE781A" w:rsidTr="00964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для сельскохозяйс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возможных вариантов для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4" w:rsidRPr="00F67785" w:rsidRDefault="00F143B4" w:rsidP="0096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Pr="00FD10D9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Pr="00FD10D9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3693F" w:rsidRPr="00FD10D9" w:rsidSect="00855BD2">
          <w:headerReference w:type="default" r:id="rId6"/>
          <w:headerReference w:type="first" r:id="rId7"/>
          <w:pgSz w:w="16838" w:h="11906" w:orient="landscape"/>
          <w:pgMar w:top="851" w:right="1134" w:bottom="567" w:left="851" w:header="709" w:footer="709" w:gutter="0"/>
          <w:pgNumType w:start="2"/>
          <w:cols w:space="708"/>
          <w:docGrid w:linePitch="381"/>
        </w:sect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Краткая характеристика деятельности инвестиционного уполном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ченного </w:t>
      </w: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3693F" w:rsidRPr="00E069F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  <w:gridCol w:w="4795"/>
      </w:tblGrid>
      <w:tr w:rsidR="0043693F" w:rsidRPr="00E069FF" w:rsidTr="006C4A20">
        <w:tc>
          <w:tcPr>
            <w:tcW w:w="10137" w:type="dxa"/>
            <w:gridSpan w:val="2"/>
            <w:shd w:val="clear" w:color="C2D69B" w:fill="auto"/>
          </w:tcPr>
          <w:p w:rsidR="0043693F" w:rsidRPr="003D0CA3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</w:t>
            </w: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го образования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43693F" w:rsidRPr="006D3CE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- Инвестиционный портал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43693F" w:rsidRPr="00DD3016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016">
              <w:rPr>
                <w:rFonts w:ascii="Times New Roman" w:hAnsi="Times New Roman"/>
                <w:sz w:val="24"/>
                <w:szCs w:val="24"/>
                <w:lang w:val="en-US"/>
              </w:rPr>
              <w:t>maslyanino.nso.ru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ного (да/нет)</w:t>
            </w:r>
          </w:p>
        </w:tc>
        <w:tc>
          <w:tcPr>
            <w:tcW w:w="5069" w:type="dxa"/>
          </w:tcPr>
          <w:p w:rsidR="0043693F" w:rsidRPr="001E595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95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43693F" w:rsidRPr="006D3CE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43693F" w:rsidRPr="00A52F7D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43693F" w:rsidRPr="00A52F7D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господдержке СМиСП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43693F" w:rsidRPr="009C5F9B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  <w:tcBorders>
              <w:bottom w:val="single" w:sz="4" w:space="0" w:color="auto"/>
            </w:tcBorders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о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3693F" w:rsidRPr="00573221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3693F" w:rsidTr="006C4A20">
        <w:tc>
          <w:tcPr>
            <w:tcW w:w="10137" w:type="dxa"/>
            <w:gridSpan w:val="2"/>
            <w:shd w:val="clear" w:color="C2D69B" w:fill="FFFFFF"/>
          </w:tcPr>
          <w:p w:rsidR="0043693F" w:rsidRPr="003D0CA3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43693F" w:rsidRPr="00527F5B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ного на публичных мероприятиях</w:t>
            </w:r>
          </w:p>
        </w:tc>
        <w:tc>
          <w:tcPr>
            <w:tcW w:w="5069" w:type="dxa"/>
          </w:tcPr>
          <w:p w:rsidR="0043693F" w:rsidRPr="0043693F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3F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Ма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лянинского района за 2019 г, перспективы»,</w:t>
            </w:r>
          </w:p>
          <w:p w:rsidR="0043693F" w:rsidRPr="0043693F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3F">
              <w:rPr>
                <w:rFonts w:ascii="Times New Roman" w:hAnsi="Times New Roman"/>
                <w:sz w:val="24"/>
                <w:szCs w:val="24"/>
              </w:rPr>
              <w:t xml:space="preserve"> «О ходе реализации инвестиционных пр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ектов на территории Маслянинского ра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й</w:t>
            </w:r>
            <w:r w:rsidRPr="0043693F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43693F" w:rsidRPr="00573221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43693F" w:rsidRPr="00573221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3693F" w:rsidTr="006C4A20">
        <w:tc>
          <w:tcPr>
            <w:tcW w:w="5068" w:type="dxa"/>
            <w:tcBorders>
              <w:bottom w:val="single" w:sz="4" w:space="0" w:color="auto"/>
            </w:tcBorders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3693F" w:rsidRPr="00573221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</w:t>
      </w:r>
    </w:p>
    <w:p w:rsidR="0043693F" w:rsidRDefault="0043693F" w:rsidP="004369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базы по вопросам инвестиционного развития</w:t>
      </w:r>
    </w:p>
    <w:p w:rsidR="0043693F" w:rsidRDefault="0043693F" w:rsidP="0043693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итогом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3693F" w:rsidRPr="00AE0801" w:rsidRDefault="0043693F" w:rsidP="0043693F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152"/>
        <w:gridCol w:w="2005"/>
        <w:gridCol w:w="2945"/>
      </w:tblGrid>
      <w:tr w:rsidR="0043693F" w:rsidRPr="00AE0801" w:rsidTr="006C4A2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го правового акта</w:t>
            </w:r>
          </w:p>
        </w:tc>
      </w:tr>
      <w:tr w:rsidR="0043693F" w:rsidRPr="00AE0801" w:rsidTr="006C4A2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Инвестиционный уполномоченный по</w:t>
      </w: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Маслянинскому району</w:t>
      </w:r>
    </w:p>
    <w:p w:rsidR="0043693F" w:rsidRDefault="0043693F" w:rsidP="0043693F">
      <w:r>
        <w:rPr>
          <w:rFonts w:ascii="Times New Roman" w:hAnsi="Times New Roman"/>
          <w:sz w:val="24"/>
          <w:szCs w:val="24"/>
        </w:rPr>
        <w:t xml:space="preserve">Новосибирской области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74FE">
        <w:rPr>
          <w:rFonts w:ascii="Times New Roman" w:hAnsi="Times New Roman"/>
          <w:sz w:val="24"/>
          <w:szCs w:val="24"/>
        </w:rPr>
        <w:t>Ю.С. Баранова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sectPr w:rsidR="0043693F" w:rsidSect="00E5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7B" w:rsidRDefault="0026047B" w:rsidP="00E54C74">
      <w:pPr>
        <w:spacing w:after="0" w:line="240" w:lineRule="auto"/>
      </w:pPr>
      <w:r>
        <w:separator/>
      </w:r>
    </w:p>
  </w:endnote>
  <w:endnote w:type="continuationSeparator" w:id="1">
    <w:p w:rsidR="0026047B" w:rsidRDefault="0026047B" w:rsidP="00E5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7B" w:rsidRDefault="0026047B" w:rsidP="00E54C74">
      <w:pPr>
        <w:spacing w:after="0" w:line="240" w:lineRule="auto"/>
      </w:pPr>
      <w:r>
        <w:separator/>
      </w:r>
    </w:p>
  </w:footnote>
  <w:footnote w:type="continuationSeparator" w:id="1">
    <w:p w:rsidR="0026047B" w:rsidRDefault="0026047B" w:rsidP="00E5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F" w:rsidRPr="00B3686B" w:rsidRDefault="00BF238F" w:rsidP="006C4A20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F" w:rsidRDefault="00BF238F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93F"/>
    <w:rsid w:val="00030961"/>
    <w:rsid w:val="00080656"/>
    <w:rsid w:val="00083F90"/>
    <w:rsid w:val="000E0FD1"/>
    <w:rsid w:val="0012734E"/>
    <w:rsid w:val="00141A9C"/>
    <w:rsid w:val="00237020"/>
    <w:rsid w:val="0026047B"/>
    <w:rsid w:val="00294960"/>
    <w:rsid w:val="0043693F"/>
    <w:rsid w:val="0047565E"/>
    <w:rsid w:val="004809D7"/>
    <w:rsid w:val="00547F89"/>
    <w:rsid w:val="005A53D3"/>
    <w:rsid w:val="005A5E0C"/>
    <w:rsid w:val="005E4631"/>
    <w:rsid w:val="00607A9F"/>
    <w:rsid w:val="006C4A20"/>
    <w:rsid w:val="006D7DAB"/>
    <w:rsid w:val="006E68BF"/>
    <w:rsid w:val="006E70B9"/>
    <w:rsid w:val="0071385D"/>
    <w:rsid w:val="007814BD"/>
    <w:rsid w:val="007B03D3"/>
    <w:rsid w:val="007B3A6D"/>
    <w:rsid w:val="00810302"/>
    <w:rsid w:val="00855BD2"/>
    <w:rsid w:val="008A709B"/>
    <w:rsid w:val="00903641"/>
    <w:rsid w:val="00930F3B"/>
    <w:rsid w:val="0098130A"/>
    <w:rsid w:val="00A73C52"/>
    <w:rsid w:val="00AC4160"/>
    <w:rsid w:val="00B20822"/>
    <w:rsid w:val="00B43999"/>
    <w:rsid w:val="00B919A8"/>
    <w:rsid w:val="00BE714F"/>
    <w:rsid w:val="00BF238F"/>
    <w:rsid w:val="00C72BD5"/>
    <w:rsid w:val="00CA48AC"/>
    <w:rsid w:val="00D056C0"/>
    <w:rsid w:val="00D974FE"/>
    <w:rsid w:val="00DC7A9E"/>
    <w:rsid w:val="00DF6ABF"/>
    <w:rsid w:val="00E20DFA"/>
    <w:rsid w:val="00E475AE"/>
    <w:rsid w:val="00E54C74"/>
    <w:rsid w:val="00EB454F"/>
    <w:rsid w:val="00F143B4"/>
    <w:rsid w:val="00F3632D"/>
    <w:rsid w:val="00FA17B9"/>
    <w:rsid w:val="00F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369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693F"/>
    <w:rPr>
      <w:rFonts w:ascii="Calibri" w:eastAsia="Times New Roman" w:hAnsi="Calibri" w:cs="Times New Roman"/>
      <w:lang w:eastAsia="en-US"/>
    </w:rPr>
  </w:style>
  <w:style w:type="paragraph" w:styleId="a6">
    <w:name w:val="Body Text"/>
    <w:basedOn w:val="a"/>
    <w:link w:val="a7"/>
    <w:semiHidden/>
    <w:rsid w:val="0043693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43693F"/>
    <w:rPr>
      <w:rFonts w:ascii="Calibri" w:eastAsia="Calibri" w:hAnsi="Calibri" w:cs="Times New Roman"/>
      <w:lang w:eastAsia="en-US"/>
    </w:rPr>
  </w:style>
  <w:style w:type="character" w:customStyle="1" w:styleId="ng-binding">
    <w:name w:val="ng-binding"/>
    <w:basedOn w:val="a0"/>
    <w:rsid w:val="00855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EkonomUser2</dc:creator>
  <cp:lastModifiedBy>EkonomUser2</cp:lastModifiedBy>
  <cp:revision>12</cp:revision>
  <cp:lastPrinted>2020-11-03T05:12:00Z</cp:lastPrinted>
  <dcterms:created xsi:type="dcterms:W3CDTF">2020-11-03T04:47:00Z</dcterms:created>
  <dcterms:modified xsi:type="dcterms:W3CDTF">2021-03-04T06:44:00Z</dcterms:modified>
</cp:coreProperties>
</file>