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7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Приложение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Утверждено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Распоряжением администрации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Маслянинского района</w:t>
      </w:r>
    </w:p>
    <w:p w:rsidR="005D2145" w:rsidRP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Новосибирской области</w:t>
      </w:r>
    </w:p>
    <w:p w:rsidR="005D2145" w:rsidRDefault="005D2145" w:rsidP="005D2145">
      <w:pPr>
        <w:jc w:val="right"/>
        <w:rPr>
          <w:rFonts w:ascii="Times New Roman" w:hAnsi="Times New Roman" w:cs="Times New Roman"/>
        </w:rPr>
      </w:pPr>
      <w:r w:rsidRPr="005D2145">
        <w:rPr>
          <w:rFonts w:ascii="Times New Roman" w:hAnsi="Times New Roman" w:cs="Times New Roman"/>
        </w:rPr>
        <w:t>От 25.1</w:t>
      </w:r>
      <w:r>
        <w:rPr>
          <w:rFonts w:ascii="Times New Roman" w:hAnsi="Times New Roman" w:cs="Times New Roman"/>
        </w:rPr>
        <w:t>1</w:t>
      </w:r>
      <w:r w:rsidRPr="005D2145">
        <w:rPr>
          <w:rFonts w:ascii="Times New Roman" w:hAnsi="Times New Roman" w:cs="Times New Roman"/>
        </w:rPr>
        <w:t>.2015 № 255-ра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07.06.2016 № 89-ра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02.12.2016 № 196-ра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26.12.2016 № 231-ра</w:t>
      </w:r>
    </w:p>
    <w:p w:rsidR="005D2145" w:rsidRDefault="005D2145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25.05.2017 № 100-ра</w:t>
      </w:r>
    </w:p>
    <w:p w:rsidR="005D2145" w:rsidRDefault="00E7286E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25</w:t>
      </w:r>
      <w:r w:rsidR="005D2145">
        <w:rPr>
          <w:rFonts w:ascii="Times New Roman" w:hAnsi="Times New Roman" w:cs="Times New Roman"/>
          <w:sz w:val="24"/>
          <w:szCs w:val="24"/>
        </w:rPr>
        <w:t>.07.2018 №</w:t>
      </w:r>
      <w:r w:rsidR="00284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</w:t>
      </w:r>
      <w:r w:rsidR="005D2145">
        <w:rPr>
          <w:rFonts w:ascii="Times New Roman" w:hAnsi="Times New Roman" w:cs="Times New Roman"/>
          <w:sz w:val="24"/>
          <w:szCs w:val="24"/>
        </w:rPr>
        <w:t>-ра</w:t>
      </w:r>
    </w:p>
    <w:p w:rsidR="00AB27C2" w:rsidRDefault="00AB27C2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16.10.2018 № 232-ра</w:t>
      </w:r>
    </w:p>
    <w:p w:rsidR="00067673" w:rsidRDefault="00067673" w:rsidP="002840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07.02.2019 № 19-ра</w:t>
      </w:r>
    </w:p>
    <w:p w:rsidR="005D2145" w:rsidRDefault="005D2145" w:rsidP="005D2145">
      <w:pPr>
        <w:rPr>
          <w:rFonts w:ascii="Times New Roman" w:hAnsi="Times New Roman" w:cs="Times New Roman"/>
          <w:sz w:val="24"/>
          <w:szCs w:val="24"/>
        </w:rPr>
      </w:pPr>
    </w:p>
    <w:p w:rsidR="005D2145" w:rsidRPr="002840F7" w:rsidRDefault="005D2145" w:rsidP="005D214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0F7">
        <w:rPr>
          <w:rFonts w:ascii="Times New Roman" w:hAnsi="Times New Roman" w:cs="Times New Roman"/>
          <w:b/>
          <w:sz w:val="24"/>
          <w:szCs w:val="24"/>
        </w:rPr>
        <w:t xml:space="preserve">Состав комиссии по проведению </w:t>
      </w:r>
      <w:proofErr w:type="gramStart"/>
      <w:r w:rsidRPr="002840F7">
        <w:rPr>
          <w:rFonts w:ascii="Times New Roman" w:hAnsi="Times New Roman" w:cs="Times New Roman"/>
          <w:b/>
          <w:sz w:val="24"/>
          <w:szCs w:val="24"/>
        </w:rPr>
        <w:t xml:space="preserve">оценки регулирующего воздействия проектов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муниципальных нормативных правовых актов 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дминистрации</w:t>
      </w:r>
      <w:proofErr w:type="gramEnd"/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Маслянинского района Новосибирской области</w:t>
      </w:r>
      <w:r w:rsid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экспертизы муниципальных нормативных правовых актов</w:t>
      </w:r>
      <w:r w:rsid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администрации Маслянинского района Новосибирской области,</w:t>
      </w:r>
    </w:p>
    <w:p w:rsidR="005D2145" w:rsidRPr="002840F7" w:rsidRDefault="005D2145" w:rsidP="005D214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устанавливающих новые или изменяющих ранее предусмотренные </w:t>
      </w:r>
    </w:p>
    <w:p w:rsidR="005D2145" w:rsidRPr="002840F7" w:rsidRDefault="005D2145" w:rsidP="005D214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муниципальными нормативными правовыми актами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обязанности для субъектов предпринимательской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 инвестиционной деятельности,  на территории</w:t>
      </w:r>
      <w:r w:rsidRPr="00284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40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Маслянинского района Новосибирской области</w:t>
      </w:r>
    </w:p>
    <w:p w:rsidR="005D2145" w:rsidRDefault="005D2145" w:rsidP="005D214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Белоедова</w:t>
            </w:r>
            <w:proofErr w:type="spellEnd"/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919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Маслянинского района Новосибирской области по экономическим вопросам, председатель комиссии;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Михалева</w:t>
            </w:r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Раиса </w:t>
            </w:r>
            <w:proofErr w:type="spellStart"/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5919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экономического развития</w:t>
            </w:r>
            <w:r w:rsidR="00461DE1" w:rsidRPr="00284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торговли и</w:t>
            </w:r>
            <w:r w:rsidR="00461DE1"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381"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отношений администрации Маслянинского района </w:t>
            </w:r>
            <w:r w:rsidR="0043770E" w:rsidRPr="002840F7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 заместитель председателя комиссии;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AB27C2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5919" w:type="dxa"/>
          </w:tcPr>
          <w:p w:rsidR="005D2145" w:rsidRPr="002840F7" w:rsidRDefault="002840F7" w:rsidP="00A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сельского хозяйства администрации Маслянинского района Новосибирской области;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067673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5919" w:type="dxa"/>
          </w:tcPr>
          <w:p w:rsidR="005D2145" w:rsidRPr="002840F7" w:rsidRDefault="0043770E" w:rsidP="0006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67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42502B"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 отдела юридической службы и труда администрации Маслянинского района Новосибирской области;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5919" w:type="dxa"/>
          </w:tcPr>
          <w:p w:rsidR="005D2145" w:rsidRPr="002840F7" w:rsidRDefault="0042502B" w:rsidP="00425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начальник отдела архитектуры, строительства, транспорта и дорожного хозяйства администрации Маслянинского района Новосибирской области;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Голоскова </w:t>
            </w:r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5919" w:type="dxa"/>
          </w:tcPr>
          <w:p w:rsidR="005D2145" w:rsidRPr="002840F7" w:rsidRDefault="0042502B" w:rsidP="00425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начальник отдела жилищно-коммунального хозяйства, энергетики и газификации  администрации Маслянинского района Новосибирской области;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Воронкова</w:t>
            </w:r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5919" w:type="dxa"/>
          </w:tcPr>
          <w:p w:rsidR="005D2145" w:rsidRPr="002840F7" w:rsidRDefault="0042502B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- ведущий специалист </w:t>
            </w:r>
            <w:r w:rsidR="002840F7" w:rsidRPr="002840F7">
              <w:rPr>
                <w:rFonts w:ascii="Times New Roman" w:hAnsi="Times New Roman" w:cs="Times New Roman"/>
                <w:sz w:val="24"/>
                <w:szCs w:val="24"/>
              </w:rPr>
              <w:t>отдела экономического развития, промышленности, торговли и земельных отношений администрации Маслянинского района Новосибирской области,  секретарь комиссии;</w:t>
            </w:r>
          </w:p>
        </w:tc>
      </w:tr>
      <w:tr w:rsidR="005D2145" w:rsidTr="002840F7">
        <w:tc>
          <w:tcPr>
            <w:tcW w:w="3652" w:type="dxa"/>
          </w:tcPr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Кияницина</w:t>
            </w:r>
            <w:proofErr w:type="spellEnd"/>
            <w:r w:rsidRPr="0028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145" w:rsidRPr="002840F7" w:rsidRDefault="005D2145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5919" w:type="dxa"/>
          </w:tcPr>
          <w:p w:rsidR="005D2145" w:rsidRPr="002840F7" w:rsidRDefault="002840F7" w:rsidP="005D2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F7">
              <w:rPr>
                <w:rFonts w:ascii="Times New Roman" w:hAnsi="Times New Roman" w:cs="Times New Roman"/>
                <w:sz w:val="24"/>
                <w:szCs w:val="24"/>
              </w:rPr>
              <w:t>- помощник прокурора Маслянинского района Новосибирской области</w:t>
            </w:r>
          </w:p>
        </w:tc>
      </w:tr>
    </w:tbl>
    <w:p w:rsidR="005D2145" w:rsidRPr="005D2145" w:rsidRDefault="005D2145" w:rsidP="005D2145">
      <w:pPr>
        <w:rPr>
          <w:rFonts w:ascii="Times New Roman" w:hAnsi="Times New Roman" w:cs="Times New Roman"/>
          <w:sz w:val="28"/>
          <w:szCs w:val="28"/>
        </w:rPr>
      </w:pPr>
    </w:p>
    <w:sectPr w:rsidR="005D2145" w:rsidRPr="005D2145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2145"/>
    <w:rsid w:val="00037A27"/>
    <w:rsid w:val="00067673"/>
    <w:rsid w:val="000A455D"/>
    <w:rsid w:val="002840F7"/>
    <w:rsid w:val="00323636"/>
    <w:rsid w:val="0042502B"/>
    <w:rsid w:val="0043770E"/>
    <w:rsid w:val="00461DE1"/>
    <w:rsid w:val="004D20A7"/>
    <w:rsid w:val="005D2145"/>
    <w:rsid w:val="0066014D"/>
    <w:rsid w:val="008C7544"/>
    <w:rsid w:val="00962FD8"/>
    <w:rsid w:val="00AB27C2"/>
    <w:rsid w:val="00AD4DFE"/>
    <w:rsid w:val="00B75307"/>
    <w:rsid w:val="00DD4381"/>
    <w:rsid w:val="00E7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1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2019-02-13T06:55:00Z</cp:lastPrinted>
  <dcterms:created xsi:type="dcterms:W3CDTF">2019-02-13T11:07:00Z</dcterms:created>
  <dcterms:modified xsi:type="dcterms:W3CDTF">2019-02-13T11:07:00Z</dcterms:modified>
</cp:coreProperties>
</file>