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53" w:rsidRDefault="008A6753" w:rsidP="00894E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4EA9" w:rsidRPr="008A6753" w:rsidRDefault="00A9616D" w:rsidP="00894E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894EA9" w:rsidRPr="008A6753">
        <w:rPr>
          <w:rFonts w:ascii="Times New Roman" w:eastAsia="Times New Roman" w:hAnsi="Times New Roman"/>
          <w:sz w:val="26"/>
          <w:szCs w:val="26"/>
          <w:lang w:eastAsia="ru-RU"/>
        </w:rPr>
        <w:t>ВЕДОМЛЕНИЕ</w:t>
      </w:r>
    </w:p>
    <w:p w:rsidR="00894EA9" w:rsidRPr="008A6753" w:rsidRDefault="00894EA9" w:rsidP="00894E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о подготовке проекта муниципального нормативного правового акта</w:t>
      </w:r>
    </w:p>
    <w:p w:rsidR="00894EA9" w:rsidRPr="008A6753" w:rsidRDefault="00894EA9" w:rsidP="00B939D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5F46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Вид проекта:</w:t>
      </w:r>
    </w:p>
    <w:p w:rsidR="00894EA9" w:rsidRPr="008A6753" w:rsidRDefault="00237F24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администрации </w:t>
      </w:r>
      <w:r w:rsidR="00E61CF9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274CD">
        <w:rPr>
          <w:rFonts w:ascii="Times New Roman" w:eastAsia="Times New Roman" w:hAnsi="Times New Roman"/>
          <w:sz w:val="26"/>
          <w:szCs w:val="26"/>
          <w:lang w:eastAsia="ru-RU"/>
        </w:rPr>
        <w:t>Маслянинского</w:t>
      </w:r>
      <w:r w:rsidR="00E61CF9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="00E274CD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Новосибирской области</w:t>
      </w:r>
    </w:p>
    <w:p w:rsidR="008F26C4" w:rsidRPr="008A6753" w:rsidRDefault="008F26C4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F26C4" w:rsidRPr="008A6753" w:rsidRDefault="008F26C4" w:rsidP="00B939D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A6753">
        <w:rPr>
          <w:rFonts w:ascii="Times New Roman" w:hAnsi="Times New Roman"/>
          <w:b/>
          <w:sz w:val="26"/>
          <w:szCs w:val="26"/>
        </w:rPr>
        <w:t>Наименование проекта НПА:</w:t>
      </w:r>
    </w:p>
    <w:p w:rsidR="00153540" w:rsidRPr="00E274CD" w:rsidRDefault="00153540" w:rsidP="00B939D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E274CD">
        <w:rPr>
          <w:rFonts w:ascii="Times New Roman" w:hAnsi="Times New Roman"/>
          <w:sz w:val="26"/>
          <w:szCs w:val="26"/>
        </w:rPr>
        <w:t>«</w:t>
      </w:r>
      <w:r w:rsidR="00237F24">
        <w:rPr>
          <w:rFonts w:ascii="Times New Roman" w:hAnsi="Times New Roman"/>
          <w:sz w:val="28"/>
          <w:szCs w:val="28"/>
        </w:rPr>
        <w:t>Об утверждении муниципальной программы «Поддержка и развитие субъектов малого и среднего предпринимательства в Маслянинском районе Новосибирской области на 2018-2020 гг</w:t>
      </w:r>
      <w:r w:rsidRPr="00E274CD">
        <w:rPr>
          <w:rFonts w:ascii="Times New Roman" w:hAnsi="Times New Roman"/>
          <w:sz w:val="26"/>
          <w:szCs w:val="26"/>
        </w:rPr>
        <w:t>».</w:t>
      </w:r>
    </w:p>
    <w:p w:rsidR="002E5F46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Планируемый срок вступления в силу акта:</w:t>
      </w:r>
    </w:p>
    <w:p w:rsidR="00894EA9" w:rsidRPr="008A6753" w:rsidRDefault="0055551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01.01.</w:t>
      </w:r>
      <w:r w:rsidR="008C0CCE" w:rsidRPr="008A6753">
        <w:rPr>
          <w:rFonts w:ascii="Times New Roman" w:eastAsia="Times New Roman" w:hAnsi="Times New Roman"/>
          <w:sz w:val="26"/>
          <w:szCs w:val="26"/>
          <w:lang w:eastAsia="ru-RU"/>
        </w:rPr>
        <w:t>201</w:t>
      </w:r>
      <w:r w:rsidR="003D1AC5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8C0CCE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E5F46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E5F46" w:rsidRPr="008A6753" w:rsidRDefault="002E5F46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32010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Разработчик акта: </w:t>
      </w:r>
    </w:p>
    <w:p w:rsidR="00894EA9" w:rsidRPr="008A6753" w:rsidRDefault="00E274CD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 экономического развития, промышленности, торговли </w:t>
      </w:r>
      <w:r w:rsidR="008C0CCE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и земельных отношений администрации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Маслянинског</w:t>
      </w:r>
      <w:r w:rsidR="008C0CCE" w:rsidRPr="008A6753">
        <w:rPr>
          <w:rFonts w:ascii="Times New Roman" w:eastAsia="Times New Roman" w:hAnsi="Times New Roman"/>
          <w:sz w:val="26"/>
          <w:szCs w:val="26"/>
          <w:lang w:eastAsia="ru-RU"/>
        </w:rPr>
        <w:t>о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Новосибирской области</w:t>
      </w:r>
      <w:r w:rsidR="00153540" w:rsidRPr="008A67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E5F46" w:rsidRPr="008A6753" w:rsidRDefault="002E5F46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EA9" w:rsidRPr="008A6753" w:rsidRDefault="00894EA9" w:rsidP="00B93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Описание проблемы, на решение которой направлено предполагаемое регулирование и обоснование необходимости подготовки акта:</w:t>
      </w:r>
    </w:p>
    <w:p w:rsidR="009863E4" w:rsidRPr="008A6753" w:rsidRDefault="00237F24" w:rsidP="00B939D4">
      <w:pPr>
        <w:shd w:val="clear" w:color="auto" w:fill="FFFFFF"/>
        <w:spacing w:line="322" w:lineRule="exact"/>
        <w:ind w:left="29" w:right="53" w:firstLine="567"/>
        <w:jc w:val="both"/>
        <w:rPr>
          <w:rFonts w:ascii="Times New Roman" w:hAnsi="Times New Roman"/>
          <w:spacing w:val="-1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связи с истечением срока действия существующей муниципальной программы по поддержке </w:t>
      </w:r>
      <w:r>
        <w:rPr>
          <w:rFonts w:ascii="Times New Roman" w:hAnsi="Times New Roman"/>
          <w:sz w:val="28"/>
          <w:szCs w:val="28"/>
        </w:rPr>
        <w:t>и развитии субъектов малого и среднего предпринимательства в Маслянинском районе Новосибирской области, принято решение о разработке новой муниципальной программы со сроком действия на 201</w:t>
      </w:r>
      <w:r w:rsidR="003D1AC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-2020 гг. </w:t>
      </w:r>
      <w:r w:rsidR="009863E4" w:rsidRPr="008A6753">
        <w:rPr>
          <w:rFonts w:ascii="Times New Roman" w:hAnsi="Times New Roman"/>
          <w:sz w:val="26"/>
          <w:szCs w:val="26"/>
        </w:rPr>
        <w:t>Подготовка</w:t>
      </w:r>
      <w:r>
        <w:rPr>
          <w:rFonts w:ascii="Times New Roman" w:hAnsi="Times New Roman"/>
          <w:sz w:val="26"/>
          <w:szCs w:val="26"/>
        </w:rPr>
        <w:t xml:space="preserve"> муниципального нормативного</w:t>
      </w:r>
      <w:r w:rsidR="009863E4" w:rsidRPr="008A6753">
        <w:rPr>
          <w:rFonts w:ascii="Times New Roman" w:hAnsi="Times New Roman"/>
          <w:sz w:val="26"/>
          <w:szCs w:val="26"/>
        </w:rPr>
        <w:t xml:space="preserve"> акта направлена на оказание </w:t>
      </w:r>
      <w:r>
        <w:rPr>
          <w:rFonts w:ascii="Times New Roman" w:hAnsi="Times New Roman"/>
          <w:sz w:val="26"/>
          <w:szCs w:val="26"/>
        </w:rPr>
        <w:t>организационной и финансовой</w:t>
      </w:r>
      <w:r w:rsidR="009863E4" w:rsidRPr="008A6753">
        <w:rPr>
          <w:rFonts w:ascii="Times New Roman" w:hAnsi="Times New Roman"/>
          <w:sz w:val="26"/>
          <w:szCs w:val="26"/>
        </w:rPr>
        <w:t xml:space="preserve"> поддержки субъектам малого и среднего предпринимательства</w:t>
      </w:r>
      <w:r>
        <w:rPr>
          <w:rFonts w:ascii="Times New Roman" w:hAnsi="Times New Roman"/>
          <w:sz w:val="26"/>
          <w:szCs w:val="26"/>
        </w:rPr>
        <w:t xml:space="preserve"> в соответствии с</w:t>
      </w:r>
      <w:r w:rsidR="009863E4" w:rsidRPr="008A6753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="009863E4" w:rsidRPr="008A6753">
          <w:rPr>
            <w:rStyle w:val="a5"/>
            <w:rFonts w:ascii="Times New Roman" w:hAnsi="Times New Roman"/>
            <w:color w:val="000000"/>
            <w:sz w:val="26"/>
            <w:szCs w:val="26"/>
            <w:u w:val="none"/>
          </w:rPr>
          <w:t>Федеральным законом от 24.07.2007 № 209-ФЗ «О развитии малого и среднего предпринимательства в Российской Федерации</w:t>
        </w:r>
      </w:hyperlink>
      <w:r w:rsidR="009863E4" w:rsidRPr="008A6753">
        <w:rPr>
          <w:rFonts w:ascii="Times New Roman" w:hAnsi="Times New Roman"/>
          <w:sz w:val="26"/>
          <w:szCs w:val="26"/>
        </w:rPr>
        <w:t>», Законом Новосибирской области от 02.07.2008 № 245-ОЗ «О развитии малого и среднего предпринимательства в Новосибирской области».</w:t>
      </w:r>
    </w:p>
    <w:p w:rsidR="002E5F46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Круг лиц, на которых будет </w:t>
      </w:r>
      <w:r w:rsidR="002E5F46"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распространено регулирование:</w:t>
      </w:r>
    </w:p>
    <w:p w:rsidR="002E5F46" w:rsidRPr="008A6753" w:rsidRDefault="00A9616D" w:rsidP="003D1AC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hAnsi="Times New Roman"/>
          <w:sz w:val="26"/>
          <w:szCs w:val="26"/>
        </w:rPr>
        <w:t>- субъекты малого и среднего предпринимательства</w:t>
      </w:r>
      <w:r w:rsidR="003D1AC5">
        <w:rPr>
          <w:rFonts w:ascii="Times New Roman" w:hAnsi="Times New Roman"/>
          <w:sz w:val="26"/>
          <w:szCs w:val="26"/>
        </w:rPr>
        <w:t xml:space="preserve"> Маслянинского района Новосибирской области</w:t>
      </w:r>
    </w:p>
    <w:p w:rsidR="00B939D4" w:rsidRPr="008A6753" w:rsidRDefault="00B939D4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EA9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Переходный период:</w:t>
      </w:r>
      <w:r w:rsidR="00E274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B203A" w:rsidRPr="008A6753">
        <w:rPr>
          <w:rFonts w:ascii="Times New Roman" w:eastAsia="Times New Roman" w:hAnsi="Times New Roman"/>
          <w:sz w:val="26"/>
          <w:szCs w:val="26"/>
          <w:lang w:eastAsia="ru-RU"/>
        </w:rPr>
        <w:t>не предусмотрено</w:t>
      </w:r>
      <w:r w:rsidR="00E61CF9" w:rsidRPr="008A67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E5F46" w:rsidRPr="008A6753" w:rsidRDefault="002E5F46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4EA9" w:rsidRPr="008A6753" w:rsidRDefault="00894EA9" w:rsidP="00B93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Краткое изложение цели регулирования:</w:t>
      </w:r>
    </w:p>
    <w:p w:rsidR="00B939D4" w:rsidRPr="008A6753" w:rsidRDefault="00B939D4" w:rsidP="00B939D4">
      <w:pPr>
        <w:shd w:val="clear" w:color="auto" w:fill="FFFFFF"/>
        <w:tabs>
          <w:tab w:val="left" w:pos="0"/>
        </w:tabs>
        <w:spacing w:line="322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A6753">
        <w:rPr>
          <w:rFonts w:ascii="Times New Roman" w:hAnsi="Times New Roman"/>
          <w:sz w:val="26"/>
          <w:szCs w:val="26"/>
        </w:rPr>
        <w:t xml:space="preserve">акт разработан в целях </w:t>
      </w:r>
      <w:r w:rsidR="003D1AC5">
        <w:rPr>
          <w:rFonts w:ascii="Times New Roman" w:hAnsi="Times New Roman"/>
          <w:sz w:val="26"/>
          <w:szCs w:val="26"/>
        </w:rPr>
        <w:t xml:space="preserve">создания благоприятных условий для развития малого и среднего предпринимательства Маслянинского района Новосибирской области и </w:t>
      </w:r>
      <w:r w:rsidRPr="008A6753">
        <w:rPr>
          <w:rFonts w:ascii="Times New Roman" w:hAnsi="Times New Roman"/>
          <w:sz w:val="26"/>
          <w:szCs w:val="26"/>
        </w:rPr>
        <w:t xml:space="preserve">осуществления </w:t>
      </w:r>
      <w:r w:rsidR="003D1AC5">
        <w:rPr>
          <w:rFonts w:ascii="Times New Roman" w:hAnsi="Times New Roman"/>
          <w:sz w:val="26"/>
          <w:szCs w:val="26"/>
        </w:rPr>
        <w:t>информационно-методической, организационной и финансовой</w:t>
      </w:r>
      <w:r w:rsidRPr="008A6753">
        <w:rPr>
          <w:rFonts w:ascii="Times New Roman" w:hAnsi="Times New Roman"/>
          <w:sz w:val="26"/>
          <w:szCs w:val="26"/>
        </w:rPr>
        <w:t xml:space="preserve"> поддержки субъектам малого и среднего предпринимательства, в соответствии с требованиями </w:t>
      </w:r>
      <w:hyperlink r:id="rId9" w:history="1">
        <w:r w:rsidRPr="008A6753">
          <w:rPr>
            <w:rFonts w:ascii="Times New Roman" w:hAnsi="Times New Roman"/>
            <w:sz w:val="26"/>
            <w:szCs w:val="26"/>
          </w:rPr>
          <w:t>Федерального закона от 24.07.2007 № 209-ФЗ «О развитии малого и среднего предпринимательства в Российской Федерации</w:t>
        </w:r>
      </w:hyperlink>
      <w:r w:rsidRPr="008A6753">
        <w:rPr>
          <w:rFonts w:ascii="Times New Roman" w:hAnsi="Times New Roman"/>
          <w:sz w:val="26"/>
          <w:szCs w:val="26"/>
        </w:rPr>
        <w:t xml:space="preserve">», Закона Новосибирской </w:t>
      </w:r>
      <w:r w:rsidRPr="008A6753">
        <w:rPr>
          <w:rFonts w:ascii="Times New Roman" w:hAnsi="Times New Roman"/>
          <w:sz w:val="26"/>
          <w:szCs w:val="26"/>
        </w:rPr>
        <w:lastRenderedPageBreak/>
        <w:t>области от 02.07.2008 № 245-ОЗ «О развитии малого и среднего предпринимательства в Новосибирской области»;</w:t>
      </w:r>
    </w:p>
    <w:p w:rsidR="00B939D4" w:rsidRPr="008A6753" w:rsidRDefault="00B939D4" w:rsidP="00E73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939D4" w:rsidRPr="008A6753" w:rsidRDefault="00B939D4" w:rsidP="00B93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Общая характеристика общественных отношений:</w:t>
      </w:r>
    </w:p>
    <w:p w:rsidR="00B939D4" w:rsidRPr="008A6753" w:rsidRDefault="00B939D4" w:rsidP="00B93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6753">
        <w:rPr>
          <w:rFonts w:ascii="Times New Roman" w:hAnsi="Times New Roman"/>
          <w:sz w:val="26"/>
          <w:szCs w:val="26"/>
        </w:rPr>
        <w:t xml:space="preserve">гражданско-правовые правоотношения: оказание органом местного самоуправления Новосибирской области </w:t>
      </w:r>
      <w:r w:rsidR="003D1AC5">
        <w:rPr>
          <w:rFonts w:ascii="Times New Roman" w:hAnsi="Times New Roman"/>
          <w:sz w:val="26"/>
          <w:szCs w:val="26"/>
        </w:rPr>
        <w:t>информационно-методической, организационной и финансовой</w:t>
      </w:r>
      <w:r w:rsidRPr="008A6753">
        <w:rPr>
          <w:rFonts w:ascii="Times New Roman" w:hAnsi="Times New Roman"/>
          <w:spacing w:val="-1"/>
          <w:sz w:val="26"/>
          <w:szCs w:val="26"/>
        </w:rPr>
        <w:t xml:space="preserve"> поддержки субъектам малого и среднего предпринимательства</w:t>
      </w:r>
      <w:r w:rsidRPr="008A6753">
        <w:rPr>
          <w:rFonts w:ascii="Times New Roman" w:hAnsi="Times New Roman"/>
          <w:sz w:val="26"/>
          <w:szCs w:val="26"/>
        </w:rPr>
        <w:t>.</w:t>
      </w:r>
    </w:p>
    <w:p w:rsidR="00B939D4" w:rsidRPr="008A6753" w:rsidRDefault="00B939D4" w:rsidP="00B93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EA9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Срок, в течение которого принимаются предложения:</w:t>
      </w:r>
    </w:p>
    <w:p w:rsidR="00894EA9" w:rsidRPr="008A6753" w:rsidRDefault="00123787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2E5F46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рабочи</w:t>
      </w:r>
      <w:r w:rsidR="002E5F46" w:rsidRPr="008A6753">
        <w:rPr>
          <w:rFonts w:ascii="Times New Roman" w:eastAsia="Times New Roman" w:hAnsi="Times New Roman"/>
          <w:sz w:val="26"/>
          <w:szCs w:val="26"/>
          <w:lang w:eastAsia="ru-RU"/>
        </w:rPr>
        <w:t>х дней</w:t>
      </w:r>
      <w:r w:rsidR="003D1AC5">
        <w:rPr>
          <w:rFonts w:ascii="Times New Roman" w:eastAsia="Times New Roman" w:hAnsi="Times New Roman"/>
          <w:sz w:val="26"/>
          <w:szCs w:val="26"/>
          <w:lang w:eastAsia="ru-RU"/>
        </w:rPr>
        <w:t xml:space="preserve"> (13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D1AC5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3D1AC5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 – </w:t>
      </w:r>
      <w:r w:rsidR="003D1AC5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D1AC5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="00B939D4" w:rsidRPr="008A6753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3D1AC5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B939D4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г)</w:t>
      </w:r>
    </w:p>
    <w:p w:rsidR="002E5F46" w:rsidRPr="008A6753" w:rsidRDefault="002E5F46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EA9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Способы представления предложений:</w:t>
      </w:r>
    </w:p>
    <w:p w:rsidR="00E73408" w:rsidRPr="008A6753" w:rsidRDefault="00B64A24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E5F46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тзывы и предложения представляются в письменном виде в адрес </w:t>
      </w:r>
      <w:r w:rsidR="00E73408" w:rsidRPr="008A6753">
        <w:rPr>
          <w:rFonts w:ascii="Times New Roman" w:eastAsia="Times New Roman" w:hAnsi="Times New Roman"/>
          <w:sz w:val="26"/>
          <w:szCs w:val="26"/>
          <w:lang w:eastAsia="ru-RU"/>
        </w:rPr>
        <w:t>администрации</w:t>
      </w:r>
    </w:p>
    <w:p w:rsidR="00E73408" w:rsidRPr="008A6753" w:rsidRDefault="00123787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Масляниннс</w:t>
      </w:r>
      <w:r w:rsidR="002E5F46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кого </w:t>
      </w:r>
      <w:r w:rsidR="004075E1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района: </w:t>
      </w:r>
    </w:p>
    <w:p w:rsidR="002E5F46" w:rsidRPr="008A6753" w:rsidRDefault="00123787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63</w:t>
      </w:r>
      <w:r w:rsidR="004075E1" w:rsidRPr="008A675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564, Новосибирская обл., р.п. Маслянино</w:t>
      </w:r>
      <w:r w:rsidR="004075E1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Коммунистическая</w:t>
      </w:r>
      <w:r w:rsidR="004075E1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1а</w:t>
      </w:r>
      <w:r w:rsidR="004075E1" w:rsidRPr="008A675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075E1" w:rsidRPr="008A6753" w:rsidRDefault="004075E1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или на адрес электронной почты ответственного лица:</w:t>
      </w:r>
    </w:p>
    <w:p w:rsidR="004075E1" w:rsidRPr="008A6753" w:rsidRDefault="00875CF5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10" w:history="1">
        <w:r w:rsidR="00123787" w:rsidRPr="00C9562E">
          <w:rPr>
            <w:rStyle w:val="a5"/>
            <w:rFonts w:ascii="Times New Roman" w:eastAsia="Times New Roman" w:hAnsi="Times New Roman"/>
            <w:sz w:val="26"/>
            <w:szCs w:val="26"/>
            <w:lang w:val="en-US" w:eastAsia="ru-RU"/>
          </w:rPr>
          <w:t>econom</w:t>
        </w:r>
        <w:r w:rsidR="00123787" w:rsidRPr="00C9562E">
          <w:rPr>
            <w:rStyle w:val="a5"/>
            <w:rFonts w:ascii="Times New Roman" w:eastAsia="Times New Roman" w:hAnsi="Times New Roman"/>
            <w:sz w:val="26"/>
            <w:szCs w:val="26"/>
            <w:lang w:eastAsia="ru-RU"/>
          </w:rPr>
          <w:t>2013@</w:t>
        </w:r>
        <w:r w:rsidR="00123787" w:rsidRPr="00C9562E">
          <w:rPr>
            <w:rStyle w:val="a5"/>
            <w:rFonts w:ascii="Times New Roman" w:eastAsia="Times New Roman" w:hAnsi="Times New Roman"/>
            <w:sz w:val="26"/>
            <w:szCs w:val="26"/>
            <w:lang w:val="en-US" w:eastAsia="ru-RU"/>
          </w:rPr>
          <w:t>ngs</w:t>
        </w:r>
        <w:r w:rsidR="00123787" w:rsidRPr="00C9562E">
          <w:rPr>
            <w:rStyle w:val="a5"/>
            <w:rFonts w:ascii="Times New Roman" w:eastAsia="Times New Roman" w:hAnsi="Times New Roman"/>
            <w:sz w:val="26"/>
            <w:szCs w:val="26"/>
            <w:lang w:eastAsia="ru-RU"/>
          </w:rPr>
          <w:t>.</w:t>
        </w:r>
        <w:r w:rsidR="00123787" w:rsidRPr="00C9562E">
          <w:rPr>
            <w:rStyle w:val="a5"/>
            <w:rFonts w:ascii="Times New Roman" w:eastAsia="Times New Roman" w:hAnsi="Times New Roman"/>
            <w:sz w:val="26"/>
            <w:szCs w:val="26"/>
            <w:lang w:val="en-US" w:eastAsia="ru-RU"/>
          </w:rPr>
          <w:t>ru</w:t>
        </w:r>
      </w:hyperlink>
      <w:r w:rsidR="00B939D4" w:rsidRPr="008A6753">
        <w:rPr>
          <w:rStyle w:val="a5"/>
          <w:rFonts w:ascii="Times New Roman" w:eastAsia="Times New Roman" w:hAnsi="Times New Roman"/>
          <w:color w:val="auto"/>
          <w:sz w:val="26"/>
          <w:szCs w:val="26"/>
          <w:u w:val="none"/>
          <w:lang w:eastAsia="ru-RU"/>
        </w:rPr>
        <w:t>(в виде прикрепленного документа)</w:t>
      </w:r>
    </w:p>
    <w:p w:rsidR="004075E1" w:rsidRPr="008A6753" w:rsidRDefault="00E73408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контактный</w:t>
      </w:r>
      <w:r w:rsidR="004075E1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телефон</w:t>
      </w: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E73408" w:rsidRPr="008A6753" w:rsidRDefault="00E73408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8 </w:t>
      </w:r>
      <w:r w:rsidR="00123787">
        <w:rPr>
          <w:rFonts w:ascii="Times New Roman" w:eastAsia="Times New Roman" w:hAnsi="Times New Roman"/>
          <w:sz w:val="26"/>
          <w:szCs w:val="26"/>
          <w:lang w:eastAsia="ru-RU"/>
        </w:rPr>
        <w:t>(383)472</w:t>
      </w:r>
      <w:r w:rsidR="004E451D">
        <w:rPr>
          <w:rFonts w:ascii="Times New Roman" w:eastAsia="Times New Roman" w:hAnsi="Times New Roman"/>
          <w:sz w:val="26"/>
          <w:szCs w:val="26"/>
          <w:lang w:eastAsia="ru-RU"/>
        </w:rPr>
        <w:t>3124</w:t>
      </w: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– начальник отдела </w:t>
      </w:r>
      <w:r w:rsidR="004E451D">
        <w:rPr>
          <w:rFonts w:ascii="Times New Roman" w:eastAsia="Times New Roman" w:hAnsi="Times New Roman"/>
          <w:sz w:val="26"/>
          <w:szCs w:val="26"/>
          <w:lang w:eastAsia="ru-RU"/>
        </w:rPr>
        <w:t xml:space="preserve">экономического развития, промышленности, торговли и </w:t>
      </w: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земельных отношений администрации </w:t>
      </w:r>
      <w:r w:rsidR="004E451D">
        <w:rPr>
          <w:rFonts w:ascii="Times New Roman" w:eastAsia="Times New Roman" w:hAnsi="Times New Roman"/>
          <w:sz w:val="26"/>
          <w:szCs w:val="26"/>
          <w:lang w:eastAsia="ru-RU"/>
        </w:rPr>
        <w:t>Маслянин</w:t>
      </w: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ского района </w:t>
      </w:r>
      <w:r w:rsidR="004E451D">
        <w:rPr>
          <w:rFonts w:ascii="Times New Roman" w:eastAsia="Times New Roman" w:hAnsi="Times New Roman"/>
          <w:sz w:val="26"/>
          <w:szCs w:val="26"/>
          <w:lang w:eastAsia="ru-RU"/>
        </w:rPr>
        <w:t>Михалева Раиса Афанасьевна</w:t>
      </w: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F5210" w:rsidRPr="008A6753" w:rsidRDefault="006F5210" w:rsidP="00B939D4">
      <w:pPr>
        <w:widowControl w:val="0"/>
        <w:spacing w:after="0" w:line="240" w:lineRule="auto"/>
        <w:ind w:left="5103"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30E" w:rsidRDefault="000F130E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30E" w:rsidRDefault="000F130E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B939D4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F08" w:rsidRDefault="00314F08" w:rsidP="00A80CE8">
      <w:pPr>
        <w:spacing w:after="0" w:line="240" w:lineRule="auto"/>
      </w:pPr>
      <w:r>
        <w:separator/>
      </w:r>
    </w:p>
  </w:endnote>
  <w:endnote w:type="continuationSeparator" w:id="1">
    <w:p w:rsidR="00314F08" w:rsidRDefault="00314F08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F08" w:rsidRDefault="00314F08" w:rsidP="00A80CE8">
      <w:pPr>
        <w:spacing w:after="0" w:line="240" w:lineRule="auto"/>
      </w:pPr>
      <w:r>
        <w:separator/>
      </w:r>
    </w:p>
  </w:footnote>
  <w:footnote w:type="continuationSeparator" w:id="1">
    <w:p w:rsidR="00314F08" w:rsidRDefault="00314F08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9D4" w:rsidRPr="00A60BD5" w:rsidRDefault="00875CF5" w:rsidP="00894EA9">
    <w:pPr>
      <w:pStyle w:val="ab"/>
      <w:jc w:val="center"/>
    </w:pPr>
    <w:r w:rsidRPr="00A60BD5">
      <w:fldChar w:fldCharType="begin"/>
    </w:r>
    <w:r w:rsidR="00B939D4" w:rsidRPr="00A60BD5">
      <w:instrText>PAGE   \* MERGEFORMAT</w:instrText>
    </w:r>
    <w:r w:rsidRPr="00A60BD5">
      <w:fldChar w:fldCharType="separate"/>
    </w:r>
    <w:r w:rsidR="00555519">
      <w:rPr>
        <w:noProof/>
      </w:rPr>
      <w:t>2</w:t>
    </w:r>
    <w:r w:rsidRPr="00A60BD5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0DB8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3787"/>
    <w:rsid w:val="00124DEB"/>
    <w:rsid w:val="00130870"/>
    <w:rsid w:val="00132707"/>
    <w:rsid w:val="00133736"/>
    <w:rsid w:val="0014094C"/>
    <w:rsid w:val="00145A26"/>
    <w:rsid w:val="00153540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0635"/>
    <w:rsid w:val="00192407"/>
    <w:rsid w:val="001A1782"/>
    <w:rsid w:val="001A1AB2"/>
    <w:rsid w:val="001A5AF0"/>
    <w:rsid w:val="001B203A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2010"/>
    <w:rsid w:val="00236FBD"/>
    <w:rsid w:val="0023792A"/>
    <w:rsid w:val="00237F24"/>
    <w:rsid w:val="002461CB"/>
    <w:rsid w:val="00255562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1C90"/>
    <w:rsid w:val="002E4673"/>
    <w:rsid w:val="002E5F46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4F08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1AC5"/>
    <w:rsid w:val="003D3BF8"/>
    <w:rsid w:val="003D420C"/>
    <w:rsid w:val="003F25AB"/>
    <w:rsid w:val="003F5A52"/>
    <w:rsid w:val="003F68A8"/>
    <w:rsid w:val="003F7F58"/>
    <w:rsid w:val="00401749"/>
    <w:rsid w:val="004075E1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5FA0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451D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5519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4B56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0324C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4BF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35A8"/>
    <w:rsid w:val="00866664"/>
    <w:rsid w:val="0086783A"/>
    <w:rsid w:val="008717CC"/>
    <w:rsid w:val="00874C87"/>
    <w:rsid w:val="00875CF5"/>
    <w:rsid w:val="00880BC0"/>
    <w:rsid w:val="0088145C"/>
    <w:rsid w:val="00881508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753"/>
    <w:rsid w:val="008A6CCE"/>
    <w:rsid w:val="008B5FBF"/>
    <w:rsid w:val="008B7243"/>
    <w:rsid w:val="008B7A17"/>
    <w:rsid w:val="008C042D"/>
    <w:rsid w:val="008C0CCE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26C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96C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863E4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17A5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85C36"/>
    <w:rsid w:val="00A9616D"/>
    <w:rsid w:val="00AA1153"/>
    <w:rsid w:val="00AA1822"/>
    <w:rsid w:val="00AA54DF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BE8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4A24"/>
    <w:rsid w:val="00B667E6"/>
    <w:rsid w:val="00B72BFE"/>
    <w:rsid w:val="00B81706"/>
    <w:rsid w:val="00B819CD"/>
    <w:rsid w:val="00B83D30"/>
    <w:rsid w:val="00B87B1F"/>
    <w:rsid w:val="00B900A9"/>
    <w:rsid w:val="00B900C1"/>
    <w:rsid w:val="00B939D4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C8D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274CD"/>
    <w:rsid w:val="00E30E37"/>
    <w:rsid w:val="00E34B13"/>
    <w:rsid w:val="00E35434"/>
    <w:rsid w:val="00E404FE"/>
    <w:rsid w:val="00E52885"/>
    <w:rsid w:val="00E55876"/>
    <w:rsid w:val="00E55AFF"/>
    <w:rsid w:val="00E61CF9"/>
    <w:rsid w:val="00E65DDF"/>
    <w:rsid w:val="00E7166C"/>
    <w:rsid w:val="00E73408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conom2013@ng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5319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1FC39-A7C4-4E37-926B-50FC0801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User</cp:lastModifiedBy>
  <cp:revision>2</cp:revision>
  <cp:lastPrinted>2017-07-12T09:57:00Z</cp:lastPrinted>
  <dcterms:created xsi:type="dcterms:W3CDTF">2017-07-12T09:58:00Z</dcterms:created>
  <dcterms:modified xsi:type="dcterms:W3CDTF">2017-07-12T09:58:00Z</dcterms:modified>
</cp:coreProperties>
</file>